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BDD" w:rsidRPr="003B198F" w:rsidRDefault="003B7BDD" w:rsidP="003B7BDD">
      <w:pPr>
        <w:snapToGrid w:val="0"/>
        <w:contextualSpacing/>
        <w:jc w:val="center"/>
        <w:rPr>
          <w:rFonts w:ascii="Impact" w:hAnsi="Impact"/>
          <w:bCs/>
          <w:color w:val="000000"/>
          <w:spacing w:val="20"/>
          <w:sz w:val="40"/>
          <w:szCs w:val="40"/>
        </w:rPr>
      </w:pPr>
      <w:r w:rsidRPr="003B198F">
        <w:rPr>
          <w:noProof/>
          <w:color w:val="002060"/>
          <w:sz w:val="96"/>
          <w:szCs w:val="96"/>
          <w:lang w:eastAsia="ru-RU"/>
        </w:rPr>
        <w:drawing>
          <wp:inline distT="0" distB="0" distL="0" distR="0">
            <wp:extent cx="1004570" cy="564515"/>
            <wp:effectExtent l="19050" t="0" r="5080" b="0"/>
            <wp:docPr id="3" name="Рисунок 1" descr="C:\Users\Сергей\AppData\Local\Microsoft\Windows\INetCache\Content.Word\Лей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ергей\AppData\Local\Microsoft\Windows\INetCache\Content.Word\Лейбл.jpg"/>
                    <pic:cNvPicPr>
                      <a:picLocks noChangeAspect="1" noChangeArrowheads="1"/>
                    </pic:cNvPicPr>
                  </pic:nvPicPr>
                  <pic:blipFill>
                    <a:blip r:embed="rId8" cstate="print"/>
                    <a:srcRect l="35986" r="33946" b="90474"/>
                    <a:stretch>
                      <a:fillRect/>
                    </a:stretch>
                  </pic:blipFill>
                  <pic:spPr bwMode="auto">
                    <a:xfrm>
                      <a:off x="0" y="0"/>
                      <a:ext cx="1004570" cy="564515"/>
                    </a:xfrm>
                    <a:prstGeom prst="rect">
                      <a:avLst/>
                    </a:prstGeom>
                    <a:noFill/>
                    <a:ln w="9525">
                      <a:noFill/>
                      <a:miter lim="800000"/>
                      <a:headEnd/>
                      <a:tailEnd/>
                    </a:ln>
                  </pic:spPr>
                </pic:pic>
              </a:graphicData>
            </a:graphic>
          </wp:inline>
        </w:drawing>
      </w:r>
    </w:p>
    <w:p w:rsidR="003B7BDD" w:rsidRPr="003B198F" w:rsidRDefault="003B7BDD" w:rsidP="003B7BDD">
      <w:pPr>
        <w:spacing w:before="240"/>
        <w:jc w:val="center"/>
        <w:rPr>
          <w:rFonts w:ascii="Century Gothic" w:hAnsi="Century Gothic"/>
          <w:b/>
          <w:sz w:val="14"/>
          <w:szCs w:val="14"/>
        </w:rPr>
      </w:pPr>
      <w:r w:rsidRPr="003B198F">
        <w:rPr>
          <w:rFonts w:ascii="Century Gothic" w:hAnsi="Century Gothic"/>
          <w:b/>
          <w:color w:val="002060"/>
          <w:sz w:val="14"/>
          <w:szCs w:val="14"/>
        </w:rPr>
        <w:t>ООО «ПРОЕКТНО-СТРОИТЕЛЬНАЯ КОМПАНИЯ»</w:t>
      </w:r>
    </w:p>
    <w:p w:rsidR="003B7BDD" w:rsidRPr="003B198F" w:rsidRDefault="003B7BDD" w:rsidP="003B7BDD">
      <w:pPr>
        <w:snapToGrid w:val="0"/>
        <w:contextualSpacing/>
        <w:jc w:val="center"/>
        <w:rPr>
          <w:rFonts w:ascii="Impact" w:hAnsi="Impact"/>
          <w:bCs/>
          <w:color w:val="000000" w:themeColor="text1"/>
          <w:spacing w:val="20"/>
          <w:sz w:val="40"/>
          <w:szCs w:val="40"/>
        </w:rPr>
      </w:pPr>
      <w:r w:rsidRPr="003B198F">
        <w:rPr>
          <w:rFonts w:ascii="Century Gothic" w:hAnsi="Century Gothic"/>
          <w:color w:val="002060"/>
          <w:sz w:val="56"/>
          <w:szCs w:val="56"/>
        </w:rPr>
        <w:t>РУС</w:t>
      </w:r>
      <w:r w:rsidRPr="003B198F">
        <w:rPr>
          <w:rFonts w:ascii="Century Gothic" w:hAnsi="Century Gothic"/>
          <w:b/>
          <w:color w:val="FF0000"/>
          <w:sz w:val="56"/>
          <w:szCs w:val="56"/>
        </w:rPr>
        <w:t>ПРОЕКТ</w:t>
      </w:r>
    </w:p>
    <w:p w:rsidR="003B7BDD" w:rsidRPr="003B198F" w:rsidRDefault="003B7BDD" w:rsidP="003B7BDD">
      <w:pPr>
        <w:snapToGrid w:val="0"/>
        <w:contextualSpacing/>
        <w:jc w:val="center"/>
        <w:rPr>
          <w:rFonts w:ascii="Impact" w:hAnsi="Impact"/>
          <w:bCs/>
          <w:color w:val="000000" w:themeColor="text1"/>
          <w:spacing w:val="20"/>
          <w:sz w:val="56"/>
          <w:szCs w:val="56"/>
        </w:rPr>
      </w:pPr>
    </w:p>
    <w:p w:rsidR="00A14440" w:rsidRPr="003B198F" w:rsidRDefault="00A14440" w:rsidP="00506E09">
      <w:pPr>
        <w:ind w:firstLine="709"/>
        <w:contextualSpacing/>
      </w:pPr>
    </w:p>
    <w:p w:rsidR="00A14440" w:rsidRPr="003B198F" w:rsidRDefault="00A14440" w:rsidP="00506E09">
      <w:pPr>
        <w:ind w:firstLine="709"/>
        <w:contextualSpacing/>
        <w:jc w:val="center"/>
      </w:pPr>
    </w:p>
    <w:p w:rsidR="00A14440" w:rsidRPr="003B198F" w:rsidRDefault="00A14440" w:rsidP="00506E09">
      <w:pPr>
        <w:ind w:firstLine="709"/>
        <w:contextualSpacing/>
        <w:jc w:val="center"/>
        <w:rPr>
          <w:rFonts w:eastAsia="Arial" w:cs="Arial"/>
          <w:b/>
          <w:bCs/>
        </w:rPr>
      </w:pPr>
    </w:p>
    <w:p w:rsidR="000B517A" w:rsidRPr="003B198F" w:rsidRDefault="000B517A" w:rsidP="00506E09">
      <w:pPr>
        <w:ind w:firstLine="709"/>
        <w:contextualSpacing/>
        <w:jc w:val="center"/>
        <w:rPr>
          <w:rFonts w:eastAsia="Arial" w:cs="Arial"/>
          <w:b/>
          <w:bCs/>
        </w:rPr>
      </w:pPr>
    </w:p>
    <w:p w:rsidR="00D36463" w:rsidRPr="003B198F" w:rsidRDefault="00D36463" w:rsidP="00506E09">
      <w:pPr>
        <w:ind w:firstLine="709"/>
        <w:contextualSpacing/>
        <w:jc w:val="center"/>
        <w:rPr>
          <w:rFonts w:eastAsia="Arial" w:cs="Arial"/>
          <w:b/>
          <w:bCs/>
        </w:rPr>
      </w:pPr>
    </w:p>
    <w:p w:rsidR="003457BB" w:rsidRPr="00893825" w:rsidRDefault="003457BB" w:rsidP="003457BB">
      <w:pPr>
        <w:ind w:firstLine="709"/>
        <w:contextualSpacing/>
        <w:jc w:val="center"/>
        <w:rPr>
          <w:sz w:val="28"/>
          <w:szCs w:val="28"/>
        </w:rPr>
      </w:pPr>
      <w:r w:rsidRPr="00893825">
        <w:rPr>
          <w:b/>
          <w:sz w:val="28"/>
          <w:szCs w:val="28"/>
        </w:rPr>
        <w:t>Заказчик:</w:t>
      </w:r>
      <w:r w:rsidRPr="00893825">
        <w:rPr>
          <w:sz w:val="28"/>
          <w:szCs w:val="28"/>
        </w:rPr>
        <w:t xml:space="preserve"> </w:t>
      </w:r>
      <w:r w:rsidRPr="009F53BB">
        <w:rPr>
          <w:sz w:val="28"/>
          <w:szCs w:val="28"/>
        </w:rPr>
        <w:t xml:space="preserve">Администрация </w:t>
      </w:r>
      <w:r w:rsidR="0024226E">
        <w:rPr>
          <w:sz w:val="28"/>
          <w:szCs w:val="28"/>
        </w:rPr>
        <w:t>МО</w:t>
      </w:r>
      <w:r w:rsidRPr="009F53BB">
        <w:rPr>
          <w:sz w:val="28"/>
          <w:szCs w:val="28"/>
        </w:rPr>
        <w:t xml:space="preserve"> </w:t>
      </w:r>
      <w:r w:rsidR="0024226E">
        <w:rPr>
          <w:sz w:val="28"/>
          <w:szCs w:val="28"/>
        </w:rPr>
        <w:t xml:space="preserve">СП «Деревня </w:t>
      </w:r>
      <w:proofErr w:type="spellStart"/>
      <w:r w:rsidR="0024226E">
        <w:rPr>
          <w:sz w:val="28"/>
          <w:szCs w:val="28"/>
        </w:rPr>
        <w:t>Рыляки</w:t>
      </w:r>
      <w:proofErr w:type="spellEnd"/>
      <w:r w:rsidR="0024226E">
        <w:rPr>
          <w:sz w:val="28"/>
          <w:szCs w:val="28"/>
        </w:rPr>
        <w:t>»</w:t>
      </w:r>
    </w:p>
    <w:p w:rsidR="003457BB" w:rsidRPr="00893825" w:rsidRDefault="003457BB" w:rsidP="003457BB">
      <w:pPr>
        <w:ind w:firstLine="709"/>
        <w:contextualSpacing/>
        <w:jc w:val="center"/>
        <w:rPr>
          <w:rFonts w:eastAsia="Arial" w:cs="Arial"/>
          <w:b/>
          <w:bCs/>
        </w:rPr>
      </w:pPr>
    </w:p>
    <w:p w:rsidR="003457BB" w:rsidRPr="00893825" w:rsidRDefault="003457BB" w:rsidP="003457BB">
      <w:pPr>
        <w:ind w:firstLine="709"/>
        <w:contextualSpacing/>
        <w:jc w:val="center"/>
        <w:rPr>
          <w:rFonts w:eastAsia="Arial" w:cs="Arial"/>
          <w:b/>
          <w:bCs/>
        </w:rPr>
      </w:pPr>
    </w:p>
    <w:p w:rsidR="003457BB" w:rsidRPr="00893825" w:rsidRDefault="003457BB" w:rsidP="003457BB">
      <w:pPr>
        <w:ind w:firstLine="709"/>
        <w:contextualSpacing/>
        <w:jc w:val="center"/>
        <w:rPr>
          <w:b/>
          <w:lang w:eastAsia="ru-RU"/>
        </w:rPr>
      </w:pPr>
    </w:p>
    <w:p w:rsidR="008B1504" w:rsidRDefault="008B1504" w:rsidP="003457BB">
      <w:pPr>
        <w:ind w:firstLine="709"/>
        <w:contextualSpacing/>
        <w:jc w:val="center"/>
        <w:rPr>
          <w:b/>
          <w:sz w:val="32"/>
          <w:szCs w:val="32"/>
        </w:rPr>
      </w:pPr>
      <w:r>
        <w:rPr>
          <w:b/>
          <w:sz w:val="32"/>
          <w:szCs w:val="32"/>
        </w:rPr>
        <w:t xml:space="preserve">Внесение изменений в </w:t>
      </w:r>
    </w:p>
    <w:p w:rsidR="003457BB" w:rsidRPr="00893825" w:rsidRDefault="003457BB" w:rsidP="003457BB">
      <w:pPr>
        <w:ind w:firstLine="709"/>
        <w:contextualSpacing/>
        <w:jc w:val="center"/>
        <w:rPr>
          <w:b/>
          <w:sz w:val="32"/>
          <w:szCs w:val="32"/>
        </w:rPr>
      </w:pPr>
      <w:r w:rsidRPr="00893825">
        <w:rPr>
          <w:b/>
          <w:sz w:val="32"/>
          <w:szCs w:val="32"/>
        </w:rPr>
        <w:t>ПРАВИЛА ЗЕМЛЕПОЛЬЗОВАНИЯ И ЗАСТРОЙКИ</w:t>
      </w:r>
    </w:p>
    <w:p w:rsidR="003E4582" w:rsidRDefault="00F256B5" w:rsidP="003457BB">
      <w:pPr>
        <w:ind w:firstLine="709"/>
        <w:contextualSpacing/>
        <w:jc w:val="center"/>
        <w:rPr>
          <w:b/>
          <w:sz w:val="32"/>
          <w:szCs w:val="32"/>
        </w:rPr>
      </w:pPr>
      <w:r>
        <w:rPr>
          <w:b/>
          <w:sz w:val="32"/>
          <w:szCs w:val="32"/>
        </w:rPr>
        <w:t>муниципального образования</w:t>
      </w:r>
      <w:r w:rsidR="00B6129F">
        <w:rPr>
          <w:b/>
          <w:sz w:val="32"/>
          <w:szCs w:val="32"/>
        </w:rPr>
        <w:t xml:space="preserve"> сельское поселение </w:t>
      </w:r>
    </w:p>
    <w:p w:rsidR="003457BB" w:rsidRPr="009F53BB" w:rsidRDefault="00B6129F" w:rsidP="003457BB">
      <w:pPr>
        <w:ind w:firstLine="709"/>
        <w:contextualSpacing/>
        <w:jc w:val="center"/>
        <w:rPr>
          <w:b/>
          <w:sz w:val="32"/>
          <w:szCs w:val="32"/>
        </w:rPr>
      </w:pPr>
      <w:r>
        <w:rPr>
          <w:b/>
          <w:sz w:val="32"/>
          <w:szCs w:val="32"/>
        </w:rPr>
        <w:t xml:space="preserve">«Деревня </w:t>
      </w:r>
      <w:proofErr w:type="spellStart"/>
      <w:r>
        <w:rPr>
          <w:b/>
          <w:sz w:val="32"/>
          <w:szCs w:val="32"/>
        </w:rPr>
        <w:t>Рыляки</w:t>
      </w:r>
      <w:proofErr w:type="spellEnd"/>
      <w:r>
        <w:rPr>
          <w:b/>
          <w:sz w:val="32"/>
          <w:szCs w:val="32"/>
        </w:rPr>
        <w:t>» Юхновского района Калужской области</w:t>
      </w:r>
    </w:p>
    <w:p w:rsidR="00A927BB" w:rsidRPr="003B198F" w:rsidRDefault="00A927BB" w:rsidP="00506E09">
      <w:pPr>
        <w:ind w:firstLine="709"/>
        <w:contextualSpacing/>
        <w:jc w:val="center"/>
        <w:rPr>
          <w:b/>
        </w:rPr>
      </w:pPr>
    </w:p>
    <w:p w:rsidR="00DD6ECB" w:rsidRPr="007E1009" w:rsidRDefault="00DD6ECB" w:rsidP="00DD6ECB">
      <w:pPr>
        <w:jc w:val="center"/>
        <w:rPr>
          <w:b/>
        </w:rPr>
      </w:pPr>
      <w:r w:rsidRPr="007E1009">
        <w:rPr>
          <w:b/>
        </w:rPr>
        <w:t>Часть I.</w:t>
      </w:r>
    </w:p>
    <w:p w:rsidR="00DD6ECB" w:rsidRPr="007E1009" w:rsidRDefault="00DD6ECB" w:rsidP="00DD6ECB">
      <w:pPr>
        <w:jc w:val="center"/>
        <w:rPr>
          <w:b/>
        </w:rPr>
      </w:pPr>
      <w:r w:rsidRPr="007E1009">
        <w:rPr>
          <w:b/>
        </w:rPr>
        <w:t>ПОРЯДОК ПРИМЕНЕНИЯ ПРАВИЛ ЗЕМЛЕПОЛЬЗОВАНИЯ И ЗАСТРОЙКИ И ВНЕСЕНИЯ В НИХ ИЗМЕНЕНИЙ</w:t>
      </w:r>
    </w:p>
    <w:p w:rsidR="00A927BB" w:rsidRPr="003B198F" w:rsidRDefault="00A927BB" w:rsidP="00506E09">
      <w:pPr>
        <w:ind w:firstLine="709"/>
        <w:contextualSpacing/>
        <w:jc w:val="center"/>
        <w:rPr>
          <w:b/>
        </w:rPr>
      </w:pPr>
    </w:p>
    <w:p w:rsidR="00A927BB" w:rsidRPr="003B198F" w:rsidRDefault="00A927BB" w:rsidP="00506E09">
      <w:pPr>
        <w:ind w:firstLine="709"/>
        <w:contextualSpacing/>
        <w:jc w:val="center"/>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6F4B58" w:rsidP="00506E09">
      <w:pPr>
        <w:ind w:firstLine="709"/>
        <w:contextualSpacing/>
        <w:jc w:val="both"/>
        <w:rPr>
          <w:b/>
          <w:i/>
        </w:rPr>
      </w:pPr>
      <w:r>
        <w:rPr>
          <w:b/>
          <w:i/>
        </w:rPr>
        <w:t xml:space="preserve"> </w:t>
      </w: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both"/>
        <w:rPr>
          <w:b/>
        </w:rPr>
      </w:pPr>
    </w:p>
    <w:p w:rsidR="00A927BB" w:rsidRPr="003B198F" w:rsidRDefault="00A927BB" w:rsidP="00506E09">
      <w:pPr>
        <w:ind w:firstLine="709"/>
        <w:contextualSpacing/>
        <w:jc w:val="center"/>
        <w:rPr>
          <w:b/>
        </w:rPr>
      </w:pPr>
    </w:p>
    <w:p w:rsidR="00E0512F" w:rsidRPr="003B198F" w:rsidRDefault="00E0512F" w:rsidP="00506E09">
      <w:pPr>
        <w:ind w:firstLine="709"/>
        <w:contextualSpacing/>
        <w:jc w:val="center"/>
        <w:rPr>
          <w:b/>
        </w:rPr>
      </w:pPr>
    </w:p>
    <w:p w:rsidR="00A927BB" w:rsidRPr="003B198F" w:rsidRDefault="00A927BB" w:rsidP="00506E09">
      <w:pPr>
        <w:ind w:firstLine="709"/>
        <w:contextualSpacing/>
        <w:jc w:val="center"/>
        <w:rPr>
          <w:b/>
        </w:rPr>
      </w:pPr>
    </w:p>
    <w:p w:rsidR="00A927BB" w:rsidRDefault="00A927BB" w:rsidP="00506E09">
      <w:pPr>
        <w:ind w:firstLine="709"/>
        <w:contextualSpacing/>
        <w:jc w:val="center"/>
        <w:rPr>
          <w:b/>
        </w:rPr>
      </w:pPr>
    </w:p>
    <w:p w:rsidR="006F4B58" w:rsidRDefault="006F4B58" w:rsidP="00506E09">
      <w:pPr>
        <w:ind w:firstLine="709"/>
        <w:contextualSpacing/>
        <w:jc w:val="center"/>
        <w:rPr>
          <w:b/>
        </w:rPr>
      </w:pPr>
    </w:p>
    <w:p w:rsidR="00980FF7" w:rsidRPr="003B198F" w:rsidRDefault="00980FF7" w:rsidP="00506E09">
      <w:pPr>
        <w:ind w:firstLine="709"/>
        <w:contextualSpacing/>
        <w:jc w:val="center"/>
        <w:rPr>
          <w:b/>
        </w:rPr>
      </w:pPr>
    </w:p>
    <w:p w:rsidR="00980FF7" w:rsidRDefault="00980FF7" w:rsidP="00506E09">
      <w:pPr>
        <w:ind w:firstLine="709"/>
        <w:contextualSpacing/>
        <w:jc w:val="center"/>
        <w:rPr>
          <w:b/>
        </w:rPr>
      </w:pPr>
    </w:p>
    <w:p w:rsidR="00A927BB" w:rsidRPr="003B198F" w:rsidRDefault="00A927BB" w:rsidP="00506E09">
      <w:pPr>
        <w:ind w:firstLine="709"/>
        <w:contextualSpacing/>
        <w:jc w:val="center"/>
        <w:rPr>
          <w:b/>
        </w:rPr>
      </w:pPr>
    </w:p>
    <w:p w:rsidR="000F3F55" w:rsidRPr="003B198F" w:rsidRDefault="00F77EAF" w:rsidP="00506E09">
      <w:pPr>
        <w:ind w:firstLine="709"/>
        <w:contextualSpacing/>
        <w:jc w:val="center"/>
        <w:rPr>
          <w:b/>
        </w:rPr>
      </w:pPr>
      <w:r>
        <w:rPr>
          <w:b/>
        </w:rPr>
        <w:t>202</w:t>
      </w:r>
      <w:r w:rsidR="00856CAA">
        <w:rPr>
          <w:b/>
        </w:rPr>
        <w:t>4</w:t>
      </w:r>
      <w:r w:rsidR="003E4582">
        <w:rPr>
          <w:b/>
        </w:rPr>
        <w:t xml:space="preserve"> г.</w:t>
      </w:r>
    </w:p>
    <w:p w:rsidR="00B258B5" w:rsidRPr="003B198F" w:rsidRDefault="00B258B5" w:rsidP="00506E09">
      <w:pPr>
        <w:ind w:firstLine="709"/>
        <w:contextualSpacing/>
        <w:jc w:val="center"/>
        <w:rPr>
          <w:b/>
          <w:caps/>
        </w:rPr>
      </w:pPr>
    </w:p>
    <w:p w:rsidR="006F4B58" w:rsidRDefault="006F4B58" w:rsidP="003B7BDD">
      <w:pPr>
        <w:spacing w:line="276" w:lineRule="auto"/>
        <w:contextualSpacing/>
        <w:jc w:val="center"/>
        <w:rPr>
          <w:b/>
          <w:caps/>
          <w:color w:val="000000" w:themeColor="text1"/>
          <w:sz w:val="28"/>
          <w:szCs w:val="28"/>
        </w:rPr>
      </w:pPr>
    </w:p>
    <w:p w:rsidR="003B7BDD" w:rsidRPr="003B198F" w:rsidRDefault="006F4B58" w:rsidP="003B7BDD">
      <w:pPr>
        <w:spacing w:line="276" w:lineRule="auto"/>
        <w:contextualSpacing/>
        <w:jc w:val="center"/>
        <w:rPr>
          <w:b/>
          <w:caps/>
          <w:color w:val="000000"/>
        </w:rPr>
      </w:pPr>
      <w:r>
        <w:rPr>
          <w:b/>
          <w:caps/>
          <w:color w:val="000000" w:themeColor="text1"/>
          <w:sz w:val="28"/>
          <w:szCs w:val="28"/>
        </w:rPr>
        <w:t xml:space="preserve"> </w:t>
      </w:r>
      <w:r w:rsidR="003B7BDD" w:rsidRPr="003B198F">
        <w:rPr>
          <w:b/>
          <w:caps/>
          <w:color w:val="000000"/>
        </w:rPr>
        <w:t>Общество с ограниченной ответственностью</w:t>
      </w:r>
    </w:p>
    <w:p w:rsidR="003B7BDD" w:rsidRPr="003B198F" w:rsidRDefault="006F4B58" w:rsidP="003B7BDD">
      <w:pPr>
        <w:snapToGrid w:val="0"/>
        <w:spacing w:line="276" w:lineRule="auto"/>
        <w:contextualSpacing/>
        <w:jc w:val="center"/>
        <w:rPr>
          <w:b/>
          <w:caps/>
          <w:color w:val="000000"/>
        </w:rPr>
      </w:pPr>
      <w:r>
        <w:rPr>
          <w:b/>
          <w:caps/>
          <w:color w:val="000000"/>
        </w:rPr>
        <w:t xml:space="preserve"> </w:t>
      </w:r>
      <w:r w:rsidR="003B7BDD" w:rsidRPr="003B198F">
        <w:rPr>
          <w:b/>
          <w:caps/>
          <w:color w:val="000000"/>
        </w:rPr>
        <w:t>«Проектно-строительная компания»</w:t>
      </w:r>
    </w:p>
    <w:p w:rsidR="003B7BDD" w:rsidRPr="003B198F" w:rsidRDefault="003B7BDD" w:rsidP="003B7BDD">
      <w:pPr>
        <w:snapToGrid w:val="0"/>
        <w:spacing w:line="276" w:lineRule="auto"/>
        <w:contextualSpacing/>
        <w:jc w:val="center"/>
        <w:rPr>
          <w:b/>
          <w:caps/>
          <w:color w:val="000000"/>
        </w:rPr>
      </w:pPr>
      <w:r w:rsidRPr="003B198F">
        <w:rPr>
          <w:b/>
          <w:caps/>
          <w:color w:val="000000"/>
        </w:rPr>
        <w:t>«РУСПРОЕКТ»</w:t>
      </w:r>
    </w:p>
    <w:p w:rsidR="00A14440" w:rsidRPr="003B198F" w:rsidRDefault="00A14440" w:rsidP="00506E09">
      <w:pPr>
        <w:ind w:firstLine="709"/>
        <w:contextualSpacing/>
      </w:pPr>
    </w:p>
    <w:p w:rsidR="00A14440" w:rsidRPr="003B198F" w:rsidRDefault="00A14440" w:rsidP="00506E09">
      <w:pPr>
        <w:ind w:firstLine="709"/>
        <w:contextualSpacing/>
      </w:pPr>
    </w:p>
    <w:p w:rsidR="00A14440" w:rsidRPr="003B198F" w:rsidRDefault="00A14440" w:rsidP="00506E09">
      <w:pPr>
        <w:ind w:firstLine="709"/>
        <w:contextualSpacing/>
      </w:pPr>
    </w:p>
    <w:p w:rsidR="000F3F55" w:rsidRPr="003B198F" w:rsidRDefault="000F3F55" w:rsidP="00506E09">
      <w:pPr>
        <w:ind w:firstLine="709"/>
        <w:contextualSpacing/>
        <w:jc w:val="center"/>
        <w:rPr>
          <w:rFonts w:eastAsia="Arial" w:cs="Arial"/>
          <w:b/>
          <w:bCs/>
        </w:rPr>
      </w:pPr>
    </w:p>
    <w:p w:rsidR="000F3F55" w:rsidRPr="003B198F" w:rsidRDefault="000F3F55" w:rsidP="00506E09">
      <w:pPr>
        <w:ind w:firstLine="709"/>
        <w:contextualSpacing/>
        <w:jc w:val="center"/>
        <w:rPr>
          <w:rFonts w:eastAsia="Arial" w:cs="Arial"/>
          <w:b/>
          <w:bCs/>
        </w:rPr>
      </w:pPr>
    </w:p>
    <w:p w:rsidR="000F3F55" w:rsidRPr="003B198F" w:rsidRDefault="000F3F55" w:rsidP="00506E09">
      <w:pPr>
        <w:ind w:firstLine="709"/>
        <w:contextualSpacing/>
        <w:jc w:val="center"/>
        <w:rPr>
          <w:rFonts w:eastAsia="Arial" w:cs="Arial"/>
          <w:b/>
          <w:bCs/>
        </w:rPr>
      </w:pPr>
    </w:p>
    <w:p w:rsidR="003B7BDD" w:rsidRPr="003B198F" w:rsidRDefault="003B7BDD" w:rsidP="003B7BDD">
      <w:pPr>
        <w:ind w:firstLine="709"/>
        <w:contextualSpacing/>
        <w:jc w:val="center"/>
        <w:rPr>
          <w:rFonts w:eastAsia="Arial" w:cs="Arial"/>
          <w:b/>
          <w:bCs/>
        </w:rPr>
      </w:pPr>
    </w:p>
    <w:p w:rsidR="003457BB" w:rsidRPr="00893825" w:rsidRDefault="003457BB" w:rsidP="003457BB">
      <w:pPr>
        <w:ind w:firstLine="709"/>
        <w:contextualSpacing/>
        <w:jc w:val="center"/>
        <w:rPr>
          <w:sz w:val="28"/>
          <w:szCs w:val="28"/>
        </w:rPr>
      </w:pPr>
      <w:r w:rsidRPr="00893825">
        <w:rPr>
          <w:b/>
          <w:sz w:val="28"/>
          <w:szCs w:val="28"/>
        </w:rPr>
        <w:t>Заказчик:</w:t>
      </w:r>
      <w:r w:rsidRPr="00893825">
        <w:rPr>
          <w:sz w:val="28"/>
          <w:szCs w:val="28"/>
        </w:rPr>
        <w:t xml:space="preserve"> </w:t>
      </w:r>
      <w:r w:rsidR="0039311B" w:rsidRPr="009F53BB">
        <w:rPr>
          <w:sz w:val="28"/>
          <w:szCs w:val="28"/>
        </w:rPr>
        <w:t xml:space="preserve">Администрация </w:t>
      </w:r>
      <w:r w:rsidR="0039311B">
        <w:rPr>
          <w:sz w:val="28"/>
          <w:szCs w:val="28"/>
        </w:rPr>
        <w:t>МО</w:t>
      </w:r>
      <w:r w:rsidR="0039311B" w:rsidRPr="009F53BB">
        <w:rPr>
          <w:sz w:val="28"/>
          <w:szCs w:val="28"/>
        </w:rPr>
        <w:t xml:space="preserve"> </w:t>
      </w:r>
      <w:r w:rsidR="0039311B">
        <w:rPr>
          <w:sz w:val="28"/>
          <w:szCs w:val="28"/>
        </w:rPr>
        <w:t xml:space="preserve">СП «Деревня </w:t>
      </w:r>
      <w:proofErr w:type="spellStart"/>
      <w:r w:rsidR="0039311B">
        <w:rPr>
          <w:sz w:val="28"/>
          <w:szCs w:val="28"/>
        </w:rPr>
        <w:t>Рыляки</w:t>
      </w:r>
      <w:proofErr w:type="spellEnd"/>
      <w:r w:rsidR="0039311B">
        <w:rPr>
          <w:sz w:val="28"/>
          <w:szCs w:val="28"/>
        </w:rPr>
        <w:t>»</w:t>
      </w:r>
    </w:p>
    <w:p w:rsidR="003457BB" w:rsidRPr="00893825" w:rsidRDefault="003457BB" w:rsidP="003457BB">
      <w:pPr>
        <w:ind w:firstLine="709"/>
        <w:contextualSpacing/>
        <w:jc w:val="center"/>
        <w:rPr>
          <w:rFonts w:eastAsia="Arial" w:cs="Arial"/>
          <w:b/>
          <w:bCs/>
        </w:rPr>
      </w:pPr>
    </w:p>
    <w:p w:rsidR="003457BB" w:rsidRPr="00893825" w:rsidRDefault="003457BB" w:rsidP="003457BB">
      <w:pPr>
        <w:ind w:firstLine="709"/>
        <w:contextualSpacing/>
        <w:jc w:val="center"/>
        <w:rPr>
          <w:rFonts w:eastAsia="Arial" w:cs="Arial"/>
          <w:b/>
          <w:bCs/>
        </w:rPr>
      </w:pPr>
    </w:p>
    <w:p w:rsidR="003457BB" w:rsidRPr="00893825" w:rsidRDefault="003457BB" w:rsidP="003457BB">
      <w:pPr>
        <w:ind w:firstLine="709"/>
        <w:contextualSpacing/>
        <w:jc w:val="center"/>
        <w:rPr>
          <w:b/>
          <w:lang w:eastAsia="ru-RU"/>
        </w:rPr>
      </w:pPr>
    </w:p>
    <w:p w:rsidR="008B1504" w:rsidRDefault="008B1504" w:rsidP="003457BB">
      <w:pPr>
        <w:ind w:firstLine="709"/>
        <w:contextualSpacing/>
        <w:jc w:val="center"/>
        <w:rPr>
          <w:b/>
          <w:sz w:val="32"/>
          <w:szCs w:val="32"/>
        </w:rPr>
      </w:pPr>
      <w:r>
        <w:rPr>
          <w:b/>
          <w:sz w:val="32"/>
          <w:szCs w:val="32"/>
        </w:rPr>
        <w:t>Внесение изменений в</w:t>
      </w:r>
    </w:p>
    <w:p w:rsidR="003457BB" w:rsidRPr="00893825" w:rsidRDefault="003457BB" w:rsidP="003457BB">
      <w:pPr>
        <w:ind w:firstLine="709"/>
        <w:contextualSpacing/>
        <w:jc w:val="center"/>
        <w:rPr>
          <w:b/>
          <w:sz w:val="32"/>
          <w:szCs w:val="32"/>
        </w:rPr>
      </w:pPr>
      <w:r w:rsidRPr="00893825">
        <w:rPr>
          <w:b/>
          <w:sz w:val="32"/>
          <w:szCs w:val="32"/>
        </w:rPr>
        <w:t>ПРАВИЛА ЗЕМЛЕПОЛЬЗОВАНИЯ И ЗАСТРОЙКИ</w:t>
      </w:r>
    </w:p>
    <w:p w:rsidR="003E4582" w:rsidRDefault="00F256B5" w:rsidP="003457BB">
      <w:pPr>
        <w:ind w:firstLine="709"/>
        <w:contextualSpacing/>
        <w:jc w:val="center"/>
        <w:rPr>
          <w:b/>
          <w:sz w:val="32"/>
          <w:szCs w:val="32"/>
        </w:rPr>
      </w:pPr>
      <w:r>
        <w:rPr>
          <w:b/>
          <w:sz w:val="32"/>
          <w:szCs w:val="32"/>
        </w:rPr>
        <w:t>муниципального образования</w:t>
      </w:r>
      <w:r w:rsidR="00B6129F">
        <w:rPr>
          <w:b/>
          <w:sz w:val="32"/>
          <w:szCs w:val="32"/>
        </w:rPr>
        <w:t xml:space="preserve"> сельское поселение </w:t>
      </w:r>
    </w:p>
    <w:p w:rsidR="003457BB" w:rsidRPr="009F53BB" w:rsidRDefault="00B6129F" w:rsidP="003457BB">
      <w:pPr>
        <w:ind w:firstLine="709"/>
        <w:contextualSpacing/>
        <w:jc w:val="center"/>
        <w:rPr>
          <w:b/>
          <w:sz w:val="32"/>
          <w:szCs w:val="32"/>
        </w:rPr>
      </w:pPr>
      <w:r>
        <w:rPr>
          <w:b/>
          <w:sz w:val="32"/>
          <w:szCs w:val="32"/>
        </w:rPr>
        <w:t xml:space="preserve">«Деревня </w:t>
      </w:r>
      <w:proofErr w:type="spellStart"/>
      <w:r>
        <w:rPr>
          <w:b/>
          <w:sz w:val="32"/>
          <w:szCs w:val="32"/>
        </w:rPr>
        <w:t>Рыляки</w:t>
      </w:r>
      <w:proofErr w:type="spellEnd"/>
      <w:r>
        <w:rPr>
          <w:b/>
          <w:sz w:val="32"/>
          <w:szCs w:val="32"/>
        </w:rPr>
        <w:t>» Юхновского района Калужской области</w:t>
      </w:r>
    </w:p>
    <w:p w:rsidR="009874BB" w:rsidRPr="003B198F" w:rsidRDefault="009874BB" w:rsidP="00506E09">
      <w:pPr>
        <w:ind w:firstLine="709"/>
        <w:contextualSpacing/>
        <w:jc w:val="center"/>
      </w:pPr>
    </w:p>
    <w:p w:rsidR="00DD6ECB" w:rsidRPr="007E1009" w:rsidRDefault="00DD6ECB" w:rsidP="00DD6ECB">
      <w:pPr>
        <w:jc w:val="center"/>
        <w:rPr>
          <w:b/>
        </w:rPr>
      </w:pPr>
      <w:r w:rsidRPr="007E1009">
        <w:rPr>
          <w:b/>
        </w:rPr>
        <w:t>Часть I.</w:t>
      </w:r>
    </w:p>
    <w:p w:rsidR="00DD6ECB" w:rsidRPr="007E1009" w:rsidRDefault="00DD6ECB" w:rsidP="00DD6ECB">
      <w:pPr>
        <w:jc w:val="center"/>
        <w:rPr>
          <w:b/>
        </w:rPr>
      </w:pPr>
      <w:r w:rsidRPr="007E1009">
        <w:rPr>
          <w:b/>
        </w:rPr>
        <w:t>ПОРЯДОК ПРИМЕНЕНИЯ ПРАВИЛ ЗЕМЛЕПОЛЬЗОВАНИЯ И ЗАСТРОЙКИ И ВНЕСЕНИЯ В НИХ ИЗМЕНЕНИЙ</w:t>
      </w:r>
    </w:p>
    <w:p w:rsidR="009874BB" w:rsidRPr="003B198F" w:rsidRDefault="009874BB" w:rsidP="00506E09">
      <w:pPr>
        <w:ind w:firstLine="709"/>
        <w:contextualSpacing/>
        <w:jc w:val="center"/>
      </w:pPr>
    </w:p>
    <w:p w:rsidR="009874BB" w:rsidRPr="003B198F" w:rsidRDefault="009874BB" w:rsidP="00506E09">
      <w:pPr>
        <w:ind w:firstLine="709"/>
        <w:contextualSpacing/>
        <w:jc w:val="center"/>
      </w:pPr>
    </w:p>
    <w:p w:rsidR="009874BB" w:rsidRPr="003B198F" w:rsidRDefault="009874BB" w:rsidP="00506E09">
      <w:pPr>
        <w:ind w:firstLine="709"/>
        <w:contextualSpacing/>
        <w:jc w:val="center"/>
        <w:rPr>
          <w:b/>
        </w:rPr>
      </w:pPr>
    </w:p>
    <w:p w:rsidR="00BE00F5" w:rsidRPr="003B198F" w:rsidRDefault="00BE00F5" w:rsidP="00506E09">
      <w:pPr>
        <w:ind w:firstLine="709"/>
        <w:contextualSpacing/>
        <w:jc w:val="center"/>
        <w:rPr>
          <w:b/>
        </w:rPr>
      </w:pPr>
    </w:p>
    <w:p w:rsidR="00C9763C" w:rsidRPr="003B198F" w:rsidRDefault="00C9763C" w:rsidP="00506E09">
      <w:pPr>
        <w:ind w:firstLine="709"/>
        <w:contextualSpacing/>
        <w:jc w:val="center"/>
        <w:rPr>
          <w:b/>
        </w:rPr>
      </w:pPr>
    </w:p>
    <w:p w:rsidR="00BE00F5" w:rsidRPr="003B198F" w:rsidRDefault="00BE00F5" w:rsidP="00506E09">
      <w:pPr>
        <w:ind w:firstLine="709"/>
        <w:contextualSpacing/>
        <w:jc w:val="center"/>
        <w:rPr>
          <w:b/>
        </w:rPr>
      </w:pPr>
    </w:p>
    <w:p w:rsidR="00BE00F5" w:rsidRPr="003B198F" w:rsidRDefault="00BE00F5" w:rsidP="00506E09">
      <w:pPr>
        <w:ind w:firstLine="709"/>
        <w:contextualSpacing/>
        <w:jc w:val="center"/>
        <w:rPr>
          <w:b/>
        </w:rPr>
      </w:pPr>
    </w:p>
    <w:p w:rsidR="00BE00F5" w:rsidRPr="003B198F" w:rsidRDefault="00BE00F5" w:rsidP="00506E09">
      <w:pPr>
        <w:ind w:firstLine="709"/>
        <w:contextualSpacing/>
        <w:jc w:val="center"/>
        <w:rPr>
          <w:b/>
        </w:rPr>
      </w:pPr>
    </w:p>
    <w:p w:rsidR="00E0512F" w:rsidRPr="003B198F" w:rsidRDefault="00E0512F" w:rsidP="00506E09">
      <w:pPr>
        <w:ind w:firstLine="709"/>
        <w:contextualSpacing/>
        <w:jc w:val="center"/>
        <w:rPr>
          <w:b/>
        </w:rPr>
      </w:pPr>
    </w:p>
    <w:p w:rsidR="00E0512F" w:rsidRPr="003B198F" w:rsidRDefault="00E0512F" w:rsidP="00506E09">
      <w:pPr>
        <w:ind w:firstLine="709"/>
        <w:contextualSpacing/>
        <w:jc w:val="center"/>
        <w:rPr>
          <w:b/>
        </w:rPr>
      </w:pPr>
    </w:p>
    <w:p w:rsidR="00A927BB" w:rsidRPr="003B198F" w:rsidRDefault="00A927BB" w:rsidP="00506E09">
      <w:pPr>
        <w:ind w:firstLine="709"/>
        <w:contextualSpacing/>
        <w:jc w:val="center"/>
        <w:rPr>
          <w:b/>
        </w:rPr>
      </w:pPr>
    </w:p>
    <w:tbl>
      <w:tblPr>
        <w:tblW w:w="8070" w:type="dxa"/>
        <w:tblInd w:w="1350" w:type="dxa"/>
        <w:tblLayout w:type="fixed"/>
        <w:tblLook w:val="0000" w:firstRow="0" w:lastRow="0" w:firstColumn="0" w:lastColumn="0" w:noHBand="0" w:noVBand="0"/>
      </w:tblPr>
      <w:tblGrid>
        <w:gridCol w:w="2868"/>
        <w:gridCol w:w="1949"/>
        <w:gridCol w:w="3253"/>
      </w:tblGrid>
      <w:tr w:rsidR="00606BBB" w:rsidRPr="00CD20C4" w:rsidTr="00807FFA">
        <w:trPr>
          <w:trHeight w:val="1"/>
        </w:trPr>
        <w:tc>
          <w:tcPr>
            <w:tcW w:w="2871" w:type="dxa"/>
            <w:tcBorders>
              <w:top w:val="nil"/>
              <w:left w:val="nil"/>
              <w:bottom w:val="nil"/>
              <w:right w:val="nil"/>
            </w:tcBorders>
            <w:shd w:val="clear" w:color="auto" w:fill="FFFFFF"/>
            <w:vAlign w:val="center"/>
          </w:tcPr>
          <w:p w:rsidR="00606BBB" w:rsidRPr="00CD20C4" w:rsidRDefault="00606BBB" w:rsidP="00807FFA">
            <w:pPr>
              <w:rPr>
                <w:rFonts w:cs="Times New Roman"/>
              </w:rPr>
            </w:pPr>
            <w:r w:rsidRPr="00CD20C4">
              <w:rPr>
                <w:rFonts w:cs="Times New Roman"/>
              </w:rPr>
              <w:t>Генеральный директор</w:t>
            </w:r>
          </w:p>
          <w:p w:rsidR="00606BBB" w:rsidRPr="00CD20C4" w:rsidRDefault="00606BBB" w:rsidP="00807FFA">
            <w:pPr>
              <w:rPr>
                <w:rFonts w:cs="Times New Roman"/>
              </w:rPr>
            </w:pPr>
          </w:p>
          <w:p w:rsidR="00606BBB" w:rsidRPr="00CD20C4" w:rsidRDefault="00606BBB" w:rsidP="00807FFA">
            <w:pPr>
              <w:rPr>
                <w:rFonts w:cs="Times New Roman"/>
              </w:rPr>
            </w:pPr>
            <w:r w:rsidRPr="00CD20C4">
              <w:rPr>
                <w:rFonts w:cs="Times New Roman"/>
              </w:rPr>
              <w:t>ГАП</w:t>
            </w:r>
          </w:p>
        </w:tc>
        <w:tc>
          <w:tcPr>
            <w:tcW w:w="1950" w:type="dxa"/>
            <w:tcBorders>
              <w:top w:val="nil"/>
              <w:left w:val="nil"/>
              <w:bottom w:val="nil"/>
              <w:right w:val="nil"/>
            </w:tcBorders>
            <w:shd w:val="clear" w:color="auto" w:fill="FFFFFF"/>
          </w:tcPr>
          <w:p w:rsidR="00606BBB" w:rsidRPr="00CD20C4" w:rsidRDefault="00606BBB" w:rsidP="00807FFA">
            <w:pPr>
              <w:rPr>
                <w:rFonts w:ascii="Calibri" w:hAnsi="Calibri"/>
                <w:sz w:val="22"/>
                <w:szCs w:val="22"/>
              </w:rPr>
            </w:pPr>
          </w:p>
        </w:tc>
        <w:tc>
          <w:tcPr>
            <w:tcW w:w="3255" w:type="dxa"/>
            <w:tcBorders>
              <w:top w:val="nil"/>
              <w:left w:val="nil"/>
              <w:bottom w:val="nil"/>
              <w:right w:val="nil"/>
            </w:tcBorders>
            <w:shd w:val="clear" w:color="auto" w:fill="FFFFFF"/>
            <w:vAlign w:val="center"/>
          </w:tcPr>
          <w:p w:rsidR="00606BBB" w:rsidRPr="00CD20C4" w:rsidRDefault="00606BBB" w:rsidP="00807FFA">
            <w:pPr>
              <w:jc w:val="right"/>
              <w:rPr>
                <w:rFonts w:cs="Times New Roman"/>
              </w:rPr>
            </w:pPr>
            <w:r w:rsidRPr="00CD20C4">
              <w:rPr>
                <w:rFonts w:cs="Times New Roman"/>
              </w:rPr>
              <w:t xml:space="preserve"> Е.В. Губанова</w:t>
            </w:r>
          </w:p>
          <w:p w:rsidR="00606BBB" w:rsidRPr="00CD20C4" w:rsidRDefault="00606BBB" w:rsidP="00807FFA">
            <w:pPr>
              <w:jc w:val="right"/>
              <w:rPr>
                <w:rFonts w:cs="Times New Roman"/>
              </w:rPr>
            </w:pPr>
            <w:r w:rsidRPr="00CD20C4">
              <w:rPr>
                <w:rFonts w:cs="Times New Roman"/>
              </w:rPr>
              <w:t xml:space="preserve"> </w:t>
            </w:r>
          </w:p>
          <w:p w:rsidR="00606BBB" w:rsidRPr="00CD20C4" w:rsidRDefault="00606BBB" w:rsidP="00807FFA">
            <w:pPr>
              <w:jc w:val="right"/>
              <w:rPr>
                <w:rFonts w:cs="Times New Roman"/>
              </w:rPr>
            </w:pPr>
            <w:r w:rsidRPr="00CD20C4">
              <w:rPr>
                <w:rFonts w:cs="Times New Roman"/>
              </w:rPr>
              <w:t xml:space="preserve"> С.М. Царахов</w:t>
            </w:r>
          </w:p>
        </w:tc>
      </w:tr>
    </w:tbl>
    <w:p w:rsidR="00333BD5" w:rsidRPr="00606BBB" w:rsidRDefault="00333BD5" w:rsidP="00506E09">
      <w:pPr>
        <w:ind w:firstLine="709"/>
        <w:contextualSpacing/>
        <w:jc w:val="center"/>
        <w:rPr>
          <w:b/>
        </w:rPr>
      </w:pPr>
    </w:p>
    <w:p w:rsidR="00462308" w:rsidRPr="003B198F" w:rsidRDefault="00462308" w:rsidP="00506E09">
      <w:pPr>
        <w:ind w:firstLine="709"/>
        <w:contextualSpacing/>
        <w:jc w:val="center"/>
        <w:rPr>
          <w:b/>
        </w:rPr>
      </w:pPr>
    </w:p>
    <w:p w:rsidR="00462308" w:rsidRPr="003B198F" w:rsidRDefault="00462308" w:rsidP="00506E09">
      <w:pPr>
        <w:ind w:firstLine="709"/>
        <w:contextualSpacing/>
        <w:jc w:val="center"/>
        <w:rPr>
          <w:b/>
        </w:rPr>
      </w:pPr>
    </w:p>
    <w:p w:rsidR="00462308" w:rsidRPr="003B198F" w:rsidRDefault="00462308" w:rsidP="00506E09">
      <w:pPr>
        <w:ind w:firstLine="709"/>
        <w:contextualSpacing/>
        <w:jc w:val="center"/>
        <w:rPr>
          <w:b/>
        </w:rPr>
      </w:pPr>
    </w:p>
    <w:p w:rsidR="00462308" w:rsidRPr="003B198F" w:rsidRDefault="00462308" w:rsidP="00506E09">
      <w:pPr>
        <w:ind w:firstLine="709"/>
        <w:contextualSpacing/>
        <w:jc w:val="center"/>
        <w:rPr>
          <w:b/>
        </w:rPr>
      </w:pPr>
    </w:p>
    <w:p w:rsidR="00462308" w:rsidRPr="003B198F" w:rsidRDefault="00462308" w:rsidP="00506E09">
      <w:pPr>
        <w:ind w:firstLine="709"/>
        <w:contextualSpacing/>
        <w:jc w:val="center"/>
        <w:rPr>
          <w:b/>
        </w:rPr>
      </w:pPr>
    </w:p>
    <w:p w:rsidR="00462308" w:rsidRPr="003B198F" w:rsidRDefault="00462308" w:rsidP="00506E09">
      <w:pPr>
        <w:ind w:firstLine="709"/>
        <w:contextualSpacing/>
        <w:jc w:val="center"/>
        <w:rPr>
          <w:b/>
        </w:rPr>
      </w:pPr>
    </w:p>
    <w:p w:rsidR="00BE00F5" w:rsidRDefault="00BE00F5" w:rsidP="00506E09">
      <w:pPr>
        <w:ind w:firstLine="709"/>
        <w:contextualSpacing/>
        <w:jc w:val="center"/>
        <w:rPr>
          <w:b/>
        </w:rPr>
      </w:pPr>
    </w:p>
    <w:p w:rsidR="00980FF7" w:rsidRPr="003B198F" w:rsidRDefault="00980FF7" w:rsidP="00506E09">
      <w:pPr>
        <w:ind w:firstLine="709"/>
        <w:contextualSpacing/>
        <w:jc w:val="center"/>
        <w:rPr>
          <w:b/>
        </w:rPr>
      </w:pPr>
    </w:p>
    <w:p w:rsidR="00980FF7" w:rsidRPr="003B198F" w:rsidRDefault="00980FF7" w:rsidP="00506E09">
      <w:pPr>
        <w:ind w:firstLine="709"/>
        <w:contextualSpacing/>
        <w:jc w:val="center"/>
        <w:rPr>
          <w:b/>
        </w:rPr>
      </w:pPr>
    </w:p>
    <w:p w:rsidR="00462308" w:rsidRPr="003B198F" w:rsidRDefault="00462308" w:rsidP="00506E09">
      <w:pPr>
        <w:ind w:firstLine="709"/>
        <w:contextualSpacing/>
        <w:jc w:val="center"/>
        <w:rPr>
          <w:b/>
        </w:rPr>
      </w:pPr>
    </w:p>
    <w:p w:rsidR="007F5C2E" w:rsidRPr="003B198F" w:rsidRDefault="007F5C2E" w:rsidP="00506E09">
      <w:pPr>
        <w:ind w:firstLine="709"/>
        <w:contextualSpacing/>
        <w:jc w:val="center"/>
        <w:rPr>
          <w:b/>
        </w:rPr>
      </w:pPr>
    </w:p>
    <w:p w:rsidR="007F5C2E" w:rsidRPr="003B198F" w:rsidRDefault="007F5C2E" w:rsidP="00506E09">
      <w:pPr>
        <w:ind w:firstLine="709"/>
        <w:contextualSpacing/>
        <w:jc w:val="center"/>
        <w:rPr>
          <w:b/>
        </w:rPr>
      </w:pPr>
    </w:p>
    <w:p w:rsidR="00462308" w:rsidRPr="003B198F" w:rsidRDefault="00A83165" w:rsidP="00506E09">
      <w:pPr>
        <w:ind w:firstLine="709"/>
        <w:contextualSpacing/>
        <w:jc w:val="center"/>
        <w:rPr>
          <w:b/>
        </w:rPr>
        <w:sectPr w:rsidR="00462308" w:rsidRPr="003B198F" w:rsidSect="00251FC7">
          <w:headerReference w:type="default" r:id="rId9"/>
          <w:headerReference w:type="first" r:id="rId10"/>
          <w:pgSz w:w="11905" w:h="16837" w:code="9"/>
          <w:pgMar w:top="397" w:right="851" w:bottom="295" w:left="1134" w:header="567" w:footer="454" w:gutter="0"/>
          <w:cols w:space="720"/>
          <w:titlePg/>
          <w:docGrid w:linePitch="360"/>
        </w:sectPr>
      </w:pPr>
      <w:r>
        <w:rPr>
          <w:b/>
        </w:rPr>
        <w:t>202</w:t>
      </w:r>
      <w:r w:rsidR="00856CAA">
        <w:rPr>
          <w:b/>
        </w:rPr>
        <w:t>4</w:t>
      </w:r>
      <w:r w:rsidR="004E662F">
        <w:rPr>
          <w:b/>
        </w:rPr>
        <w:t xml:space="preserve"> г.</w:t>
      </w:r>
    </w:p>
    <w:p w:rsidR="003E4582" w:rsidRDefault="003E4582" w:rsidP="00506E09">
      <w:pPr>
        <w:pStyle w:val="ab"/>
        <w:ind w:left="0" w:firstLine="709"/>
        <w:contextualSpacing/>
        <w:jc w:val="center"/>
      </w:pPr>
    </w:p>
    <w:p w:rsidR="000F3F55" w:rsidRPr="003B198F" w:rsidRDefault="000F3F55" w:rsidP="00506E09">
      <w:pPr>
        <w:pStyle w:val="ab"/>
        <w:ind w:left="0" w:firstLine="709"/>
        <w:contextualSpacing/>
        <w:jc w:val="center"/>
      </w:pPr>
      <w:r w:rsidRPr="003B198F">
        <w:t>ИСПОЛНИТЕЛИ</w:t>
      </w:r>
    </w:p>
    <w:p w:rsidR="000F3F55" w:rsidRPr="003B198F" w:rsidRDefault="000F3F55" w:rsidP="00506E09">
      <w:pPr>
        <w:ind w:firstLine="709"/>
        <w:contextualSpacing/>
      </w:pPr>
    </w:p>
    <w:p w:rsidR="000F3F55" w:rsidRPr="003B198F" w:rsidRDefault="000F3F55" w:rsidP="00506E09">
      <w:pPr>
        <w:ind w:firstLine="709"/>
        <w:contextualSpacing/>
      </w:pPr>
    </w:p>
    <w:p w:rsidR="00CF4C2B" w:rsidRPr="003B198F" w:rsidRDefault="00CF4C2B" w:rsidP="00CF4C2B">
      <w:pPr>
        <w:ind w:firstLine="709"/>
        <w:contextualSpacing/>
      </w:pPr>
      <w:bookmarkStart w:id="0" w:name="_GoBack"/>
      <w:bookmarkEnd w:id="0"/>
    </w:p>
    <w:tbl>
      <w:tblPr>
        <w:tblpPr w:leftFromText="180" w:rightFromText="180" w:vertAnchor="text" w:horzAnchor="margin" w:tblpXSpec="center" w:tblpY="238"/>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977"/>
        <w:gridCol w:w="1637"/>
      </w:tblGrid>
      <w:tr w:rsidR="00CF4C2B" w:rsidRPr="007E3C88" w:rsidTr="00320D1A">
        <w:trPr>
          <w:trHeight w:val="232"/>
        </w:trPr>
        <w:tc>
          <w:tcPr>
            <w:tcW w:w="4678" w:type="dxa"/>
            <w:tcBorders>
              <w:top w:val="single" w:sz="4" w:space="0" w:color="auto"/>
              <w:left w:val="single" w:sz="4" w:space="0" w:color="auto"/>
              <w:bottom w:val="single" w:sz="4" w:space="0" w:color="auto"/>
              <w:right w:val="single" w:sz="4" w:space="0" w:color="auto"/>
            </w:tcBorders>
            <w:hideMark/>
          </w:tcPr>
          <w:p w:rsidR="00CF4C2B" w:rsidRPr="007E3C88" w:rsidRDefault="00CF4C2B" w:rsidP="00320D1A">
            <w:pPr>
              <w:jc w:val="center"/>
              <w:rPr>
                <w:b/>
              </w:rPr>
            </w:pPr>
            <w:r>
              <w:rPr>
                <w:b/>
              </w:rPr>
              <w:t>Должность</w:t>
            </w:r>
          </w:p>
        </w:tc>
        <w:tc>
          <w:tcPr>
            <w:tcW w:w="2977" w:type="dxa"/>
            <w:tcBorders>
              <w:top w:val="single" w:sz="4" w:space="0" w:color="auto"/>
              <w:left w:val="single" w:sz="4" w:space="0" w:color="auto"/>
              <w:bottom w:val="single" w:sz="4" w:space="0" w:color="auto"/>
              <w:right w:val="single" w:sz="4" w:space="0" w:color="auto"/>
            </w:tcBorders>
            <w:hideMark/>
          </w:tcPr>
          <w:p w:rsidR="00CF4C2B" w:rsidRPr="007E3C88" w:rsidRDefault="00CF4C2B" w:rsidP="00320D1A">
            <w:pPr>
              <w:jc w:val="center"/>
              <w:rPr>
                <w:b/>
                <w:bCs/>
              </w:rPr>
            </w:pPr>
            <w:r w:rsidRPr="007E3C88">
              <w:rPr>
                <w:b/>
              </w:rPr>
              <w:t>Фамилия, инициалы</w:t>
            </w:r>
          </w:p>
        </w:tc>
        <w:tc>
          <w:tcPr>
            <w:tcW w:w="1637" w:type="dxa"/>
            <w:tcBorders>
              <w:top w:val="single" w:sz="4" w:space="0" w:color="auto"/>
              <w:left w:val="single" w:sz="4" w:space="0" w:color="auto"/>
              <w:bottom w:val="single" w:sz="4" w:space="0" w:color="auto"/>
              <w:right w:val="single" w:sz="4" w:space="0" w:color="auto"/>
            </w:tcBorders>
            <w:hideMark/>
          </w:tcPr>
          <w:p w:rsidR="00CF4C2B" w:rsidRPr="007E3C88" w:rsidRDefault="00CF4C2B" w:rsidP="00320D1A">
            <w:pPr>
              <w:jc w:val="center"/>
              <w:rPr>
                <w:b/>
              </w:rPr>
            </w:pPr>
            <w:r w:rsidRPr="007E3C88">
              <w:rPr>
                <w:b/>
              </w:rPr>
              <w:t>Подпись</w:t>
            </w:r>
          </w:p>
        </w:tc>
      </w:tr>
      <w:tr w:rsidR="00CF4C2B" w:rsidRPr="007E3C88" w:rsidTr="00320D1A">
        <w:trPr>
          <w:trHeight w:val="4242"/>
        </w:trPr>
        <w:tc>
          <w:tcPr>
            <w:tcW w:w="4678" w:type="dxa"/>
            <w:tcBorders>
              <w:top w:val="single" w:sz="4" w:space="0" w:color="auto"/>
              <w:left w:val="single" w:sz="4" w:space="0" w:color="auto"/>
              <w:bottom w:val="single" w:sz="4" w:space="0" w:color="auto"/>
              <w:right w:val="single" w:sz="4" w:space="0" w:color="auto"/>
            </w:tcBorders>
          </w:tcPr>
          <w:p w:rsidR="00CF4C2B" w:rsidRPr="007E3C88" w:rsidRDefault="00CF4C2B" w:rsidP="00320D1A">
            <w:pPr>
              <w:ind w:firstLine="567"/>
            </w:pPr>
          </w:p>
          <w:p w:rsidR="00CF4C2B" w:rsidRPr="007E3C88" w:rsidRDefault="00CF4C2B" w:rsidP="00320D1A">
            <w:pPr>
              <w:ind w:firstLine="567"/>
            </w:pPr>
            <w:r w:rsidRPr="007E3C88">
              <w:t>ГАП</w:t>
            </w:r>
          </w:p>
          <w:p w:rsidR="00CF4C2B" w:rsidRPr="007E3C88" w:rsidRDefault="00CF4C2B" w:rsidP="00320D1A">
            <w:pPr>
              <w:ind w:firstLine="567"/>
            </w:pPr>
          </w:p>
          <w:p w:rsidR="00CF4C2B" w:rsidRDefault="00CF4C2B" w:rsidP="00320D1A">
            <w:pPr>
              <w:ind w:firstLine="567"/>
            </w:pPr>
          </w:p>
          <w:p w:rsidR="00CF4C2B" w:rsidRPr="007E3C88" w:rsidRDefault="00CF4C2B" w:rsidP="00320D1A">
            <w:pPr>
              <w:ind w:firstLine="567"/>
            </w:pPr>
            <w:r>
              <w:t>Ведущий а</w:t>
            </w:r>
            <w:r w:rsidRPr="007E3C88">
              <w:t>рхитектор</w:t>
            </w:r>
          </w:p>
          <w:p w:rsidR="00CF4C2B" w:rsidRPr="007E3C88" w:rsidRDefault="00CF4C2B" w:rsidP="00320D1A">
            <w:pPr>
              <w:ind w:firstLine="567"/>
            </w:pPr>
          </w:p>
          <w:p w:rsidR="00CF4C2B" w:rsidRDefault="00CF4C2B" w:rsidP="00320D1A">
            <w:pPr>
              <w:ind w:firstLine="567"/>
            </w:pPr>
          </w:p>
          <w:p w:rsidR="00CF4C2B" w:rsidRPr="007E3C88" w:rsidRDefault="00CF4C2B" w:rsidP="00320D1A">
            <w:pPr>
              <w:ind w:firstLine="567"/>
            </w:pPr>
            <w:r w:rsidRPr="007A7785">
              <w:t>Архитектор</w:t>
            </w:r>
          </w:p>
          <w:p w:rsidR="00CF4C2B" w:rsidRPr="007E3C88" w:rsidRDefault="00CF4C2B" w:rsidP="00320D1A"/>
          <w:p w:rsidR="00CF4C2B" w:rsidRDefault="00CF4C2B" w:rsidP="00320D1A">
            <w:pPr>
              <w:ind w:firstLine="567"/>
            </w:pPr>
          </w:p>
          <w:p w:rsidR="00CF4C2B" w:rsidRPr="007E3C88" w:rsidRDefault="00CF4C2B" w:rsidP="00320D1A">
            <w:pPr>
              <w:ind w:firstLine="567"/>
            </w:pPr>
            <w:r w:rsidRPr="007E3C88">
              <w:t>Ведущий инженер</w:t>
            </w:r>
          </w:p>
          <w:p w:rsidR="00CF4C2B" w:rsidRPr="007E3C88" w:rsidRDefault="00CF4C2B" w:rsidP="00320D1A">
            <w:pPr>
              <w:ind w:firstLine="567"/>
            </w:pPr>
          </w:p>
          <w:p w:rsidR="00CF4C2B" w:rsidRDefault="00CF4C2B" w:rsidP="00320D1A">
            <w:pPr>
              <w:ind w:firstLine="567"/>
            </w:pPr>
          </w:p>
          <w:p w:rsidR="00CF4C2B" w:rsidRPr="007E3C88" w:rsidRDefault="00CF4C2B" w:rsidP="00320D1A">
            <w:pPr>
              <w:ind w:firstLine="567"/>
            </w:pPr>
            <w:r w:rsidRPr="007E3C88">
              <w:t>Н. контроль</w:t>
            </w:r>
          </w:p>
          <w:p w:rsidR="00CF4C2B" w:rsidRPr="007E3C88" w:rsidRDefault="00CF4C2B" w:rsidP="00320D1A"/>
        </w:tc>
        <w:tc>
          <w:tcPr>
            <w:tcW w:w="2977" w:type="dxa"/>
            <w:tcBorders>
              <w:top w:val="single" w:sz="4" w:space="0" w:color="auto"/>
              <w:left w:val="single" w:sz="4" w:space="0" w:color="auto"/>
              <w:bottom w:val="single" w:sz="4" w:space="0" w:color="auto"/>
              <w:right w:val="single" w:sz="4" w:space="0" w:color="auto"/>
            </w:tcBorders>
          </w:tcPr>
          <w:p w:rsidR="00CF4C2B" w:rsidRPr="007E3C88" w:rsidRDefault="00CF4C2B" w:rsidP="00320D1A">
            <w:pPr>
              <w:ind w:firstLine="567"/>
            </w:pPr>
            <w:r w:rsidRPr="007E3C88">
              <w:t xml:space="preserve"> </w:t>
            </w:r>
          </w:p>
          <w:p w:rsidR="00CF4C2B" w:rsidRPr="007E3C88" w:rsidRDefault="00CF4C2B" w:rsidP="00320D1A">
            <w:pPr>
              <w:ind w:firstLine="567"/>
            </w:pPr>
            <w:r w:rsidRPr="007E3C88">
              <w:t>С.М. Царахов</w:t>
            </w:r>
          </w:p>
          <w:p w:rsidR="00CF4C2B" w:rsidRPr="007E3C88" w:rsidRDefault="00CF4C2B" w:rsidP="00320D1A">
            <w:pPr>
              <w:ind w:firstLine="567"/>
            </w:pPr>
          </w:p>
          <w:p w:rsidR="00CF4C2B" w:rsidRDefault="00CF4C2B" w:rsidP="00320D1A">
            <w:pPr>
              <w:ind w:firstLine="567"/>
            </w:pPr>
          </w:p>
          <w:p w:rsidR="00CF4C2B" w:rsidRDefault="00CF4C2B" w:rsidP="00320D1A">
            <w:pPr>
              <w:ind w:firstLine="567"/>
            </w:pPr>
            <w:r w:rsidRPr="007E3C88">
              <w:t xml:space="preserve">А.И. </w:t>
            </w:r>
            <w:r>
              <w:t>Моторина</w:t>
            </w:r>
          </w:p>
          <w:p w:rsidR="00CF4C2B" w:rsidRPr="007E3C88" w:rsidRDefault="00CF4C2B" w:rsidP="00320D1A">
            <w:pPr>
              <w:ind w:firstLine="567"/>
            </w:pPr>
          </w:p>
          <w:p w:rsidR="00CF4C2B" w:rsidRDefault="00CF4C2B" w:rsidP="00320D1A">
            <w:pPr>
              <w:jc w:val="center"/>
            </w:pPr>
          </w:p>
          <w:p w:rsidR="00CF4C2B" w:rsidRDefault="00856CAA" w:rsidP="00320D1A">
            <w:pPr>
              <w:jc w:val="center"/>
            </w:pPr>
            <w:proofErr w:type="spellStart"/>
            <w:r>
              <w:t>С.Д.Блинова</w:t>
            </w:r>
            <w:proofErr w:type="spellEnd"/>
          </w:p>
          <w:p w:rsidR="00CF4C2B" w:rsidRPr="007E3C88" w:rsidRDefault="00CF4C2B" w:rsidP="00320D1A">
            <w:pPr>
              <w:ind w:firstLine="567"/>
            </w:pPr>
          </w:p>
          <w:p w:rsidR="00CF4C2B" w:rsidRDefault="00CF4C2B" w:rsidP="00320D1A">
            <w:pPr>
              <w:ind w:firstLine="567"/>
            </w:pPr>
          </w:p>
          <w:p w:rsidR="00CF4C2B" w:rsidRPr="007E3C88" w:rsidRDefault="00CF4C2B" w:rsidP="00320D1A">
            <w:pPr>
              <w:ind w:firstLine="567"/>
            </w:pPr>
            <w:r w:rsidRPr="007E3C88">
              <w:t>С.В. Казаков</w:t>
            </w:r>
          </w:p>
          <w:p w:rsidR="00CF4C2B" w:rsidRPr="007E3C88" w:rsidRDefault="00CF4C2B" w:rsidP="00320D1A">
            <w:pPr>
              <w:ind w:firstLine="567"/>
            </w:pPr>
          </w:p>
          <w:p w:rsidR="00CF4C2B" w:rsidRDefault="00CF4C2B" w:rsidP="00320D1A">
            <w:pPr>
              <w:ind w:firstLine="567"/>
            </w:pPr>
          </w:p>
          <w:p w:rsidR="00CF4C2B" w:rsidRPr="007E3C88" w:rsidRDefault="00CF4C2B" w:rsidP="00320D1A">
            <w:pPr>
              <w:ind w:firstLine="567"/>
            </w:pPr>
            <w:r w:rsidRPr="007E3C88">
              <w:t>И.В. Кудинова</w:t>
            </w:r>
          </w:p>
          <w:p w:rsidR="00CF4C2B" w:rsidRPr="007E3C88" w:rsidRDefault="00CF4C2B" w:rsidP="00320D1A">
            <w:pPr>
              <w:ind w:firstLine="567"/>
            </w:pPr>
          </w:p>
        </w:tc>
        <w:tc>
          <w:tcPr>
            <w:tcW w:w="1637" w:type="dxa"/>
            <w:tcBorders>
              <w:top w:val="single" w:sz="4" w:space="0" w:color="auto"/>
              <w:left w:val="single" w:sz="4" w:space="0" w:color="auto"/>
              <w:bottom w:val="single" w:sz="4" w:space="0" w:color="auto"/>
              <w:right w:val="single" w:sz="4" w:space="0" w:color="auto"/>
            </w:tcBorders>
          </w:tcPr>
          <w:p w:rsidR="00CF4C2B" w:rsidRPr="007E3C88" w:rsidRDefault="00CF4C2B" w:rsidP="00320D1A">
            <w:pPr>
              <w:ind w:firstLine="567"/>
            </w:pPr>
            <w:r w:rsidRPr="006E25E7">
              <w:rPr>
                <w:noProof/>
                <w:sz w:val="20"/>
                <w:lang w:eastAsia="ru-RU"/>
              </w:rPr>
              <w:drawing>
                <wp:anchor distT="0" distB="0" distL="114300" distR="114300" simplePos="0" relativeHeight="251660288" behindDoc="0" locked="0" layoutInCell="1" allowOverlap="1">
                  <wp:simplePos x="0" y="0"/>
                  <wp:positionH relativeFrom="column">
                    <wp:posOffset>141478</wp:posOffset>
                  </wp:positionH>
                  <wp:positionV relativeFrom="paragraph">
                    <wp:posOffset>97131</wp:posOffset>
                  </wp:positionV>
                  <wp:extent cx="598018" cy="406984"/>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4562" cy="411437"/>
                          </a:xfrm>
                          <a:prstGeom prst="rect">
                            <a:avLst/>
                          </a:prstGeom>
                          <a:noFill/>
                          <a:ln>
                            <a:noFill/>
                          </a:ln>
                        </pic:spPr>
                      </pic:pic>
                    </a:graphicData>
                  </a:graphic>
                </wp:anchor>
              </w:drawing>
            </w:r>
          </w:p>
          <w:p w:rsidR="00CF4C2B" w:rsidRPr="007E3C88" w:rsidRDefault="00CF4C2B" w:rsidP="00320D1A">
            <w:pPr>
              <w:jc w:val="center"/>
            </w:pPr>
          </w:p>
          <w:p w:rsidR="00CF4C2B" w:rsidRPr="007E3C88" w:rsidRDefault="00CF4C2B" w:rsidP="00320D1A"/>
          <w:p w:rsidR="00CF4C2B" w:rsidRPr="007E3C88" w:rsidRDefault="00856CAA" w:rsidP="00320D1A">
            <w:r>
              <w:rPr>
                <w:noProof/>
                <w:color w:val="000000"/>
                <w:sz w:val="28"/>
                <w:szCs w:val="28"/>
                <w:lang w:eastAsia="ru-RU"/>
              </w:rPr>
              <w:drawing>
                <wp:anchor distT="0" distB="0" distL="114300" distR="114300" simplePos="0" relativeHeight="251659264" behindDoc="0" locked="0" layoutInCell="1" allowOverlap="1">
                  <wp:simplePos x="0" y="0"/>
                  <wp:positionH relativeFrom="column">
                    <wp:posOffset>85090</wp:posOffset>
                  </wp:positionH>
                  <wp:positionV relativeFrom="paragraph">
                    <wp:posOffset>647700</wp:posOffset>
                  </wp:positionV>
                  <wp:extent cx="649605" cy="4406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ДПИСИ\2j8QbcYEcf8.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49605" cy="440690"/>
                          </a:xfrm>
                          <a:prstGeom prst="rect">
                            <a:avLst/>
                          </a:prstGeom>
                          <a:noFill/>
                          <a:ln w="9525">
                            <a:noFill/>
                            <a:miter lim="800000"/>
                            <a:headEnd/>
                            <a:tailEnd/>
                          </a:ln>
                        </pic:spPr>
                      </pic:pic>
                    </a:graphicData>
                  </a:graphic>
                </wp:anchor>
              </w:drawing>
            </w:r>
            <w:r w:rsidR="00CF4C2B">
              <w:rPr>
                <w:noProof/>
                <w:color w:val="000000"/>
                <w:sz w:val="28"/>
                <w:szCs w:val="28"/>
                <w:lang w:eastAsia="ru-RU"/>
              </w:rPr>
              <w:drawing>
                <wp:inline distT="0" distB="0" distL="0" distR="0">
                  <wp:extent cx="806450" cy="647700"/>
                  <wp:effectExtent l="19050" t="0" r="0" b="0"/>
                  <wp:docPr id="8" name="Рисунок 2" descr="C:\Users\user\Desktop\ПОДПИСИ\моторина 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ОДПИСИ\моторина а.jpg"/>
                          <pic:cNvPicPr>
                            <a:picLocks noChangeAspect="1" noChangeArrowheads="1"/>
                          </pic:cNvPicPr>
                        </pic:nvPicPr>
                        <pic:blipFill>
                          <a:blip r:embed="rId13" cstate="print"/>
                          <a:srcRect/>
                          <a:stretch>
                            <a:fillRect/>
                          </a:stretch>
                        </pic:blipFill>
                        <pic:spPr bwMode="auto">
                          <a:xfrm>
                            <a:off x="0" y="0"/>
                            <a:ext cx="815330" cy="654832"/>
                          </a:xfrm>
                          <a:prstGeom prst="rect">
                            <a:avLst/>
                          </a:prstGeom>
                          <a:noFill/>
                          <a:ln w="9525">
                            <a:noFill/>
                            <a:miter lim="800000"/>
                            <a:headEnd/>
                            <a:tailEnd/>
                          </a:ln>
                        </pic:spPr>
                      </pic:pic>
                    </a:graphicData>
                  </a:graphic>
                </wp:inline>
              </w:drawing>
            </w:r>
          </w:p>
          <w:p w:rsidR="00CF4C2B" w:rsidRPr="007E3C88" w:rsidRDefault="00CF4C2B" w:rsidP="00320D1A">
            <w:r>
              <w:rPr>
                <w:noProof/>
                <w:color w:val="000000"/>
                <w:sz w:val="28"/>
                <w:szCs w:val="28"/>
                <w:lang w:eastAsia="ru-RU"/>
              </w:rPr>
              <w:drawing>
                <wp:anchor distT="0" distB="0" distL="114300" distR="114300" simplePos="0" relativeHeight="251657216" behindDoc="0" locked="0" layoutInCell="1" allowOverlap="1">
                  <wp:simplePos x="0" y="0"/>
                  <wp:positionH relativeFrom="column">
                    <wp:posOffset>21590</wp:posOffset>
                  </wp:positionH>
                  <wp:positionV relativeFrom="paragraph">
                    <wp:posOffset>436245</wp:posOffset>
                  </wp:positionV>
                  <wp:extent cx="806450" cy="520700"/>
                  <wp:effectExtent l="19050" t="0" r="0" b="0"/>
                  <wp:wrapNone/>
                  <wp:docPr id="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Казаков.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6450" cy="520700"/>
                          </a:xfrm>
                          <a:prstGeom prst="rect">
                            <a:avLst/>
                          </a:prstGeom>
                        </pic:spPr>
                      </pic:pic>
                    </a:graphicData>
                  </a:graphic>
                </wp:anchor>
              </w:drawing>
            </w:r>
          </w:p>
          <w:p w:rsidR="00CF4C2B" w:rsidRPr="007E3C88" w:rsidRDefault="00CF4C2B" w:rsidP="00320D1A"/>
          <w:p w:rsidR="00CF4C2B" w:rsidRPr="007E3C88" w:rsidRDefault="00CF4C2B" w:rsidP="00320D1A"/>
          <w:p w:rsidR="00CF4C2B" w:rsidRPr="007E3C88" w:rsidRDefault="00CF4C2B" w:rsidP="00320D1A">
            <w:r>
              <w:rPr>
                <w:noProof/>
                <w:lang w:eastAsia="ru-RU"/>
              </w:rPr>
              <w:drawing>
                <wp:anchor distT="0" distB="0" distL="114300" distR="114300" simplePos="0" relativeHeight="251659264" behindDoc="0" locked="0" layoutInCell="1" allowOverlap="1">
                  <wp:simplePos x="0" y="0"/>
                  <wp:positionH relativeFrom="column">
                    <wp:posOffset>88265</wp:posOffset>
                  </wp:positionH>
                  <wp:positionV relativeFrom="paragraph">
                    <wp:posOffset>32385</wp:posOffset>
                  </wp:positionV>
                  <wp:extent cx="742950" cy="431800"/>
                  <wp:effectExtent l="1905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УДИНОВА.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2950" cy="431800"/>
                          </a:xfrm>
                          <a:prstGeom prst="rect">
                            <a:avLst/>
                          </a:prstGeom>
                        </pic:spPr>
                      </pic:pic>
                    </a:graphicData>
                  </a:graphic>
                </wp:anchor>
              </w:drawing>
            </w:r>
          </w:p>
          <w:p w:rsidR="00CF4C2B" w:rsidRPr="007E3C88" w:rsidRDefault="00CF4C2B" w:rsidP="00320D1A"/>
          <w:p w:rsidR="00CF4C2B" w:rsidRPr="007E3C88" w:rsidRDefault="00CF4C2B" w:rsidP="00320D1A"/>
          <w:p w:rsidR="00CF4C2B" w:rsidRPr="007E3C88" w:rsidRDefault="00CF4C2B" w:rsidP="00320D1A"/>
          <w:p w:rsidR="00CF4C2B" w:rsidRPr="007E3C88" w:rsidRDefault="00CF4C2B" w:rsidP="00320D1A"/>
        </w:tc>
      </w:tr>
    </w:tbl>
    <w:p w:rsidR="00CF4C2B" w:rsidRDefault="00CF4C2B" w:rsidP="00CF4C2B">
      <w:pPr>
        <w:pStyle w:val="ab"/>
        <w:jc w:val="center"/>
        <w:rPr>
          <w:sz w:val="28"/>
          <w:szCs w:val="28"/>
        </w:rPr>
      </w:pPr>
    </w:p>
    <w:p w:rsidR="000F3F55" w:rsidRPr="003B198F" w:rsidRDefault="000F3F55"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ED6DD3" w:rsidRPr="003B198F" w:rsidRDefault="00ED6DD3" w:rsidP="00506E09">
      <w:pPr>
        <w:ind w:firstLine="709"/>
        <w:contextualSpacing/>
        <w:jc w:val="center"/>
      </w:pPr>
    </w:p>
    <w:p w:rsidR="007F5C2E" w:rsidRPr="003B198F" w:rsidRDefault="007F5C2E" w:rsidP="00506E09">
      <w:pPr>
        <w:ind w:firstLine="709"/>
        <w:contextualSpacing/>
        <w:jc w:val="center"/>
      </w:pPr>
    </w:p>
    <w:p w:rsidR="007F5C2E" w:rsidRPr="003B198F" w:rsidRDefault="007F5C2E" w:rsidP="00506E09">
      <w:pPr>
        <w:ind w:firstLine="709"/>
        <w:contextualSpacing/>
        <w:jc w:val="center"/>
      </w:pPr>
    </w:p>
    <w:p w:rsidR="00ED6DD3" w:rsidRPr="003B198F" w:rsidRDefault="00ED6DD3" w:rsidP="00506E09">
      <w:pPr>
        <w:ind w:firstLine="709"/>
        <w:contextualSpacing/>
        <w:jc w:val="center"/>
      </w:pPr>
    </w:p>
    <w:p w:rsidR="002D5AD6" w:rsidRPr="003B198F" w:rsidRDefault="002D5AD6" w:rsidP="00506E09">
      <w:pPr>
        <w:ind w:firstLine="709"/>
        <w:contextualSpacing/>
        <w:jc w:val="center"/>
      </w:pPr>
    </w:p>
    <w:p w:rsidR="00980FF7" w:rsidRPr="003B198F" w:rsidRDefault="00980FF7" w:rsidP="00506E09">
      <w:pPr>
        <w:ind w:firstLine="709"/>
        <w:contextualSpacing/>
        <w:jc w:val="center"/>
      </w:pPr>
    </w:p>
    <w:p w:rsidR="00980FF7" w:rsidRPr="003B198F" w:rsidRDefault="00980FF7" w:rsidP="00506E09">
      <w:pPr>
        <w:ind w:firstLine="709"/>
        <w:contextualSpacing/>
        <w:jc w:val="center"/>
      </w:pPr>
    </w:p>
    <w:p w:rsidR="00980FF7" w:rsidRPr="003B198F" w:rsidRDefault="00980FF7" w:rsidP="00506E09">
      <w:pPr>
        <w:ind w:firstLine="709"/>
        <w:contextualSpacing/>
        <w:jc w:val="center"/>
      </w:pPr>
    </w:p>
    <w:p w:rsidR="00980FF7" w:rsidRPr="003B198F" w:rsidRDefault="00980FF7" w:rsidP="00506E09">
      <w:pPr>
        <w:ind w:firstLine="709"/>
        <w:contextualSpacing/>
        <w:jc w:val="center"/>
      </w:pPr>
    </w:p>
    <w:p w:rsidR="00980FF7" w:rsidRPr="003B198F" w:rsidRDefault="00980FF7" w:rsidP="00506E09">
      <w:pPr>
        <w:ind w:firstLine="709"/>
        <w:contextualSpacing/>
        <w:jc w:val="center"/>
      </w:pPr>
    </w:p>
    <w:p w:rsidR="002D5AD6" w:rsidRPr="003B198F" w:rsidRDefault="002D5AD6" w:rsidP="00506E09">
      <w:pPr>
        <w:ind w:firstLine="709"/>
        <w:contextualSpacing/>
        <w:jc w:val="center"/>
      </w:pPr>
    </w:p>
    <w:p w:rsidR="002D5AD6" w:rsidRPr="003B198F" w:rsidRDefault="002D5AD6" w:rsidP="00506E09">
      <w:pPr>
        <w:ind w:firstLine="709"/>
        <w:contextualSpacing/>
        <w:jc w:val="center"/>
      </w:pPr>
    </w:p>
    <w:p w:rsidR="002D5AD6" w:rsidRPr="003B198F" w:rsidRDefault="002D5AD6" w:rsidP="00506E09">
      <w:pPr>
        <w:ind w:firstLine="709"/>
        <w:contextualSpacing/>
        <w:jc w:val="center"/>
      </w:pPr>
    </w:p>
    <w:p w:rsidR="00ED6DD3" w:rsidRPr="003B198F" w:rsidRDefault="00ED6DD3" w:rsidP="00506E09">
      <w:pPr>
        <w:ind w:firstLine="709"/>
        <w:contextualSpacing/>
        <w:jc w:val="center"/>
      </w:pPr>
    </w:p>
    <w:p w:rsidR="002D5AD6" w:rsidRPr="003B198F" w:rsidRDefault="002D5AD6" w:rsidP="00506E09">
      <w:pPr>
        <w:ind w:firstLine="709"/>
        <w:contextualSpacing/>
        <w:jc w:val="center"/>
      </w:pPr>
    </w:p>
    <w:p w:rsidR="002D5AD6" w:rsidRPr="003B198F" w:rsidRDefault="002D5AD6" w:rsidP="00506E09">
      <w:pPr>
        <w:ind w:firstLine="709"/>
        <w:contextualSpacing/>
        <w:jc w:val="center"/>
      </w:pPr>
    </w:p>
    <w:p w:rsidR="002D5AD6" w:rsidRPr="003B198F" w:rsidRDefault="002D5AD6" w:rsidP="00506E09">
      <w:pPr>
        <w:ind w:firstLine="709"/>
        <w:contextualSpacing/>
        <w:jc w:val="center"/>
      </w:pPr>
    </w:p>
    <w:p w:rsidR="002D5AD6" w:rsidRPr="003B198F" w:rsidRDefault="002D5AD6" w:rsidP="00506E09">
      <w:pPr>
        <w:ind w:firstLine="709"/>
        <w:contextualSpacing/>
        <w:jc w:val="center"/>
      </w:pPr>
    </w:p>
    <w:p w:rsidR="002D5AD6" w:rsidRPr="003B198F" w:rsidRDefault="002D5AD6" w:rsidP="00506E09">
      <w:pPr>
        <w:ind w:firstLine="709"/>
        <w:contextualSpacing/>
        <w:jc w:val="center"/>
        <w:rPr>
          <w:b/>
        </w:rPr>
      </w:pPr>
    </w:p>
    <w:p w:rsidR="006F4B58" w:rsidRDefault="006F4B58" w:rsidP="00570EE3">
      <w:pPr>
        <w:contextualSpacing/>
        <w:jc w:val="center"/>
      </w:pPr>
    </w:p>
    <w:p w:rsidR="006F4B58" w:rsidRDefault="006F4B58" w:rsidP="00570EE3">
      <w:pPr>
        <w:contextualSpacing/>
        <w:jc w:val="center"/>
      </w:pPr>
    </w:p>
    <w:p w:rsidR="002D5AD6" w:rsidRPr="005F011B" w:rsidRDefault="003E4582" w:rsidP="00570EE3">
      <w:pPr>
        <w:contextualSpacing/>
        <w:jc w:val="center"/>
        <w:rPr>
          <w:b/>
        </w:rPr>
      </w:pPr>
      <w:r w:rsidRPr="005F011B">
        <w:rPr>
          <w:b/>
        </w:rPr>
        <w:t xml:space="preserve">        </w:t>
      </w:r>
      <w:r w:rsidR="00B1319A" w:rsidRPr="005F011B">
        <w:rPr>
          <w:b/>
        </w:rPr>
        <w:t>СОСТАВ ПРОЕКТА</w:t>
      </w:r>
    </w:p>
    <w:p w:rsidR="00B1319A" w:rsidRPr="005F011B" w:rsidRDefault="00B1319A" w:rsidP="00570EE3">
      <w:pPr>
        <w:ind w:firstLine="709"/>
        <w:contextualSpacing/>
        <w:jc w:val="center"/>
        <w:rPr>
          <w:b/>
        </w:rPr>
      </w:pPr>
    </w:p>
    <w:p w:rsidR="008B1504" w:rsidRPr="005F011B" w:rsidRDefault="008B1504" w:rsidP="006F4B58">
      <w:pPr>
        <w:ind w:firstLine="709"/>
        <w:contextualSpacing/>
        <w:jc w:val="center"/>
        <w:rPr>
          <w:b/>
        </w:rPr>
      </w:pPr>
      <w:r w:rsidRPr="005F011B">
        <w:rPr>
          <w:b/>
        </w:rPr>
        <w:t>Внесение изменений в</w:t>
      </w:r>
    </w:p>
    <w:p w:rsidR="003457BB" w:rsidRPr="005F011B" w:rsidRDefault="003A64F4" w:rsidP="006F4B58">
      <w:pPr>
        <w:ind w:firstLine="709"/>
        <w:contextualSpacing/>
        <w:jc w:val="center"/>
        <w:rPr>
          <w:b/>
        </w:rPr>
      </w:pPr>
      <w:r w:rsidRPr="005F011B">
        <w:rPr>
          <w:b/>
        </w:rPr>
        <w:t>ПРАВИЛА ЗЕМЛЕПОЛЬЗОВАНИЯ И ЗАСТРОЙКИ</w:t>
      </w:r>
      <w:r w:rsidR="003B7BDD" w:rsidRPr="005F011B">
        <w:rPr>
          <w:b/>
        </w:rPr>
        <w:t xml:space="preserve"> </w:t>
      </w:r>
    </w:p>
    <w:p w:rsidR="005F011B" w:rsidRDefault="00F256B5" w:rsidP="003457BB">
      <w:pPr>
        <w:ind w:firstLine="709"/>
        <w:contextualSpacing/>
        <w:jc w:val="center"/>
        <w:rPr>
          <w:b/>
        </w:rPr>
      </w:pPr>
      <w:r>
        <w:rPr>
          <w:b/>
        </w:rPr>
        <w:t>муниципального образования</w:t>
      </w:r>
      <w:r w:rsidR="00B6129F" w:rsidRPr="005F011B">
        <w:rPr>
          <w:b/>
        </w:rPr>
        <w:t xml:space="preserve"> сельское поселение «Деревня </w:t>
      </w:r>
      <w:proofErr w:type="spellStart"/>
      <w:r w:rsidR="00B6129F" w:rsidRPr="005F011B">
        <w:rPr>
          <w:b/>
        </w:rPr>
        <w:t>Рыляки</w:t>
      </w:r>
      <w:proofErr w:type="spellEnd"/>
      <w:r w:rsidR="00B6129F" w:rsidRPr="005F011B">
        <w:rPr>
          <w:b/>
        </w:rPr>
        <w:t xml:space="preserve">» </w:t>
      </w:r>
    </w:p>
    <w:p w:rsidR="003457BB" w:rsidRPr="005F011B" w:rsidRDefault="00B6129F" w:rsidP="003457BB">
      <w:pPr>
        <w:ind w:firstLine="709"/>
        <w:contextualSpacing/>
        <w:jc w:val="center"/>
        <w:rPr>
          <w:b/>
        </w:rPr>
      </w:pPr>
      <w:r w:rsidRPr="005F011B">
        <w:rPr>
          <w:b/>
        </w:rPr>
        <w:t>Юхновского района Калужской области</w:t>
      </w:r>
    </w:p>
    <w:p w:rsidR="003457BB" w:rsidRPr="009F53BB" w:rsidRDefault="003457BB" w:rsidP="003457BB">
      <w:pPr>
        <w:ind w:firstLine="709"/>
        <w:contextualSpacing/>
        <w:jc w:val="center"/>
        <w:rPr>
          <w:b/>
          <w:sz w:val="32"/>
          <w:szCs w:val="32"/>
        </w:rPr>
      </w:pPr>
    </w:p>
    <w:p w:rsidR="006F4B58" w:rsidRDefault="00D36463" w:rsidP="006F4B58">
      <w:pPr>
        <w:ind w:firstLine="709"/>
        <w:contextualSpacing/>
        <w:jc w:val="center"/>
        <w:rPr>
          <w:b/>
        </w:rPr>
      </w:pPr>
      <w:r w:rsidRPr="003B198F">
        <w:rPr>
          <w:b/>
        </w:rPr>
        <w:t>Текстовая часть.</w:t>
      </w:r>
    </w:p>
    <w:p w:rsidR="00D36463" w:rsidRPr="003B198F" w:rsidRDefault="00D36463" w:rsidP="006F4B58">
      <w:pPr>
        <w:ind w:firstLine="709"/>
        <w:contextualSpacing/>
        <w:jc w:val="center"/>
        <w:rPr>
          <w:b/>
        </w:rPr>
      </w:pPr>
      <w:r w:rsidRPr="003B198F">
        <w:rPr>
          <w:b/>
        </w:rPr>
        <w:t>Графическая часть.</w:t>
      </w:r>
    </w:p>
    <w:p w:rsidR="00ED6DD3" w:rsidRPr="003B198F" w:rsidRDefault="00ED6DD3" w:rsidP="00570EE3">
      <w:pPr>
        <w:ind w:firstLine="709"/>
        <w:contextualSpacing/>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5D3BAD" w:rsidRPr="003B198F" w:rsidRDefault="005D3BAD" w:rsidP="00506E09">
      <w:pPr>
        <w:pStyle w:val="42"/>
        <w:shd w:val="clear" w:color="auto" w:fill="auto"/>
        <w:tabs>
          <w:tab w:val="left" w:leader="underscore" w:pos="2938"/>
          <w:tab w:val="left" w:leader="underscore" w:pos="8856"/>
        </w:tabs>
        <w:spacing w:line="240" w:lineRule="auto"/>
        <w:ind w:firstLine="709"/>
        <w:contextualSpacing/>
        <w:rPr>
          <w:color w:val="auto"/>
          <w:sz w:val="24"/>
          <w:szCs w:val="24"/>
        </w:rPr>
      </w:pPr>
    </w:p>
    <w:p w:rsidR="000A79D4" w:rsidRPr="003B198F" w:rsidRDefault="000A79D4" w:rsidP="00957645">
      <w:pPr>
        <w:pStyle w:val="42"/>
        <w:shd w:val="clear" w:color="auto" w:fill="auto"/>
        <w:tabs>
          <w:tab w:val="left" w:leader="underscore" w:pos="2938"/>
          <w:tab w:val="left" w:leader="underscore" w:pos="8856"/>
        </w:tabs>
        <w:spacing w:line="240" w:lineRule="auto"/>
        <w:ind w:firstLine="0"/>
        <w:contextualSpacing/>
        <w:rPr>
          <w:color w:val="auto"/>
          <w:sz w:val="24"/>
          <w:szCs w:val="24"/>
        </w:rPr>
      </w:pPr>
    </w:p>
    <w:p w:rsidR="005D3BAD" w:rsidRPr="005F011B" w:rsidRDefault="005D3BAD" w:rsidP="00506E09">
      <w:pPr>
        <w:pStyle w:val="ab"/>
        <w:ind w:left="0" w:firstLine="709"/>
        <w:contextualSpacing/>
        <w:jc w:val="center"/>
        <w:rPr>
          <w:b/>
        </w:rPr>
      </w:pPr>
      <w:r w:rsidRPr="005F011B">
        <w:rPr>
          <w:b/>
        </w:rPr>
        <w:t>СОДЕРЖАНИЕ</w:t>
      </w:r>
    </w:p>
    <w:p w:rsidR="00980FF7" w:rsidRPr="003B198F" w:rsidRDefault="00980FF7" w:rsidP="00506E09">
      <w:pPr>
        <w:ind w:firstLine="709"/>
        <w:contextualSpacing/>
      </w:pPr>
    </w:p>
    <w:bookmarkStart w:id="1" w:name="_Toc492973626"/>
    <w:p w:rsidR="00C55135" w:rsidRDefault="00CD079C">
      <w:pPr>
        <w:pStyle w:val="18"/>
        <w:tabs>
          <w:tab w:val="right" w:leader="underscore" w:pos="9910"/>
        </w:tabs>
        <w:rPr>
          <w:rFonts w:eastAsiaTheme="minorEastAsia" w:cstheme="minorBidi"/>
          <w:b w:val="0"/>
          <w:bCs w:val="0"/>
          <w:i w:val="0"/>
          <w:iCs w:val="0"/>
          <w:noProof/>
          <w:sz w:val="22"/>
          <w:szCs w:val="22"/>
          <w:lang w:eastAsia="ru-RU"/>
        </w:rPr>
      </w:pPr>
      <w:r>
        <w:rPr>
          <w:b w:val="0"/>
          <w:bCs w:val="0"/>
          <w:caps/>
          <w:sz w:val="28"/>
          <w:szCs w:val="28"/>
        </w:rPr>
        <w:fldChar w:fldCharType="begin"/>
      </w:r>
      <w:r w:rsidR="003457BB">
        <w:rPr>
          <w:b w:val="0"/>
          <w:bCs w:val="0"/>
          <w:caps/>
          <w:sz w:val="28"/>
          <w:szCs w:val="28"/>
        </w:rPr>
        <w:instrText xml:space="preserve"> TOC \o "1-3" \h \z \u </w:instrText>
      </w:r>
      <w:r>
        <w:rPr>
          <w:b w:val="0"/>
          <w:bCs w:val="0"/>
          <w:caps/>
          <w:sz w:val="28"/>
          <w:szCs w:val="28"/>
        </w:rPr>
        <w:fldChar w:fldCharType="separate"/>
      </w:r>
      <w:hyperlink w:anchor="_Toc158105935" w:history="1">
        <w:r w:rsidR="00C55135" w:rsidRPr="00AF5841">
          <w:rPr>
            <w:rStyle w:val="af4"/>
            <w:caps/>
            <w:noProof/>
          </w:rPr>
          <w:t>Введение</w:t>
        </w:r>
        <w:r w:rsidR="00C55135">
          <w:rPr>
            <w:noProof/>
            <w:webHidden/>
          </w:rPr>
          <w:tab/>
        </w:r>
        <w:r w:rsidR="00C55135">
          <w:rPr>
            <w:noProof/>
            <w:webHidden/>
          </w:rPr>
          <w:fldChar w:fldCharType="begin"/>
        </w:r>
        <w:r w:rsidR="00C55135">
          <w:rPr>
            <w:noProof/>
            <w:webHidden/>
          </w:rPr>
          <w:instrText xml:space="preserve"> PAGEREF _Toc158105935 \h </w:instrText>
        </w:r>
        <w:r w:rsidR="00C55135">
          <w:rPr>
            <w:noProof/>
            <w:webHidden/>
          </w:rPr>
        </w:r>
        <w:r w:rsidR="00C55135">
          <w:rPr>
            <w:noProof/>
            <w:webHidden/>
          </w:rPr>
          <w:fldChar w:fldCharType="separate"/>
        </w:r>
        <w:r w:rsidR="00C55135">
          <w:rPr>
            <w:noProof/>
            <w:webHidden/>
          </w:rPr>
          <w:t>6</w:t>
        </w:r>
        <w:r w:rsidR="00C55135">
          <w:rPr>
            <w:noProof/>
            <w:webHidden/>
          </w:rPr>
          <w:fldChar w:fldCharType="end"/>
        </w:r>
      </w:hyperlink>
    </w:p>
    <w:p w:rsidR="00C55135" w:rsidRDefault="00457C09">
      <w:pPr>
        <w:pStyle w:val="18"/>
        <w:tabs>
          <w:tab w:val="right" w:leader="underscore" w:pos="9910"/>
        </w:tabs>
        <w:rPr>
          <w:rFonts w:eastAsiaTheme="minorEastAsia" w:cstheme="minorBidi"/>
          <w:b w:val="0"/>
          <w:bCs w:val="0"/>
          <w:i w:val="0"/>
          <w:iCs w:val="0"/>
          <w:noProof/>
          <w:sz w:val="22"/>
          <w:szCs w:val="22"/>
          <w:lang w:eastAsia="ru-RU"/>
        </w:rPr>
      </w:pPr>
      <w:hyperlink w:anchor="_Toc158105936" w:history="1">
        <w:r w:rsidR="00C55135" w:rsidRPr="00AF5841">
          <w:rPr>
            <w:rStyle w:val="af4"/>
            <w:noProof/>
          </w:rPr>
          <w:t>ЧАСТЬ I. ПОРЯДОК ПРИМЕНЕНИЯ ПРАВИЛ ЗЕМЛЕПОЛЬЗОВАНИЯ И ЗАСТРОЙКИ И ВНЕСЕНИЯ В НИХ ИЗМЕНЕНИЙ</w:t>
        </w:r>
        <w:r w:rsidR="00C55135">
          <w:rPr>
            <w:noProof/>
            <w:webHidden/>
          </w:rPr>
          <w:tab/>
        </w:r>
        <w:r w:rsidR="00C55135">
          <w:rPr>
            <w:noProof/>
            <w:webHidden/>
          </w:rPr>
          <w:fldChar w:fldCharType="begin"/>
        </w:r>
        <w:r w:rsidR="00C55135">
          <w:rPr>
            <w:noProof/>
            <w:webHidden/>
          </w:rPr>
          <w:instrText xml:space="preserve"> PAGEREF _Toc158105936 \h </w:instrText>
        </w:r>
        <w:r w:rsidR="00C55135">
          <w:rPr>
            <w:noProof/>
            <w:webHidden/>
          </w:rPr>
        </w:r>
        <w:r w:rsidR="00C55135">
          <w:rPr>
            <w:noProof/>
            <w:webHidden/>
          </w:rPr>
          <w:fldChar w:fldCharType="separate"/>
        </w:r>
        <w:r w:rsidR="00C55135">
          <w:rPr>
            <w:noProof/>
            <w:webHidden/>
          </w:rPr>
          <w:t>7</w:t>
        </w:r>
        <w:r w:rsidR="00C55135">
          <w:rPr>
            <w:noProof/>
            <w:webHidden/>
          </w:rPr>
          <w:fldChar w:fldCharType="end"/>
        </w:r>
      </w:hyperlink>
    </w:p>
    <w:p w:rsidR="00C55135" w:rsidRDefault="00457C09">
      <w:pPr>
        <w:pStyle w:val="25"/>
        <w:tabs>
          <w:tab w:val="right" w:leader="underscore" w:pos="9910"/>
        </w:tabs>
        <w:rPr>
          <w:rFonts w:eastAsiaTheme="minorEastAsia" w:cstheme="minorBidi"/>
          <w:b w:val="0"/>
          <w:bCs w:val="0"/>
          <w:noProof/>
          <w:lang w:eastAsia="ru-RU"/>
        </w:rPr>
      </w:pPr>
      <w:hyperlink w:anchor="_Toc158105937" w:history="1">
        <w:r w:rsidR="00C55135" w:rsidRPr="00AF5841">
          <w:rPr>
            <w:rStyle w:val="af4"/>
            <w:noProof/>
          </w:rPr>
          <w:t>РАЗДЕЛ 1. О РЕГУЛИРОВАНИИ ЗЕМЛЕПОЛЬЗОВАНИЯ И ЗАСТРОЙКИ ОРГАНАМИ МЕСТНОГО САМОУПРАВЛЕНИЯ.</w:t>
        </w:r>
        <w:r w:rsidR="00C55135">
          <w:rPr>
            <w:noProof/>
            <w:webHidden/>
          </w:rPr>
          <w:tab/>
        </w:r>
        <w:r w:rsidR="00C55135">
          <w:rPr>
            <w:noProof/>
            <w:webHidden/>
          </w:rPr>
          <w:fldChar w:fldCharType="begin"/>
        </w:r>
        <w:r w:rsidR="00C55135">
          <w:rPr>
            <w:noProof/>
            <w:webHidden/>
          </w:rPr>
          <w:instrText xml:space="preserve"> PAGEREF _Toc158105937 \h </w:instrText>
        </w:r>
        <w:r w:rsidR="00C55135">
          <w:rPr>
            <w:noProof/>
            <w:webHidden/>
          </w:rPr>
        </w:r>
        <w:r w:rsidR="00C55135">
          <w:rPr>
            <w:noProof/>
            <w:webHidden/>
          </w:rPr>
          <w:fldChar w:fldCharType="separate"/>
        </w:r>
        <w:r w:rsidR="00C55135">
          <w:rPr>
            <w:noProof/>
            <w:webHidden/>
          </w:rPr>
          <w:t>7</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38" w:history="1">
        <w:r w:rsidR="00C55135" w:rsidRPr="00AF5841">
          <w:rPr>
            <w:rStyle w:val="af4"/>
            <w:noProof/>
          </w:rPr>
          <w:t>Статья 1. Основные понятия, используемые в Правилах землепользования и застройки</w:t>
        </w:r>
        <w:r w:rsidR="00C55135">
          <w:rPr>
            <w:noProof/>
            <w:webHidden/>
          </w:rPr>
          <w:tab/>
        </w:r>
        <w:r w:rsidR="00C55135">
          <w:rPr>
            <w:noProof/>
            <w:webHidden/>
          </w:rPr>
          <w:fldChar w:fldCharType="begin"/>
        </w:r>
        <w:r w:rsidR="00C55135">
          <w:rPr>
            <w:noProof/>
            <w:webHidden/>
          </w:rPr>
          <w:instrText xml:space="preserve"> PAGEREF _Toc158105938 \h </w:instrText>
        </w:r>
        <w:r w:rsidR="00C55135">
          <w:rPr>
            <w:noProof/>
            <w:webHidden/>
          </w:rPr>
        </w:r>
        <w:r w:rsidR="00C55135">
          <w:rPr>
            <w:noProof/>
            <w:webHidden/>
          </w:rPr>
          <w:fldChar w:fldCharType="separate"/>
        </w:r>
        <w:r w:rsidR="00C55135">
          <w:rPr>
            <w:noProof/>
            <w:webHidden/>
          </w:rPr>
          <w:t>7</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39" w:history="1">
        <w:r w:rsidR="00C55135" w:rsidRPr="00AF5841">
          <w:rPr>
            <w:rStyle w:val="af4"/>
            <w:noProof/>
          </w:rPr>
          <w:t>Статья 2. Основания введения, цели и назначение Правил</w:t>
        </w:r>
        <w:r w:rsidR="00C55135">
          <w:rPr>
            <w:noProof/>
            <w:webHidden/>
          </w:rPr>
          <w:tab/>
        </w:r>
        <w:r w:rsidR="00C55135">
          <w:rPr>
            <w:noProof/>
            <w:webHidden/>
          </w:rPr>
          <w:fldChar w:fldCharType="begin"/>
        </w:r>
        <w:r w:rsidR="00C55135">
          <w:rPr>
            <w:noProof/>
            <w:webHidden/>
          </w:rPr>
          <w:instrText xml:space="preserve"> PAGEREF _Toc158105939 \h </w:instrText>
        </w:r>
        <w:r w:rsidR="00C55135">
          <w:rPr>
            <w:noProof/>
            <w:webHidden/>
          </w:rPr>
        </w:r>
        <w:r w:rsidR="00C55135">
          <w:rPr>
            <w:noProof/>
            <w:webHidden/>
          </w:rPr>
          <w:fldChar w:fldCharType="separate"/>
        </w:r>
        <w:r w:rsidR="00C55135">
          <w:rPr>
            <w:noProof/>
            <w:webHidden/>
          </w:rPr>
          <w:t>14</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40" w:history="1">
        <w:r w:rsidR="00C55135" w:rsidRPr="00AF5841">
          <w:rPr>
            <w:rStyle w:val="af4"/>
            <w:noProof/>
          </w:rPr>
          <w:t>Статья 3. Состав Правил землепользования и застройки</w:t>
        </w:r>
        <w:r w:rsidR="00C55135">
          <w:rPr>
            <w:noProof/>
            <w:webHidden/>
          </w:rPr>
          <w:tab/>
        </w:r>
        <w:r w:rsidR="00C55135">
          <w:rPr>
            <w:noProof/>
            <w:webHidden/>
          </w:rPr>
          <w:fldChar w:fldCharType="begin"/>
        </w:r>
        <w:r w:rsidR="00C55135">
          <w:rPr>
            <w:noProof/>
            <w:webHidden/>
          </w:rPr>
          <w:instrText xml:space="preserve"> PAGEREF _Toc158105940 \h </w:instrText>
        </w:r>
        <w:r w:rsidR="00C55135">
          <w:rPr>
            <w:noProof/>
            <w:webHidden/>
          </w:rPr>
        </w:r>
        <w:r w:rsidR="00C55135">
          <w:rPr>
            <w:noProof/>
            <w:webHidden/>
          </w:rPr>
          <w:fldChar w:fldCharType="separate"/>
        </w:r>
        <w:r w:rsidR="00C55135">
          <w:rPr>
            <w:noProof/>
            <w:webHidden/>
          </w:rPr>
          <w:t>14</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41" w:history="1">
        <w:r w:rsidR="00C55135" w:rsidRPr="00AF5841">
          <w:rPr>
            <w:rStyle w:val="af4"/>
            <w:noProof/>
          </w:rPr>
          <w:t>Статья 4. Открытость и доступность информации о землепользовании и застройке</w:t>
        </w:r>
        <w:r w:rsidR="00C55135">
          <w:rPr>
            <w:noProof/>
            <w:webHidden/>
          </w:rPr>
          <w:tab/>
        </w:r>
        <w:r w:rsidR="00C55135">
          <w:rPr>
            <w:noProof/>
            <w:webHidden/>
          </w:rPr>
          <w:fldChar w:fldCharType="begin"/>
        </w:r>
        <w:r w:rsidR="00C55135">
          <w:rPr>
            <w:noProof/>
            <w:webHidden/>
          </w:rPr>
          <w:instrText xml:space="preserve"> PAGEREF _Toc158105941 \h </w:instrText>
        </w:r>
        <w:r w:rsidR="00C55135">
          <w:rPr>
            <w:noProof/>
            <w:webHidden/>
          </w:rPr>
        </w:r>
        <w:r w:rsidR="00C55135">
          <w:rPr>
            <w:noProof/>
            <w:webHidden/>
          </w:rPr>
          <w:fldChar w:fldCharType="separate"/>
        </w:r>
        <w:r w:rsidR="00C55135">
          <w:rPr>
            <w:noProof/>
            <w:webHidden/>
          </w:rPr>
          <w:t>15</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42" w:history="1">
        <w:r w:rsidR="00C55135" w:rsidRPr="00AF5841">
          <w:rPr>
            <w:rStyle w:val="af4"/>
            <w:noProof/>
          </w:rPr>
          <w:t>Статья 5. Ответственность за нарушение Правил землепользования и застройки</w:t>
        </w:r>
        <w:r w:rsidR="00C55135">
          <w:rPr>
            <w:noProof/>
            <w:webHidden/>
          </w:rPr>
          <w:tab/>
        </w:r>
        <w:r w:rsidR="00C55135">
          <w:rPr>
            <w:noProof/>
            <w:webHidden/>
          </w:rPr>
          <w:fldChar w:fldCharType="begin"/>
        </w:r>
        <w:r w:rsidR="00C55135">
          <w:rPr>
            <w:noProof/>
            <w:webHidden/>
          </w:rPr>
          <w:instrText xml:space="preserve"> PAGEREF _Toc158105942 \h </w:instrText>
        </w:r>
        <w:r w:rsidR="00C55135">
          <w:rPr>
            <w:noProof/>
            <w:webHidden/>
          </w:rPr>
        </w:r>
        <w:r w:rsidR="00C55135">
          <w:rPr>
            <w:noProof/>
            <w:webHidden/>
          </w:rPr>
          <w:fldChar w:fldCharType="separate"/>
        </w:r>
        <w:r w:rsidR="00C55135">
          <w:rPr>
            <w:noProof/>
            <w:webHidden/>
          </w:rPr>
          <w:t>15</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43" w:history="1">
        <w:r w:rsidR="00C55135" w:rsidRPr="00AF5841">
          <w:rPr>
            <w:rStyle w:val="af4"/>
            <w:noProof/>
          </w:rPr>
          <w:t>Статья 6. Общие положения, относящиеся к ранее возникшим правам</w:t>
        </w:r>
        <w:r w:rsidR="00C55135">
          <w:rPr>
            <w:noProof/>
            <w:webHidden/>
          </w:rPr>
          <w:tab/>
        </w:r>
        <w:r w:rsidR="00C55135">
          <w:rPr>
            <w:noProof/>
            <w:webHidden/>
          </w:rPr>
          <w:fldChar w:fldCharType="begin"/>
        </w:r>
        <w:r w:rsidR="00C55135">
          <w:rPr>
            <w:noProof/>
            <w:webHidden/>
          </w:rPr>
          <w:instrText xml:space="preserve"> PAGEREF _Toc158105943 \h </w:instrText>
        </w:r>
        <w:r w:rsidR="00C55135">
          <w:rPr>
            <w:noProof/>
            <w:webHidden/>
          </w:rPr>
        </w:r>
        <w:r w:rsidR="00C55135">
          <w:rPr>
            <w:noProof/>
            <w:webHidden/>
          </w:rPr>
          <w:fldChar w:fldCharType="separate"/>
        </w:r>
        <w:r w:rsidR="00C55135">
          <w:rPr>
            <w:noProof/>
            <w:webHidden/>
          </w:rPr>
          <w:t>15</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44" w:history="1">
        <w:r w:rsidR="00C55135" w:rsidRPr="00AF5841">
          <w:rPr>
            <w:rStyle w:val="af4"/>
            <w:noProof/>
          </w:rPr>
          <w:t>Статья 7. Использование и строительные изменения объектов недвижимости, не соответствующих Правилам</w:t>
        </w:r>
        <w:r w:rsidR="00C55135">
          <w:rPr>
            <w:noProof/>
            <w:webHidden/>
          </w:rPr>
          <w:tab/>
        </w:r>
        <w:r w:rsidR="00C55135">
          <w:rPr>
            <w:noProof/>
            <w:webHidden/>
          </w:rPr>
          <w:fldChar w:fldCharType="begin"/>
        </w:r>
        <w:r w:rsidR="00C55135">
          <w:rPr>
            <w:noProof/>
            <w:webHidden/>
          </w:rPr>
          <w:instrText xml:space="preserve"> PAGEREF _Toc158105944 \h </w:instrText>
        </w:r>
        <w:r w:rsidR="00C55135">
          <w:rPr>
            <w:noProof/>
            <w:webHidden/>
          </w:rPr>
        </w:r>
        <w:r w:rsidR="00C55135">
          <w:rPr>
            <w:noProof/>
            <w:webHidden/>
          </w:rPr>
          <w:fldChar w:fldCharType="separate"/>
        </w:r>
        <w:r w:rsidR="00C55135">
          <w:rPr>
            <w:noProof/>
            <w:webHidden/>
          </w:rPr>
          <w:t>16</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45" w:history="1">
        <w:r w:rsidR="00C55135" w:rsidRPr="00AF5841">
          <w:rPr>
            <w:rStyle w:val="af4"/>
            <w:noProof/>
          </w:rPr>
          <w:t>Статья 8. Градостроительное зонирование территории и установление градостроительных регламентов</w:t>
        </w:r>
        <w:r w:rsidR="00C55135">
          <w:rPr>
            <w:noProof/>
            <w:webHidden/>
          </w:rPr>
          <w:tab/>
        </w:r>
        <w:r w:rsidR="00C55135">
          <w:rPr>
            <w:noProof/>
            <w:webHidden/>
          </w:rPr>
          <w:fldChar w:fldCharType="begin"/>
        </w:r>
        <w:r w:rsidR="00C55135">
          <w:rPr>
            <w:noProof/>
            <w:webHidden/>
          </w:rPr>
          <w:instrText xml:space="preserve"> PAGEREF _Toc158105945 \h </w:instrText>
        </w:r>
        <w:r w:rsidR="00C55135">
          <w:rPr>
            <w:noProof/>
            <w:webHidden/>
          </w:rPr>
        </w:r>
        <w:r w:rsidR="00C55135">
          <w:rPr>
            <w:noProof/>
            <w:webHidden/>
          </w:rPr>
          <w:fldChar w:fldCharType="separate"/>
        </w:r>
        <w:r w:rsidR="00C55135">
          <w:rPr>
            <w:noProof/>
            <w:webHidden/>
          </w:rPr>
          <w:t>17</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46" w:history="1">
        <w:r w:rsidR="00C55135" w:rsidRPr="00AF5841">
          <w:rPr>
            <w:rStyle w:val="af4"/>
            <w:noProof/>
          </w:rPr>
          <w:t>Статья 9. Комиссия по подготовке проекта правил землепользования и застройки</w:t>
        </w:r>
        <w:r w:rsidR="00C55135">
          <w:rPr>
            <w:noProof/>
            <w:webHidden/>
          </w:rPr>
          <w:tab/>
        </w:r>
        <w:r w:rsidR="00C55135">
          <w:rPr>
            <w:noProof/>
            <w:webHidden/>
          </w:rPr>
          <w:fldChar w:fldCharType="begin"/>
        </w:r>
        <w:r w:rsidR="00C55135">
          <w:rPr>
            <w:noProof/>
            <w:webHidden/>
          </w:rPr>
          <w:instrText xml:space="preserve"> PAGEREF _Toc158105946 \h </w:instrText>
        </w:r>
        <w:r w:rsidR="00C55135">
          <w:rPr>
            <w:noProof/>
            <w:webHidden/>
          </w:rPr>
        </w:r>
        <w:r w:rsidR="00C55135">
          <w:rPr>
            <w:noProof/>
            <w:webHidden/>
          </w:rPr>
          <w:fldChar w:fldCharType="separate"/>
        </w:r>
        <w:r w:rsidR="00C55135">
          <w:rPr>
            <w:noProof/>
            <w:webHidden/>
          </w:rPr>
          <w:t>19</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47" w:history="1">
        <w:r w:rsidR="00C55135" w:rsidRPr="00AF5841">
          <w:rPr>
            <w:rStyle w:val="af4"/>
            <w:noProof/>
          </w:rPr>
          <w:t>Статья 10. Полномочия органов местного самоуправления в области</w:t>
        </w:r>
        <w:r w:rsidR="00C55135">
          <w:rPr>
            <w:noProof/>
            <w:webHidden/>
          </w:rPr>
          <w:tab/>
        </w:r>
        <w:r w:rsidR="00C55135">
          <w:rPr>
            <w:noProof/>
            <w:webHidden/>
          </w:rPr>
          <w:fldChar w:fldCharType="begin"/>
        </w:r>
        <w:r w:rsidR="00C55135">
          <w:rPr>
            <w:noProof/>
            <w:webHidden/>
          </w:rPr>
          <w:instrText xml:space="preserve"> PAGEREF _Toc158105947 \h </w:instrText>
        </w:r>
        <w:r w:rsidR="00C55135">
          <w:rPr>
            <w:noProof/>
            <w:webHidden/>
          </w:rPr>
        </w:r>
        <w:r w:rsidR="00C55135">
          <w:rPr>
            <w:noProof/>
            <w:webHidden/>
          </w:rPr>
          <w:fldChar w:fldCharType="separate"/>
        </w:r>
        <w:r w:rsidR="00C55135">
          <w:rPr>
            <w:noProof/>
            <w:webHidden/>
          </w:rPr>
          <w:t>20</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48" w:history="1">
        <w:r w:rsidR="00C55135" w:rsidRPr="00AF5841">
          <w:rPr>
            <w:rStyle w:val="af4"/>
            <w:noProof/>
          </w:rPr>
          <w:t>землепользования и застройки</w:t>
        </w:r>
        <w:r w:rsidR="00C55135">
          <w:rPr>
            <w:noProof/>
            <w:webHidden/>
          </w:rPr>
          <w:tab/>
        </w:r>
        <w:r w:rsidR="00C55135">
          <w:rPr>
            <w:noProof/>
            <w:webHidden/>
          </w:rPr>
          <w:fldChar w:fldCharType="begin"/>
        </w:r>
        <w:r w:rsidR="00C55135">
          <w:rPr>
            <w:noProof/>
            <w:webHidden/>
          </w:rPr>
          <w:instrText xml:space="preserve"> PAGEREF _Toc158105948 \h </w:instrText>
        </w:r>
        <w:r w:rsidR="00C55135">
          <w:rPr>
            <w:noProof/>
            <w:webHidden/>
          </w:rPr>
        </w:r>
        <w:r w:rsidR="00C55135">
          <w:rPr>
            <w:noProof/>
            <w:webHidden/>
          </w:rPr>
          <w:fldChar w:fldCharType="separate"/>
        </w:r>
        <w:r w:rsidR="00C55135">
          <w:rPr>
            <w:noProof/>
            <w:webHidden/>
          </w:rPr>
          <w:t>20</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49" w:history="1">
        <w:r w:rsidR="00C55135" w:rsidRPr="00AF5841">
          <w:rPr>
            <w:rStyle w:val="af4"/>
            <w:noProof/>
          </w:rPr>
          <w:t>Статья 11. Резервирование земель для государственных или муниципальных нужд</w:t>
        </w:r>
        <w:r w:rsidR="00C55135">
          <w:rPr>
            <w:noProof/>
            <w:webHidden/>
          </w:rPr>
          <w:tab/>
        </w:r>
        <w:r w:rsidR="00C55135">
          <w:rPr>
            <w:noProof/>
            <w:webHidden/>
          </w:rPr>
          <w:fldChar w:fldCharType="begin"/>
        </w:r>
        <w:r w:rsidR="00C55135">
          <w:rPr>
            <w:noProof/>
            <w:webHidden/>
          </w:rPr>
          <w:instrText xml:space="preserve"> PAGEREF _Toc158105949 \h </w:instrText>
        </w:r>
        <w:r w:rsidR="00C55135">
          <w:rPr>
            <w:noProof/>
            <w:webHidden/>
          </w:rPr>
        </w:r>
        <w:r w:rsidR="00C55135">
          <w:rPr>
            <w:noProof/>
            <w:webHidden/>
          </w:rPr>
          <w:fldChar w:fldCharType="separate"/>
        </w:r>
        <w:r w:rsidR="00C55135">
          <w:rPr>
            <w:noProof/>
            <w:webHidden/>
          </w:rPr>
          <w:t>20</w:t>
        </w:r>
        <w:r w:rsidR="00C55135">
          <w:rPr>
            <w:noProof/>
            <w:webHidden/>
          </w:rPr>
          <w:fldChar w:fldCharType="end"/>
        </w:r>
      </w:hyperlink>
    </w:p>
    <w:p w:rsidR="00C55135" w:rsidRDefault="00457C09">
      <w:pPr>
        <w:pStyle w:val="25"/>
        <w:tabs>
          <w:tab w:val="right" w:leader="underscore" w:pos="9910"/>
        </w:tabs>
        <w:rPr>
          <w:rFonts w:eastAsiaTheme="minorEastAsia" w:cstheme="minorBidi"/>
          <w:b w:val="0"/>
          <w:bCs w:val="0"/>
          <w:noProof/>
          <w:lang w:eastAsia="ru-RU"/>
        </w:rPr>
      </w:pPr>
      <w:hyperlink w:anchor="_Toc158105950" w:history="1">
        <w:r w:rsidR="00C55135" w:rsidRPr="00AF5841">
          <w:rPr>
            <w:rStyle w:val="af4"/>
            <w:noProof/>
          </w:rPr>
          <w:t>РАЗДЕЛ 2. ПРОВЕДЕНИЕ ПУБЛИЧНЫХ СЛУШАНИЙ или общественных обсуждений ПО ВОПРОСАМ ЗЕМЛЕПОЛЬЗОВАНИЯ И ЗАСТРОЙКИ</w:t>
        </w:r>
        <w:r w:rsidR="00C55135">
          <w:rPr>
            <w:noProof/>
            <w:webHidden/>
          </w:rPr>
          <w:tab/>
        </w:r>
        <w:r w:rsidR="00C55135">
          <w:rPr>
            <w:noProof/>
            <w:webHidden/>
          </w:rPr>
          <w:fldChar w:fldCharType="begin"/>
        </w:r>
        <w:r w:rsidR="00C55135">
          <w:rPr>
            <w:noProof/>
            <w:webHidden/>
          </w:rPr>
          <w:instrText xml:space="preserve"> PAGEREF _Toc158105950 \h </w:instrText>
        </w:r>
        <w:r w:rsidR="00C55135">
          <w:rPr>
            <w:noProof/>
            <w:webHidden/>
          </w:rPr>
        </w:r>
        <w:r w:rsidR="00C55135">
          <w:rPr>
            <w:noProof/>
            <w:webHidden/>
          </w:rPr>
          <w:fldChar w:fldCharType="separate"/>
        </w:r>
        <w:r w:rsidR="00C55135">
          <w:rPr>
            <w:noProof/>
            <w:webHidden/>
          </w:rPr>
          <w:t>22</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51" w:history="1">
        <w:r w:rsidR="00C55135" w:rsidRPr="00AF5841">
          <w:rPr>
            <w:rStyle w:val="af4"/>
            <w:noProof/>
          </w:rPr>
          <w:t>Статья 12. Проведение публичных слушаний по вопросам землепользования и застройки</w:t>
        </w:r>
        <w:r w:rsidR="00C55135">
          <w:rPr>
            <w:noProof/>
            <w:webHidden/>
          </w:rPr>
          <w:tab/>
        </w:r>
        <w:r w:rsidR="00C55135">
          <w:rPr>
            <w:noProof/>
            <w:webHidden/>
          </w:rPr>
          <w:fldChar w:fldCharType="begin"/>
        </w:r>
        <w:r w:rsidR="00C55135">
          <w:rPr>
            <w:noProof/>
            <w:webHidden/>
          </w:rPr>
          <w:instrText xml:space="preserve"> PAGEREF _Toc158105951 \h </w:instrText>
        </w:r>
        <w:r w:rsidR="00C55135">
          <w:rPr>
            <w:noProof/>
            <w:webHidden/>
          </w:rPr>
        </w:r>
        <w:r w:rsidR="00C55135">
          <w:rPr>
            <w:noProof/>
            <w:webHidden/>
          </w:rPr>
          <w:fldChar w:fldCharType="separate"/>
        </w:r>
        <w:r w:rsidR="00C55135">
          <w:rPr>
            <w:noProof/>
            <w:webHidden/>
          </w:rPr>
          <w:t>22</w:t>
        </w:r>
        <w:r w:rsidR="00C55135">
          <w:rPr>
            <w:noProof/>
            <w:webHidden/>
          </w:rPr>
          <w:fldChar w:fldCharType="end"/>
        </w:r>
      </w:hyperlink>
    </w:p>
    <w:p w:rsidR="00C55135" w:rsidRDefault="00457C09">
      <w:pPr>
        <w:pStyle w:val="25"/>
        <w:tabs>
          <w:tab w:val="right" w:leader="underscore" w:pos="9910"/>
        </w:tabs>
        <w:rPr>
          <w:rFonts w:eastAsiaTheme="minorEastAsia" w:cstheme="minorBidi"/>
          <w:b w:val="0"/>
          <w:bCs w:val="0"/>
          <w:noProof/>
          <w:lang w:eastAsia="ru-RU"/>
        </w:rPr>
      </w:pPr>
      <w:hyperlink w:anchor="_Toc158105952" w:history="1">
        <w:r w:rsidR="00C55135" w:rsidRPr="00AF5841">
          <w:rPr>
            <w:rStyle w:val="af4"/>
            <w:noProof/>
          </w:rPr>
          <w:t>РАЗДЕЛ 3. ИЗМЕНЕНИЕ ВИДОВ РАЗРЕШЕННОГО ИСПОЛЬЗОВАНИЯ ЗЕМЕЛЬНЫХ УЧАСТКОВ И ОБЪЕКТОВ КАПИТАЛЬНОГО СТРОИТЕЛЬСТВА ФИЗИЧЕСКИМИ И ЮРИДИЧЕСКИМИ ЛИЦАМИ</w:t>
        </w:r>
        <w:r w:rsidR="00C55135">
          <w:rPr>
            <w:noProof/>
            <w:webHidden/>
          </w:rPr>
          <w:tab/>
        </w:r>
        <w:r w:rsidR="00C55135">
          <w:rPr>
            <w:noProof/>
            <w:webHidden/>
          </w:rPr>
          <w:fldChar w:fldCharType="begin"/>
        </w:r>
        <w:r w:rsidR="00C55135">
          <w:rPr>
            <w:noProof/>
            <w:webHidden/>
          </w:rPr>
          <w:instrText xml:space="preserve"> PAGEREF _Toc158105952 \h </w:instrText>
        </w:r>
        <w:r w:rsidR="00C55135">
          <w:rPr>
            <w:noProof/>
            <w:webHidden/>
          </w:rPr>
        </w:r>
        <w:r w:rsidR="00C55135">
          <w:rPr>
            <w:noProof/>
            <w:webHidden/>
          </w:rPr>
          <w:fldChar w:fldCharType="separate"/>
        </w:r>
        <w:r w:rsidR="00C55135">
          <w:rPr>
            <w:noProof/>
            <w:webHidden/>
          </w:rPr>
          <w:t>23</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53" w:history="1">
        <w:r w:rsidR="00C55135" w:rsidRPr="00AF5841">
          <w:rPr>
            <w:rStyle w:val="af4"/>
            <w:noProof/>
          </w:rPr>
          <w:t>Статья 13. Изменение видов разрешенного использования земельных участков и объектов капитального строительства</w:t>
        </w:r>
        <w:r w:rsidR="00C55135">
          <w:rPr>
            <w:noProof/>
            <w:webHidden/>
          </w:rPr>
          <w:tab/>
        </w:r>
        <w:r w:rsidR="00C55135">
          <w:rPr>
            <w:noProof/>
            <w:webHidden/>
          </w:rPr>
          <w:fldChar w:fldCharType="begin"/>
        </w:r>
        <w:r w:rsidR="00C55135">
          <w:rPr>
            <w:noProof/>
            <w:webHidden/>
          </w:rPr>
          <w:instrText xml:space="preserve"> PAGEREF _Toc158105953 \h </w:instrText>
        </w:r>
        <w:r w:rsidR="00C55135">
          <w:rPr>
            <w:noProof/>
            <w:webHidden/>
          </w:rPr>
        </w:r>
        <w:r w:rsidR="00C55135">
          <w:rPr>
            <w:noProof/>
            <w:webHidden/>
          </w:rPr>
          <w:fldChar w:fldCharType="separate"/>
        </w:r>
        <w:r w:rsidR="00C55135">
          <w:rPr>
            <w:noProof/>
            <w:webHidden/>
          </w:rPr>
          <w:t>23</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54" w:history="1">
        <w:r w:rsidR="00C55135" w:rsidRPr="00AF5841">
          <w:rPr>
            <w:rStyle w:val="af4"/>
            <w:noProof/>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00C55135">
          <w:rPr>
            <w:noProof/>
            <w:webHidden/>
          </w:rPr>
          <w:tab/>
        </w:r>
        <w:r w:rsidR="00C55135">
          <w:rPr>
            <w:noProof/>
            <w:webHidden/>
          </w:rPr>
          <w:fldChar w:fldCharType="begin"/>
        </w:r>
        <w:r w:rsidR="00C55135">
          <w:rPr>
            <w:noProof/>
            <w:webHidden/>
          </w:rPr>
          <w:instrText xml:space="preserve"> PAGEREF _Toc158105954 \h </w:instrText>
        </w:r>
        <w:r w:rsidR="00C55135">
          <w:rPr>
            <w:noProof/>
            <w:webHidden/>
          </w:rPr>
        </w:r>
        <w:r w:rsidR="00C55135">
          <w:rPr>
            <w:noProof/>
            <w:webHidden/>
          </w:rPr>
          <w:fldChar w:fldCharType="separate"/>
        </w:r>
        <w:r w:rsidR="00C55135">
          <w:rPr>
            <w:noProof/>
            <w:webHidden/>
          </w:rPr>
          <w:t>24</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55" w:history="1">
        <w:r w:rsidR="00C55135" w:rsidRPr="00AF5841">
          <w:rPr>
            <w:rStyle w:val="af4"/>
            <w:noProof/>
          </w:rPr>
          <w:t>Статья 15.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C55135">
          <w:rPr>
            <w:noProof/>
            <w:webHidden/>
          </w:rPr>
          <w:tab/>
        </w:r>
        <w:r w:rsidR="00C55135">
          <w:rPr>
            <w:noProof/>
            <w:webHidden/>
          </w:rPr>
          <w:fldChar w:fldCharType="begin"/>
        </w:r>
        <w:r w:rsidR="00C55135">
          <w:rPr>
            <w:noProof/>
            <w:webHidden/>
          </w:rPr>
          <w:instrText xml:space="preserve"> PAGEREF _Toc158105955 \h </w:instrText>
        </w:r>
        <w:r w:rsidR="00C55135">
          <w:rPr>
            <w:noProof/>
            <w:webHidden/>
          </w:rPr>
        </w:r>
        <w:r w:rsidR="00C55135">
          <w:rPr>
            <w:noProof/>
            <w:webHidden/>
          </w:rPr>
          <w:fldChar w:fldCharType="separate"/>
        </w:r>
        <w:r w:rsidR="00C55135">
          <w:rPr>
            <w:noProof/>
            <w:webHidden/>
          </w:rPr>
          <w:t>25</w:t>
        </w:r>
        <w:r w:rsidR="00C55135">
          <w:rPr>
            <w:noProof/>
            <w:webHidden/>
          </w:rPr>
          <w:fldChar w:fldCharType="end"/>
        </w:r>
      </w:hyperlink>
    </w:p>
    <w:p w:rsidR="00C55135" w:rsidRDefault="00457C09">
      <w:pPr>
        <w:pStyle w:val="25"/>
        <w:tabs>
          <w:tab w:val="right" w:leader="underscore" w:pos="9910"/>
        </w:tabs>
        <w:rPr>
          <w:rFonts w:eastAsiaTheme="minorEastAsia" w:cstheme="minorBidi"/>
          <w:b w:val="0"/>
          <w:bCs w:val="0"/>
          <w:noProof/>
          <w:lang w:eastAsia="ru-RU"/>
        </w:rPr>
      </w:pPr>
      <w:hyperlink w:anchor="_Toc158105956" w:history="1">
        <w:r w:rsidR="00C55135" w:rsidRPr="00AF5841">
          <w:rPr>
            <w:rStyle w:val="af4"/>
            <w:noProof/>
          </w:rPr>
          <w:t>РАЗДЕЛ 4. О ПОДГОТОВКЕ ДОКУМЕНТАЦИИ ПО ПЛАНИРОВКЕ ТЕРРИТОРИИ ОРГАНАМИ МЕСТНОГО САМОУПРАВЛЕНИЯ</w:t>
        </w:r>
        <w:r w:rsidR="00C55135">
          <w:rPr>
            <w:noProof/>
            <w:webHidden/>
          </w:rPr>
          <w:tab/>
        </w:r>
        <w:r w:rsidR="00C55135">
          <w:rPr>
            <w:noProof/>
            <w:webHidden/>
          </w:rPr>
          <w:fldChar w:fldCharType="begin"/>
        </w:r>
        <w:r w:rsidR="00C55135">
          <w:rPr>
            <w:noProof/>
            <w:webHidden/>
          </w:rPr>
          <w:instrText xml:space="preserve"> PAGEREF _Toc158105956 \h </w:instrText>
        </w:r>
        <w:r w:rsidR="00C55135">
          <w:rPr>
            <w:noProof/>
            <w:webHidden/>
          </w:rPr>
        </w:r>
        <w:r w:rsidR="00C55135">
          <w:rPr>
            <w:noProof/>
            <w:webHidden/>
          </w:rPr>
          <w:fldChar w:fldCharType="separate"/>
        </w:r>
        <w:r w:rsidR="00C55135">
          <w:rPr>
            <w:noProof/>
            <w:webHidden/>
          </w:rPr>
          <w:t>26</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57" w:history="1">
        <w:r w:rsidR="00C55135" w:rsidRPr="00AF5841">
          <w:rPr>
            <w:rStyle w:val="af4"/>
            <w:noProof/>
          </w:rPr>
          <w:t>Статья 16. Порядок утверждения правил землепользования и застройки</w:t>
        </w:r>
        <w:r w:rsidR="00C55135">
          <w:rPr>
            <w:noProof/>
            <w:webHidden/>
          </w:rPr>
          <w:tab/>
        </w:r>
        <w:r w:rsidR="00C55135">
          <w:rPr>
            <w:noProof/>
            <w:webHidden/>
          </w:rPr>
          <w:fldChar w:fldCharType="begin"/>
        </w:r>
        <w:r w:rsidR="00C55135">
          <w:rPr>
            <w:noProof/>
            <w:webHidden/>
          </w:rPr>
          <w:instrText xml:space="preserve"> PAGEREF _Toc158105957 \h </w:instrText>
        </w:r>
        <w:r w:rsidR="00C55135">
          <w:rPr>
            <w:noProof/>
            <w:webHidden/>
          </w:rPr>
        </w:r>
        <w:r w:rsidR="00C55135">
          <w:rPr>
            <w:noProof/>
            <w:webHidden/>
          </w:rPr>
          <w:fldChar w:fldCharType="separate"/>
        </w:r>
        <w:r w:rsidR="00C55135">
          <w:rPr>
            <w:noProof/>
            <w:webHidden/>
          </w:rPr>
          <w:t>26</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58" w:history="1">
        <w:r w:rsidR="00C55135" w:rsidRPr="00AF5841">
          <w:rPr>
            <w:rStyle w:val="af4"/>
            <w:noProof/>
          </w:rPr>
          <w:t>Статья 18. Применение правил землепользования и застройки при подготовке  проектов планировки территорий</w:t>
        </w:r>
        <w:r w:rsidR="00C55135">
          <w:rPr>
            <w:noProof/>
            <w:webHidden/>
          </w:rPr>
          <w:tab/>
        </w:r>
        <w:r w:rsidR="00C55135">
          <w:rPr>
            <w:noProof/>
            <w:webHidden/>
          </w:rPr>
          <w:fldChar w:fldCharType="begin"/>
        </w:r>
        <w:r w:rsidR="00C55135">
          <w:rPr>
            <w:noProof/>
            <w:webHidden/>
          </w:rPr>
          <w:instrText xml:space="preserve"> PAGEREF _Toc158105958 \h </w:instrText>
        </w:r>
        <w:r w:rsidR="00C55135">
          <w:rPr>
            <w:noProof/>
            <w:webHidden/>
          </w:rPr>
        </w:r>
        <w:r w:rsidR="00C55135">
          <w:rPr>
            <w:noProof/>
            <w:webHidden/>
          </w:rPr>
          <w:fldChar w:fldCharType="separate"/>
        </w:r>
        <w:r w:rsidR="00C55135">
          <w:rPr>
            <w:noProof/>
            <w:webHidden/>
          </w:rPr>
          <w:t>29</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59" w:history="1">
        <w:r w:rsidR="00C55135" w:rsidRPr="00AF5841">
          <w:rPr>
            <w:rStyle w:val="af4"/>
            <w:noProof/>
          </w:rPr>
          <w:t>Статья 19. Применение правил землепользования и застройки при подготовке</w:t>
        </w:r>
        <w:r w:rsidR="00C55135">
          <w:rPr>
            <w:noProof/>
            <w:webHidden/>
          </w:rPr>
          <w:tab/>
        </w:r>
        <w:r w:rsidR="00C55135">
          <w:rPr>
            <w:noProof/>
            <w:webHidden/>
          </w:rPr>
          <w:fldChar w:fldCharType="begin"/>
        </w:r>
        <w:r w:rsidR="00C55135">
          <w:rPr>
            <w:noProof/>
            <w:webHidden/>
          </w:rPr>
          <w:instrText xml:space="preserve"> PAGEREF _Toc158105959 \h </w:instrText>
        </w:r>
        <w:r w:rsidR="00C55135">
          <w:rPr>
            <w:noProof/>
            <w:webHidden/>
          </w:rPr>
        </w:r>
        <w:r w:rsidR="00C55135">
          <w:rPr>
            <w:noProof/>
            <w:webHidden/>
          </w:rPr>
          <w:fldChar w:fldCharType="separate"/>
        </w:r>
        <w:r w:rsidR="00C55135">
          <w:rPr>
            <w:noProof/>
            <w:webHidden/>
          </w:rPr>
          <w:t>30</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60" w:history="1">
        <w:r w:rsidR="00C55135" w:rsidRPr="00AF5841">
          <w:rPr>
            <w:rStyle w:val="af4"/>
            <w:noProof/>
          </w:rPr>
          <w:t>проектов межевания территорий</w:t>
        </w:r>
        <w:r w:rsidR="00C55135">
          <w:rPr>
            <w:noProof/>
            <w:webHidden/>
          </w:rPr>
          <w:tab/>
        </w:r>
        <w:r w:rsidR="00C55135">
          <w:rPr>
            <w:noProof/>
            <w:webHidden/>
          </w:rPr>
          <w:fldChar w:fldCharType="begin"/>
        </w:r>
        <w:r w:rsidR="00C55135">
          <w:rPr>
            <w:noProof/>
            <w:webHidden/>
          </w:rPr>
          <w:instrText xml:space="preserve"> PAGEREF _Toc158105960 \h </w:instrText>
        </w:r>
        <w:r w:rsidR="00C55135">
          <w:rPr>
            <w:noProof/>
            <w:webHidden/>
          </w:rPr>
        </w:r>
        <w:r w:rsidR="00C55135">
          <w:rPr>
            <w:noProof/>
            <w:webHidden/>
          </w:rPr>
          <w:fldChar w:fldCharType="separate"/>
        </w:r>
        <w:r w:rsidR="00C55135">
          <w:rPr>
            <w:noProof/>
            <w:webHidden/>
          </w:rPr>
          <w:t>30</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61" w:history="1">
        <w:r w:rsidR="00C55135" w:rsidRPr="00AF5841">
          <w:rPr>
            <w:rStyle w:val="af4"/>
            <w:noProof/>
          </w:rPr>
          <w:t>Статья 20. Применение правил землепользования и застройки при подготовке градостроительных планов земельных участков</w:t>
        </w:r>
        <w:r w:rsidR="00C55135">
          <w:rPr>
            <w:noProof/>
            <w:webHidden/>
          </w:rPr>
          <w:tab/>
        </w:r>
        <w:r w:rsidR="00C55135">
          <w:rPr>
            <w:noProof/>
            <w:webHidden/>
          </w:rPr>
          <w:fldChar w:fldCharType="begin"/>
        </w:r>
        <w:r w:rsidR="00C55135">
          <w:rPr>
            <w:noProof/>
            <w:webHidden/>
          </w:rPr>
          <w:instrText xml:space="preserve"> PAGEREF _Toc158105961 \h </w:instrText>
        </w:r>
        <w:r w:rsidR="00C55135">
          <w:rPr>
            <w:noProof/>
            <w:webHidden/>
          </w:rPr>
        </w:r>
        <w:r w:rsidR="00C55135">
          <w:rPr>
            <w:noProof/>
            <w:webHidden/>
          </w:rPr>
          <w:fldChar w:fldCharType="separate"/>
        </w:r>
        <w:r w:rsidR="00C55135">
          <w:rPr>
            <w:noProof/>
            <w:webHidden/>
          </w:rPr>
          <w:t>30</w:t>
        </w:r>
        <w:r w:rsidR="00C55135">
          <w:rPr>
            <w:noProof/>
            <w:webHidden/>
          </w:rPr>
          <w:fldChar w:fldCharType="end"/>
        </w:r>
      </w:hyperlink>
    </w:p>
    <w:p w:rsidR="00C55135" w:rsidRDefault="00457C09">
      <w:pPr>
        <w:pStyle w:val="25"/>
        <w:tabs>
          <w:tab w:val="right" w:leader="underscore" w:pos="9910"/>
        </w:tabs>
        <w:rPr>
          <w:rFonts w:eastAsiaTheme="minorEastAsia" w:cstheme="minorBidi"/>
          <w:b w:val="0"/>
          <w:bCs w:val="0"/>
          <w:noProof/>
          <w:lang w:eastAsia="ru-RU"/>
        </w:rPr>
      </w:pPr>
      <w:hyperlink w:anchor="_Toc158105962" w:history="1">
        <w:r w:rsidR="00C55135" w:rsidRPr="00AF5841">
          <w:rPr>
            <w:rStyle w:val="af4"/>
            <w:noProof/>
          </w:rPr>
          <w:t>РАЗДЕЛ 5. ВНЕСЕНИЕ ИЗМЕНЕНИЙ В ПРАВИЛА ЗЕМЛЕПОЛЬЗОВАНИЯ И</w:t>
        </w:r>
        <w:r w:rsidR="00C55135">
          <w:rPr>
            <w:noProof/>
            <w:webHidden/>
          </w:rPr>
          <w:tab/>
        </w:r>
        <w:r w:rsidR="00C55135">
          <w:rPr>
            <w:noProof/>
            <w:webHidden/>
          </w:rPr>
          <w:fldChar w:fldCharType="begin"/>
        </w:r>
        <w:r w:rsidR="00C55135">
          <w:rPr>
            <w:noProof/>
            <w:webHidden/>
          </w:rPr>
          <w:instrText xml:space="preserve"> PAGEREF _Toc158105962 \h </w:instrText>
        </w:r>
        <w:r w:rsidR="00C55135">
          <w:rPr>
            <w:noProof/>
            <w:webHidden/>
          </w:rPr>
        </w:r>
        <w:r w:rsidR="00C55135">
          <w:rPr>
            <w:noProof/>
            <w:webHidden/>
          </w:rPr>
          <w:fldChar w:fldCharType="separate"/>
        </w:r>
        <w:r w:rsidR="00C55135">
          <w:rPr>
            <w:noProof/>
            <w:webHidden/>
          </w:rPr>
          <w:t>30</w:t>
        </w:r>
        <w:r w:rsidR="00C55135">
          <w:rPr>
            <w:noProof/>
            <w:webHidden/>
          </w:rPr>
          <w:fldChar w:fldCharType="end"/>
        </w:r>
      </w:hyperlink>
    </w:p>
    <w:p w:rsidR="00C55135" w:rsidRDefault="00457C09">
      <w:pPr>
        <w:pStyle w:val="25"/>
        <w:tabs>
          <w:tab w:val="right" w:leader="underscore" w:pos="9910"/>
        </w:tabs>
        <w:rPr>
          <w:rFonts w:eastAsiaTheme="minorEastAsia" w:cstheme="minorBidi"/>
          <w:b w:val="0"/>
          <w:bCs w:val="0"/>
          <w:noProof/>
          <w:lang w:eastAsia="ru-RU"/>
        </w:rPr>
      </w:pPr>
      <w:hyperlink w:anchor="_Toc158105963" w:history="1">
        <w:r w:rsidR="00C55135" w:rsidRPr="00AF5841">
          <w:rPr>
            <w:rStyle w:val="af4"/>
            <w:noProof/>
          </w:rPr>
          <w:t>ЗАСТРОЙКИ</w:t>
        </w:r>
        <w:r w:rsidR="00C55135">
          <w:rPr>
            <w:noProof/>
            <w:webHidden/>
          </w:rPr>
          <w:tab/>
        </w:r>
        <w:r w:rsidR="00C55135">
          <w:rPr>
            <w:noProof/>
            <w:webHidden/>
          </w:rPr>
          <w:fldChar w:fldCharType="begin"/>
        </w:r>
        <w:r w:rsidR="00C55135">
          <w:rPr>
            <w:noProof/>
            <w:webHidden/>
          </w:rPr>
          <w:instrText xml:space="preserve"> PAGEREF _Toc158105963 \h </w:instrText>
        </w:r>
        <w:r w:rsidR="00C55135">
          <w:rPr>
            <w:noProof/>
            <w:webHidden/>
          </w:rPr>
        </w:r>
        <w:r w:rsidR="00C55135">
          <w:rPr>
            <w:noProof/>
            <w:webHidden/>
          </w:rPr>
          <w:fldChar w:fldCharType="separate"/>
        </w:r>
        <w:r w:rsidR="00C55135">
          <w:rPr>
            <w:noProof/>
            <w:webHidden/>
          </w:rPr>
          <w:t>30</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64" w:history="1">
        <w:r w:rsidR="00C55135" w:rsidRPr="00AF5841">
          <w:rPr>
            <w:rStyle w:val="af4"/>
            <w:noProof/>
          </w:rPr>
          <w:t>Статья 21. Порядок внесения изменений в Правила землепользования и застройки</w:t>
        </w:r>
        <w:r w:rsidR="00C55135">
          <w:rPr>
            <w:noProof/>
            <w:webHidden/>
          </w:rPr>
          <w:tab/>
        </w:r>
        <w:r w:rsidR="00C55135">
          <w:rPr>
            <w:noProof/>
            <w:webHidden/>
          </w:rPr>
          <w:fldChar w:fldCharType="begin"/>
        </w:r>
        <w:r w:rsidR="00C55135">
          <w:rPr>
            <w:noProof/>
            <w:webHidden/>
          </w:rPr>
          <w:instrText xml:space="preserve"> PAGEREF _Toc158105964 \h </w:instrText>
        </w:r>
        <w:r w:rsidR="00C55135">
          <w:rPr>
            <w:noProof/>
            <w:webHidden/>
          </w:rPr>
        </w:r>
        <w:r w:rsidR="00C55135">
          <w:rPr>
            <w:noProof/>
            <w:webHidden/>
          </w:rPr>
          <w:fldChar w:fldCharType="separate"/>
        </w:r>
        <w:r w:rsidR="00C55135">
          <w:rPr>
            <w:noProof/>
            <w:webHidden/>
          </w:rPr>
          <w:t>30</w:t>
        </w:r>
        <w:r w:rsidR="00C55135">
          <w:rPr>
            <w:noProof/>
            <w:webHidden/>
          </w:rPr>
          <w:fldChar w:fldCharType="end"/>
        </w:r>
      </w:hyperlink>
    </w:p>
    <w:p w:rsidR="00C55135" w:rsidRDefault="00457C09">
      <w:pPr>
        <w:pStyle w:val="25"/>
        <w:tabs>
          <w:tab w:val="right" w:leader="underscore" w:pos="9910"/>
        </w:tabs>
        <w:rPr>
          <w:rFonts w:eastAsiaTheme="minorEastAsia" w:cstheme="minorBidi"/>
          <w:b w:val="0"/>
          <w:bCs w:val="0"/>
          <w:noProof/>
          <w:lang w:eastAsia="ru-RU"/>
        </w:rPr>
      </w:pPr>
      <w:hyperlink w:anchor="_Toc158105965" w:history="1">
        <w:r w:rsidR="00C55135" w:rsidRPr="00AF5841">
          <w:rPr>
            <w:rStyle w:val="af4"/>
            <w:noProof/>
          </w:rPr>
          <w:t>РАЗДЕЛ 6. ПОЛОЖЕНИЯ О РЕГУЛИРОВАНИИ ИНЫХ ВОПРОСОВ ЗЕМЛЕПОЛЬЗОВАНИЯ И ЗАСТРОЙКИ</w:t>
        </w:r>
        <w:r w:rsidR="00C55135">
          <w:rPr>
            <w:noProof/>
            <w:webHidden/>
          </w:rPr>
          <w:tab/>
        </w:r>
        <w:r w:rsidR="00C55135">
          <w:rPr>
            <w:noProof/>
            <w:webHidden/>
          </w:rPr>
          <w:fldChar w:fldCharType="begin"/>
        </w:r>
        <w:r w:rsidR="00C55135">
          <w:rPr>
            <w:noProof/>
            <w:webHidden/>
          </w:rPr>
          <w:instrText xml:space="preserve"> PAGEREF _Toc158105965 \h </w:instrText>
        </w:r>
        <w:r w:rsidR="00C55135">
          <w:rPr>
            <w:noProof/>
            <w:webHidden/>
          </w:rPr>
        </w:r>
        <w:r w:rsidR="00C55135">
          <w:rPr>
            <w:noProof/>
            <w:webHidden/>
          </w:rPr>
          <w:fldChar w:fldCharType="separate"/>
        </w:r>
        <w:r w:rsidR="00C55135">
          <w:rPr>
            <w:noProof/>
            <w:webHidden/>
          </w:rPr>
          <w:t>34</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66" w:history="1">
        <w:r w:rsidR="00C55135" w:rsidRPr="00AF5841">
          <w:rPr>
            <w:rStyle w:val="af4"/>
            <w:noProof/>
          </w:rPr>
          <w:t>Статья 22. Общие</w:t>
        </w:r>
        <w:r w:rsidR="00C55135" w:rsidRPr="00AF5841">
          <w:rPr>
            <w:rStyle w:val="af4"/>
            <w:noProof/>
            <w:spacing w:val="1"/>
          </w:rPr>
          <w:t xml:space="preserve"> </w:t>
        </w:r>
        <w:r w:rsidR="00C55135" w:rsidRPr="00AF5841">
          <w:rPr>
            <w:rStyle w:val="af4"/>
            <w:noProof/>
          </w:rPr>
          <w:t>принципы</w:t>
        </w:r>
        <w:r w:rsidR="00C55135" w:rsidRPr="00AF5841">
          <w:rPr>
            <w:rStyle w:val="af4"/>
            <w:noProof/>
            <w:spacing w:val="1"/>
          </w:rPr>
          <w:t xml:space="preserve"> </w:t>
        </w:r>
        <w:r w:rsidR="00C55135" w:rsidRPr="00AF5841">
          <w:rPr>
            <w:rStyle w:val="af4"/>
            <w:noProof/>
          </w:rPr>
          <w:t>регулирования</w:t>
        </w:r>
        <w:r w:rsidR="00C55135" w:rsidRPr="00AF5841">
          <w:rPr>
            <w:rStyle w:val="af4"/>
            <w:noProof/>
            <w:spacing w:val="66"/>
          </w:rPr>
          <w:t xml:space="preserve"> </w:t>
        </w:r>
        <w:r w:rsidR="00C55135" w:rsidRPr="00AF5841">
          <w:rPr>
            <w:rStyle w:val="af4"/>
            <w:noProof/>
          </w:rPr>
          <w:t>иных</w:t>
        </w:r>
        <w:r w:rsidR="00C55135" w:rsidRPr="00AF5841">
          <w:rPr>
            <w:rStyle w:val="af4"/>
            <w:noProof/>
            <w:spacing w:val="66"/>
          </w:rPr>
          <w:t xml:space="preserve"> </w:t>
        </w:r>
        <w:r w:rsidR="00C55135" w:rsidRPr="00AF5841">
          <w:rPr>
            <w:rStyle w:val="af4"/>
            <w:noProof/>
          </w:rPr>
          <w:t>вопросов</w:t>
        </w:r>
        <w:r w:rsidR="00C55135" w:rsidRPr="00AF5841">
          <w:rPr>
            <w:rStyle w:val="af4"/>
            <w:noProof/>
            <w:spacing w:val="1"/>
          </w:rPr>
          <w:t xml:space="preserve"> </w:t>
        </w:r>
        <w:r w:rsidR="00C55135" w:rsidRPr="00AF5841">
          <w:rPr>
            <w:rStyle w:val="af4"/>
            <w:noProof/>
          </w:rPr>
          <w:t>землепользования</w:t>
        </w:r>
        <w:r w:rsidR="00C55135" w:rsidRPr="00AF5841">
          <w:rPr>
            <w:rStyle w:val="af4"/>
            <w:noProof/>
            <w:spacing w:val="-5"/>
          </w:rPr>
          <w:t xml:space="preserve"> </w:t>
        </w:r>
        <w:r w:rsidR="00C55135" w:rsidRPr="00AF5841">
          <w:rPr>
            <w:rStyle w:val="af4"/>
            <w:noProof/>
          </w:rPr>
          <w:t>и</w:t>
        </w:r>
        <w:r w:rsidR="00C55135" w:rsidRPr="00AF5841">
          <w:rPr>
            <w:rStyle w:val="af4"/>
            <w:noProof/>
            <w:spacing w:val="-4"/>
          </w:rPr>
          <w:t xml:space="preserve"> </w:t>
        </w:r>
        <w:r w:rsidR="00C55135" w:rsidRPr="00AF5841">
          <w:rPr>
            <w:rStyle w:val="af4"/>
            <w:noProof/>
          </w:rPr>
          <w:t>застройки</w:t>
        </w:r>
        <w:r w:rsidR="00C55135" w:rsidRPr="00AF5841">
          <w:rPr>
            <w:rStyle w:val="af4"/>
            <w:noProof/>
            <w:spacing w:val="-5"/>
          </w:rPr>
          <w:t xml:space="preserve"> </w:t>
        </w:r>
        <w:r w:rsidR="00C55135" w:rsidRPr="00AF5841">
          <w:rPr>
            <w:rStyle w:val="af4"/>
            <w:noProof/>
          </w:rPr>
          <w:t>на</w:t>
        </w:r>
        <w:r w:rsidR="00C55135" w:rsidRPr="00AF5841">
          <w:rPr>
            <w:rStyle w:val="af4"/>
            <w:noProof/>
            <w:spacing w:val="-3"/>
          </w:rPr>
          <w:t xml:space="preserve"> </w:t>
        </w:r>
        <w:r w:rsidR="00C55135" w:rsidRPr="00AF5841">
          <w:rPr>
            <w:rStyle w:val="af4"/>
            <w:noProof/>
          </w:rPr>
          <w:t>территории</w:t>
        </w:r>
        <w:r w:rsidR="00C55135" w:rsidRPr="00AF5841">
          <w:rPr>
            <w:rStyle w:val="af4"/>
            <w:noProof/>
            <w:spacing w:val="-4"/>
          </w:rPr>
          <w:t xml:space="preserve"> </w:t>
        </w:r>
        <w:r w:rsidR="00C55135" w:rsidRPr="00AF5841">
          <w:rPr>
            <w:rStyle w:val="af4"/>
            <w:noProof/>
          </w:rPr>
          <w:t>поселения</w:t>
        </w:r>
        <w:r w:rsidR="00C55135">
          <w:rPr>
            <w:noProof/>
            <w:webHidden/>
          </w:rPr>
          <w:tab/>
        </w:r>
        <w:r w:rsidR="00C55135">
          <w:rPr>
            <w:noProof/>
            <w:webHidden/>
          </w:rPr>
          <w:fldChar w:fldCharType="begin"/>
        </w:r>
        <w:r w:rsidR="00C55135">
          <w:rPr>
            <w:noProof/>
            <w:webHidden/>
          </w:rPr>
          <w:instrText xml:space="preserve"> PAGEREF _Toc158105966 \h </w:instrText>
        </w:r>
        <w:r w:rsidR="00C55135">
          <w:rPr>
            <w:noProof/>
            <w:webHidden/>
          </w:rPr>
        </w:r>
        <w:r w:rsidR="00C55135">
          <w:rPr>
            <w:noProof/>
            <w:webHidden/>
          </w:rPr>
          <w:fldChar w:fldCharType="separate"/>
        </w:r>
        <w:r w:rsidR="00C55135">
          <w:rPr>
            <w:noProof/>
            <w:webHidden/>
          </w:rPr>
          <w:t>34</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67" w:history="1">
        <w:r w:rsidR="00C55135" w:rsidRPr="00AF5841">
          <w:rPr>
            <w:rStyle w:val="af4"/>
            <w:noProof/>
          </w:rPr>
          <w:t>Статья 23. Право</w:t>
        </w:r>
        <w:r w:rsidR="00C55135" w:rsidRPr="00AF5841">
          <w:rPr>
            <w:rStyle w:val="af4"/>
            <w:noProof/>
            <w:spacing w:val="1"/>
          </w:rPr>
          <w:t xml:space="preserve"> </w:t>
        </w:r>
        <w:r w:rsidR="00C55135" w:rsidRPr="00AF5841">
          <w:rPr>
            <w:rStyle w:val="af4"/>
            <w:noProof/>
          </w:rPr>
          <w:t>на</w:t>
        </w:r>
        <w:r w:rsidR="00C55135" w:rsidRPr="00AF5841">
          <w:rPr>
            <w:rStyle w:val="af4"/>
            <w:noProof/>
            <w:spacing w:val="1"/>
          </w:rPr>
          <w:t xml:space="preserve"> </w:t>
        </w:r>
        <w:r w:rsidR="00C55135" w:rsidRPr="00AF5841">
          <w:rPr>
            <w:rStyle w:val="af4"/>
            <w:noProof/>
          </w:rPr>
          <w:t>строительные</w:t>
        </w:r>
        <w:r w:rsidR="00C55135" w:rsidRPr="00AF5841">
          <w:rPr>
            <w:rStyle w:val="af4"/>
            <w:noProof/>
            <w:spacing w:val="1"/>
          </w:rPr>
          <w:t xml:space="preserve"> </w:t>
        </w:r>
        <w:r w:rsidR="00C55135" w:rsidRPr="00AF5841">
          <w:rPr>
            <w:rStyle w:val="af4"/>
            <w:noProof/>
          </w:rPr>
          <w:t>изменения</w:t>
        </w:r>
        <w:r w:rsidR="00C55135" w:rsidRPr="00AF5841">
          <w:rPr>
            <w:rStyle w:val="af4"/>
            <w:noProof/>
            <w:spacing w:val="1"/>
          </w:rPr>
          <w:t xml:space="preserve"> </w:t>
        </w:r>
        <w:r w:rsidR="00C55135" w:rsidRPr="00AF5841">
          <w:rPr>
            <w:rStyle w:val="af4"/>
            <w:noProof/>
          </w:rPr>
          <w:t>объектов</w:t>
        </w:r>
        <w:r w:rsidR="00C55135" w:rsidRPr="00AF5841">
          <w:rPr>
            <w:rStyle w:val="af4"/>
            <w:noProof/>
            <w:spacing w:val="1"/>
          </w:rPr>
          <w:t xml:space="preserve"> </w:t>
        </w:r>
        <w:r w:rsidR="00C55135" w:rsidRPr="00AF5841">
          <w:rPr>
            <w:rStyle w:val="af4"/>
            <w:noProof/>
          </w:rPr>
          <w:t>капитального</w:t>
        </w:r>
        <w:r w:rsidR="00C55135" w:rsidRPr="00AF5841">
          <w:rPr>
            <w:rStyle w:val="af4"/>
            <w:noProof/>
            <w:spacing w:val="1"/>
          </w:rPr>
          <w:t xml:space="preserve"> </w:t>
        </w:r>
        <w:r w:rsidR="00C55135" w:rsidRPr="00AF5841">
          <w:rPr>
            <w:rStyle w:val="af4"/>
            <w:noProof/>
          </w:rPr>
          <w:t>строительства</w:t>
        </w:r>
        <w:r w:rsidR="00C55135" w:rsidRPr="00AF5841">
          <w:rPr>
            <w:rStyle w:val="af4"/>
            <w:noProof/>
            <w:spacing w:val="1"/>
          </w:rPr>
          <w:t xml:space="preserve"> </w:t>
        </w:r>
        <w:r w:rsidR="00C55135" w:rsidRPr="00AF5841">
          <w:rPr>
            <w:rStyle w:val="af4"/>
            <w:noProof/>
          </w:rPr>
          <w:t>и</w:t>
        </w:r>
        <w:r w:rsidR="00C55135" w:rsidRPr="00AF5841">
          <w:rPr>
            <w:rStyle w:val="af4"/>
            <w:noProof/>
            <w:spacing w:val="1"/>
          </w:rPr>
          <w:t xml:space="preserve"> </w:t>
        </w:r>
        <w:r w:rsidR="00C55135" w:rsidRPr="00AF5841">
          <w:rPr>
            <w:rStyle w:val="af4"/>
            <w:noProof/>
          </w:rPr>
          <w:t>основания</w:t>
        </w:r>
        <w:r w:rsidR="00C55135" w:rsidRPr="00AF5841">
          <w:rPr>
            <w:rStyle w:val="af4"/>
            <w:noProof/>
            <w:spacing w:val="1"/>
          </w:rPr>
          <w:t xml:space="preserve"> </w:t>
        </w:r>
        <w:r w:rsidR="00C55135" w:rsidRPr="00AF5841">
          <w:rPr>
            <w:rStyle w:val="af4"/>
            <w:noProof/>
          </w:rPr>
          <w:t>для</w:t>
        </w:r>
        <w:r w:rsidR="00C55135" w:rsidRPr="00AF5841">
          <w:rPr>
            <w:rStyle w:val="af4"/>
            <w:noProof/>
            <w:spacing w:val="1"/>
          </w:rPr>
          <w:t xml:space="preserve"> </w:t>
        </w:r>
        <w:r w:rsidR="00C55135" w:rsidRPr="00AF5841">
          <w:rPr>
            <w:rStyle w:val="af4"/>
            <w:noProof/>
          </w:rPr>
          <w:t>его</w:t>
        </w:r>
        <w:r w:rsidR="00C55135" w:rsidRPr="00AF5841">
          <w:rPr>
            <w:rStyle w:val="af4"/>
            <w:noProof/>
            <w:spacing w:val="1"/>
          </w:rPr>
          <w:t xml:space="preserve"> </w:t>
        </w:r>
        <w:r w:rsidR="00C55135" w:rsidRPr="00AF5841">
          <w:rPr>
            <w:rStyle w:val="af4"/>
            <w:noProof/>
          </w:rPr>
          <w:t>реализации.</w:t>
        </w:r>
        <w:r w:rsidR="00C55135" w:rsidRPr="00AF5841">
          <w:rPr>
            <w:rStyle w:val="af4"/>
            <w:noProof/>
            <w:spacing w:val="1"/>
          </w:rPr>
          <w:t xml:space="preserve"> </w:t>
        </w:r>
        <w:r w:rsidR="00C55135" w:rsidRPr="00AF5841">
          <w:rPr>
            <w:rStyle w:val="af4"/>
            <w:noProof/>
          </w:rPr>
          <w:t>Виды</w:t>
        </w:r>
        <w:r w:rsidR="00C55135" w:rsidRPr="00AF5841">
          <w:rPr>
            <w:rStyle w:val="af4"/>
            <w:noProof/>
            <w:spacing w:val="1"/>
          </w:rPr>
          <w:t xml:space="preserve"> </w:t>
        </w:r>
        <w:r w:rsidR="00C55135" w:rsidRPr="00AF5841">
          <w:rPr>
            <w:rStyle w:val="af4"/>
            <w:noProof/>
          </w:rPr>
          <w:t>строительных</w:t>
        </w:r>
        <w:r w:rsidR="00C55135" w:rsidRPr="00AF5841">
          <w:rPr>
            <w:rStyle w:val="af4"/>
            <w:noProof/>
            <w:spacing w:val="1"/>
          </w:rPr>
          <w:t xml:space="preserve"> </w:t>
        </w:r>
        <w:r w:rsidR="00C55135" w:rsidRPr="00AF5841">
          <w:rPr>
            <w:rStyle w:val="af4"/>
            <w:noProof/>
          </w:rPr>
          <w:t>изменений объектов</w:t>
        </w:r>
        <w:r w:rsidR="00C55135" w:rsidRPr="00AF5841">
          <w:rPr>
            <w:rStyle w:val="af4"/>
            <w:noProof/>
            <w:spacing w:val="1"/>
          </w:rPr>
          <w:t xml:space="preserve"> </w:t>
        </w:r>
        <w:r w:rsidR="00C55135" w:rsidRPr="00AF5841">
          <w:rPr>
            <w:rStyle w:val="af4"/>
            <w:noProof/>
          </w:rPr>
          <w:t>капитального</w:t>
        </w:r>
        <w:r w:rsidR="00C55135" w:rsidRPr="00AF5841">
          <w:rPr>
            <w:rStyle w:val="af4"/>
            <w:noProof/>
            <w:spacing w:val="-5"/>
          </w:rPr>
          <w:t xml:space="preserve"> </w:t>
        </w:r>
        <w:r w:rsidR="00C55135" w:rsidRPr="00AF5841">
          <w:rPr>
            <w:rStyle w:val="af4"/>
            <w:noProof/>
          </w:rPr>
          <w:t>строительства</w:t>
        </w:r>
        <w:r w:rsidR="00C55135">
          <w:rPr>
            <w:noProof/>
            <w:webHidden/>
          </w:rPr>
          <w:tab/>
        </w:r>
        <w:r w:rsidR="00C55135">
          <w:rPr>
            <w:noProof/>
            <w:webHidden/>
          </w:rPr>
          <w:fldChar w:fldCharType="begin"/>
        </w:r>
        <w:r w:rsidR="00C55135">
          <w:rPr>
            <w:noProof/>
            <w:webHidden/>
          </w:rPr>
          <w:instrText xml:space="preserve"> PAGEREF _Toc158105967 \h </w:instrText>
        </w:r>
        <w:r w:rsidR="00C55135">
          <w:rPr>
            <w:noProof/>
            <w:webHidden/>
          </w:rPr>
        </w:r>
        <w:r w:rsidR="00C55135">
          <w:rPr>
            <w:noProof/>
            <w:webHidden/>
          </w:rPr>
          <w:fldChar w:fldCharType="separate"/>
        </w:r>
        <w:r w:rsidR="00C55135">
          <w:rPr>
            <w:noProof/>
            <w:webHidden/>
          </w:rPr>
          <w:t>34</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68" w:history="1">
        <w:r w:rsidR="00C55135" w:rsidRPr="00AF5841">
          <w:rPr>
            <w:rStyle w:val="af4"/>
            <w:noProof/>
          </w:rPr>
          <w:t>Статья 24. Правовой</w:t>
        </w:r>
        <w:r w:rsidR="00C55135" w:rsidRPr="00AF5841">
          <w:rPr>
            <w:rStyle w:val="af4"/>
            <w:noProof/>
            <w:spacing w:val="1"/>
          </w:rPr>
          <w:t xml:space="preserve"> </w:t>
        </w:r>
        <w:r w:rsidR="00C55135" w:rsidRPr="00AF5841">
          <w:rPr>
            <w:rStyle w:val="af4"/>
            <w:noProof/>
          </w:rPr>
          <w:t>режим</w:t>
        </w:r>
        <w:r w:rsidR="00C55135" w:rsidRPr="00AF5841">
          <w:rPr>
            <w:rStyle w:val="af4"/>
            <w:noProof/>
            <w:spacing w:val="-2"/>
          </w:rPr>
          <w:t xml:space="preserve"> </w:t>
        </w:r>
        <w:r w:rsidR="00C55135" w:rsidRPr="00AF5841">
          <w:rPr>
            <w:rStyle w:val="af4"/>
            <w:noProof/>
          </w:rPr>
          <w:t>временных</w:t>
        </w:r>
        <w:r w:rsidR="00C55135" w:rsidRPr="00AF5841">
          <w:rPr>
            <w:rStyle w:val="af4"/>
            <w:noProof/>
            <w:spacing w:val="-4"/>
          </w:rPr>
          <w:t xml:space="preserve"> </w:t>
        </w:r>
        <w:r w:rsidR="00C55135" w:rsidRPr="00AF5841">
          <w:rPr>
            <w:rStyle w:val="af4"/>
            <w:noProof/>
          </w:rPr>
          <w:t>объектов</w:t>
        </w:r>
        <w:r w:rsidR="00C55135" w:rsidRPr="00AF5841">
          <w:rPr>
            <w:rStyle w:val="af4"/>
            <w:noProof/>
            <w:spacing w:val="-4"/>
          </w:rPr>
          <w:t xml:space="preserve"> </w:t>
        </w:r>
        <w:r w:rsidR="00C55135" w:rsidRPr="00AF5841">
          <w:rPr>
            <w:rStyle w:val="af4"/>
            <w:noProof/>
          </w:rPr>
          <w:t>на</w:t>
        </w:r>
        <w:r w:rsidR="00C55135" w:rsidRPr="00AF5841">
          <w:rPr>
            <w:rStyle w:val="af4"/>
            <w:noProof/>
            <w:spacing w:val="-3"/>
          </w:rPr>
          <w:t xml:space="preserve"> </w:t>
        </w:r>
        <w:r w:rsidR="00C55135" w:rsidRPr="00AF5841">
          <w:rPr>
            <w:rStyle w:val="af4"/>
            <w:noProof/>
          </w:rPr>
          <w:t>территории</w:t>
        </w:r>
        <w:r w:rsidR="00C55135" w:rsidRPr="00AF5841">
          <w:rPr>
            <w:rStyle w:val="af4"/>
            <w:noProof/>
            <w:spacing w:val="2"/>
          </w:rPr>
          <w:t xml:space="preserve"> </w:t>
        </w:r>
        <w:r w:rsidR="00C55135" w:rsidRPr="00AF5841">
          <w:rPr>
            <w:rStyle w:val="af4"/>
            <w:noProof/>
          </w:rPr>
          <w:t>поселения</w:t>
        </w:r>
        <w:r w:rsidR="00C55135">
          <w:rPr>
            <w:noProof/>
            <w:webHidden/>
          </w:rPr>
          <w:tab/>
        </w:r>
        <w:r w:rsidR="00C55135">
          <w:rPr>
            <w:noProof/>
            <w:webHidden/>
          </w:rPr>
          <w:fldChar w:fldCharType="begin"/>
        </w:r>
        <w:r w:rsidR="00C55135">
          <w:rPr>
            <w:noProof/>
            <w:webHidden/>
          </w:rPr>
          <w:instrText xml:space="preserve"> PAGEREF _Toc158105968 \h </w:instrText>
        </w:r>
        <w:r w:rsidR="00C55135">
          <w:rPr>
            <w:noProof/>
            <w:webHidden/>
          </w:rPr>
        </w:r>
        <w:r w:rsidR="00C55135">
          <w:rPr>
            <w:noProof/>
            <w:webHidden/>
          </w:rPr>
          <w:fldChar w:fldCharType="separate"/>
        </w:r>
        <w:r w:rsidR="00C55135">
          <w:rPr>
            <w:noProof/>
            <w:webHidden/>
          </w:rPr>
          <w:t>35</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69" w:history="1">
        <w:r w:rsidR="00C55135" w:rsidRPr="00AF5841">
          <w:rPr>
            <w:rStyle w:val="af4"/>
            <w:noProof/>
          </w:rPr>
          <w:t>Статья 25. Ограничение точечного строительства</w:t>
        </w:r>
        <w:r w:rsidR="00C55135">
          <w:rPr>
            <w:noProof/>
            <w:webHidden/>
          </w:rPr>
          <w:tab/>
        </w:r>
        <w:r w:rsidR="00C55135">
          <w:rPr>
            <w:noProof/>
            <w:webHidden/>
          </w:rPr>
          <w:fldChar w:fldCharType="begin"/>
        </w:r>
        <w:r w:rsidR="00C55135">
          <w:rPr>
            <w:noProof/>
            <w:webHidden/>
          </w:rPr>
          <w:instrText xml:space="preserve"> PAGEREF _Toc158105969 \h </w:instrText>
        </w:r>
        <w:r w:rsidR="00C55135">
          <w:rPr>
            <w:noProof/>
            <w:webHidden/>
          </w:rPr>
        </w:r>
        <w:r w:rsidR="00C55135">
          <w:rPr>
            <w:noProof/>
            <w:webHidden/>
          </w:rPr>
          <w:fldChar w:fldCharType="separate"/>
        </w:r>
        <w:r w:rsidR="00C55135">
          <w:rPr>
            <w:noProof/>
            <w:webHidden/>
          </w:rPr>
          <w:t>38</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70" w:history="1">
        <w:r w:rsidR="00C55135" w:rsidRPr="00AF5841">
          <w:rPr>
            <w:rStyle w:val="af4"/>
            <w:noProof/>
          </w:rPr>
          <w:t>Статья 26. Обустройство строительных площадок при строительстве,</w:t>
        </w:r>
        <w:r w:rsidR="00C55135">
          <w:rPr>
            <w:noProof/>
            <w:webHidden/>
          </w:rPr>
          <w:tab/>
        </w:r>
        <w:r w:rsidR="00C55135">
          <w:rPr>
            <w:noProof/>
            <w:webHidden/>
          </w:rPr>
          <w:fldChar w:fldCharType="begin"/>
        </w:r>
        <w:r w:rsidR="00C55135">
          <w:rPr>
            <w:noProof/>
            <w:webHidden/>
          </w:rPr>
          <w:instrText xml:space="preserve"> PAGEREF _Toc158105970 \h </w:instrText>
        </w:r>
        <w:r w:rsidR="00C55135">
          <w:rPr>
            <w:noProof/>
            <w:webHidden/>
          </w:rPr>
        </w:r>
        <w:r w:rsidR="00C55135">
          <w:rPr>
            <w:noProof/>
            <w:webHidden/>
          </w:rPr>
          <w:fldChar w:fldCharType="separate"/>
        </w:r>
        <w:r w:rsidR="00C55135">
          <w:rPr>
            <w:noProof/>
            <w:webHidden/>
          </w:rPr>
          <w:t>39</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71" w:history="1">
        <w:r w:rsidR="00C55135" w:rsidRPr="00AF5841">
          <w:rPr>
            <w:rStyle w:val="af4"/>
            <w:noProof/>
          </w:rPr>
          <w:t>реконструкции объектов капитального строительства</w:t>
        </w:r>
        <w:r w:rsidR="00C55135">
          <w:rPr>
            <w:noProof/>
            <w:webHidden/>
          </w:rPr>
          <w:tab/>
        </w:r>
        <w:r w:rsidR="00C55135">
          <w:rPr>
            <w:noProof/>
            <w:webHidden/>
          </w:rPr>
          <w:fldChar w:fldCharType="begin"/>
        </w:r>
        <w:r w:rsidR="00C55135">
          <w:rPr>
            <w:noProof/>
            <w:webHidden/>
          </w:rPr>
          <w:instrText xml:space="preserve"> PAGEREF _Toc158105971 \h </w:instrText>
        </w:r>
        <w:r w:rsidR="00C55135">
          <w:rPr>
            <w:noProof/>
            <w:webHidden/>
          </w:rPr>
        </w:r>
        <w:r w:rsidR="00C55135">
          <w:rPr>
            <w:noProof/>
            <w:webHidden/>
          </w:rPr>
          <w:fldChar w:fldCharType="separate"/>
        </w:r>
        <w:r w:rsidR="00C55135">
          <w:rPr>
            <w:noProof/>
            <w:webHidden/>
          </w:rPr>
          <w:t>39</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72" w:history="1">
        <w:r w:rsidR="00C55135" w:rsidRPr="00AF5841">
          <w:rPr>
            <w:rStyle w:val="af4"/>
            <w:noProof/>
          </w:rPr>
          <w:t>Статья 27. Организация рельефа, покрытие и мощение территорий</w:t>
        </w:r>
        <w:r w:rsidR="00C55135">
          <w:rPr>
            <w:noProof/>
            <w:webHidden/>
          </w:rPr>
          <w:tab/>
        </w:r>
        <w:r w:rsidR="00C55135">
          <w:rPr>
            <w:noProof/>
            <w:webHidden/>
          </w:rPr>
          <w:fldChar w:fldCharType="begin"/>
        </w:r>
        <w:r w:rsidR="00C55135">
          <w:rPr>
            <w:noProof/>
            <w:webHidden/>
          </w:rPr>
          <w:instrText xml:space="preserve"> PAGEREF _Toc158105972 \h </w:instrText>
        </w:r>
        <w:r w:rsidR="00C55135">
          <w:rPr>
            <w:noProof/>
            <w:webHidden/>
          </w:rPr>
        </w:r>
        <w:r w:rsidR="00C55135">
          <w:rPr>
            <w:noProof/>
            <w:webHidden/>
          </w:rPr>
          <w:fldChar w:fldCharType="separate"/>
        </w:r>
        <w:r w:rsidR="00C55135">
          <w:rPr>
            <w:noProof/>
            <w:webHidden/>
          </w:rPr>
          <w:t>39</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73" w:history="1">
        <w:r w:rsidR="00C55135" w:rsidRPr="00AF5841">
          <w:rPr>
            <w:rStyle w:val="af4"/>
            <w:noProof/>
          </w:rPr>
          <w:t>населенных пунктов</w:t>
        </w:r>
        <w:r w:rsidR="00C55135">
          <w:rPr>
            <w:noProof/>
            <w:webHidden/>
          </w:rPr>
          <w:tab/>
        </w:r>
        <w:r w:rsidR="00C55135">
          <w:rPr>
            <w:noProof/>
            <w:webHidden/>
          </w:rPr>
          <w:fldChar w:fldCharType="begin"/>
        </w:r>
        <w:r w:rsidR="00C55135">
          <w:rPr>
            <w:noProof/>
            <w:webHidden/>
          </w:rPr>
          <w:instrText xml:space="preserve"> PAGEREF _Toc158105973 \h </w:instrText>
        </w:r>
        <w:r w:rsidR="00C55135">
          <w:rPr>
            <w:noProof/>
            <w:webHidden/>
          </w:rPr>
        </w:r>
        <w:r w:rsidR="00C55135">
          <w:rPr>
            <w:noProof/>
            <w:webHidden/>
          </w:rPr>
          <w:fldChar w:fldCharType="separate"/>
        </w:r>
        <w:r w:rsidR="00C55135">
          <w:rPr>
            <w:noProof/>
            <w:webHidden/>
          </w:rPr>
          <w:t>39</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74" w:history="1">
        <w:r w:rsidR="00C55135" w:rsidRPr="00AF5841">
          <w:rPr>
            <w:rStyle w:val="af4"/>
            <w:noProof/>
          </w:rPr>
          <w:t>Статья 28. Порядок</w:t>
        </w:r>
        <w:r w:rsidR="00C55135" w:rsidRPr="00AF5841">
          <w:rPr>
            <w:rStyle w:val="af4"/>
            <w:noProof/>
            <w:spacing w:val="1"/>
          </w:rPr>
          <w:t xml:space="preserve"> </w:t>
        </w:r>
        <w:r w:rsidR="00C55135" w:rsidRPr="00AF5841">
          <w:rPr>
            <w:rStyle w:val="af4"/>
            <w:noProof/>
          </w:rPr>
          <w:t>оформления</w:t>
        </w:r>
        <w:r w:rsidR="00C55135" w:rsidRPr="00AF5841">
          <w:rPr>
            <w:rStyle w:val="af4"/>
            <w:noProof/>
            <w:spacing w:val="1"/>
          </w:rPr>
          <w:t xml:space="preserve"> </w:t>
        </w:r>
        <w:r w:rsidR="00C55135" w:rsidRPr="00AF5841">
          <w:rPr>
            <w:rStyle w:val="af4"/>
            <w:noProof/>
          </w:rPr>
          <w:t>разрешения</w:t>
        </w:r>
        <w:r w:rsidR="00C55135" w:rsidRPr="00AF5841">
          <w:rPr>
            <w:rStyle w:val="af4"/>
            <w:noProof/>
            <w:spacing w:val="1"/>
          </w:rPr>
          <w:t xml:space="preserve"> </w:t>
        </w:r>
        <w:r w:rsidR="00C55135" w:rsidRPr="00AF5841">
          <w:rPr>
            <w:rStyle w:val="af4"/>
            <w:noProof/>
          </w:rPr>
          <w:t>на</w:t>
        </w:r>
        <w:r w:rsidR="00C55135" w:rsidRPr="00AF5841">
          <w:rPr>
            <w:rStyle w:val="af4"/>
            <w:noProof/>
            <w:spacing w:val="1"/>
          </w:rPr>
          <w:t xml:space="preserve"> </w:t>
        </w:r>
        <w:r w:rsidR="00C55135" w:rsidRPr="00AF5841">
          <w:rPr>
            <w:rStyle w:val="af4"/>
            <w:noProof/>
          </w:rPr>
          <w:t>строительство</w:t>
        </w:r>
        <w:r w:rsidR="00C55135" w:rsidRPr="00AF5841">
          <w:rPr>
            <w:rStyle w:val="af4"/>
            <w:noProof/>
            <w:spacing w:val="1"/>
          </w:rPr>
          <w:t xml:space="preserve"> </w:t>
        </w:r>
        <w:r w:rsidR="00C55135" w:rsidRPr="00AF5841">
          <w:rPr>
            <w:rStyle w:val="af4"/>
            <w:noProof/>
          </w:rPr>
          <w:t>балконов,</w:t>
        </w:r>
        <w:r w:rsidR="00C55135">
          <w:rPr>
            <w:noProof/>
            <w:webHidden/>
          </w:rPr>
          <w:tab/>
        </w:r>
        <w:r w:rsidR="00C55135">
          <w:rPr>
            <w:noProof/>
            <w:webHidden/>
          </w:rPr>
          <w:fldChar w:fldCharType="begin"/>
        </w:r>
        <w:r w:rsidR="00C55135">
          <w:rPr>
            <w:noProof/>
            <w:webHidden/>
          </w:rPr>
          <w:instrText xml:space="preserve"> PAGEREF _Toc158105974 \h </w:instrText>
        </w:r>
        <w:r w:rsidR="00C55135">
          <w:rPr>
            <w:noProof/>
            <w:webHidden/>
          </w:rPr>
        </w:r>
        <w:r w:rsidR="00C55135">
          <w:rPr>
            <w:noProof/>
            <w:webHidden/>
          </w:rPr>
          <w:fldChar w:fldCharType="separate"/>
        </w:r>
        <w:r w:rsidR="00C55135">
          <w:rPr>
            <w:noProof/>
            <w:webHidden/>
          </w:rPr>
          <w:t>40</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75" w:history="1">
        <w:r w:rsidR="00C55135" w:rsidRPr="00AF5841">
          <w:rPr>
            <w:rStyle w:val="af4"/>
            <w:noProof/>
          </w:rPr>
          <w:t>лоджий</w:t>
        </w:r>
        <w:r w:rsidR="00C55135" w:rsidRPr="00AF5841">
          <w:rPr>
            <w:rStyle w:val="af4"/>
            <w:noProof/>
            <w:spacing w:val="-3"/>
          </w:rPr>
          <w:t xml:space="preserve"> </w:t>
        </w:r>
        <w:r w:rsidR="00C55135" w:rsidRPr="00AF5841">
          <w:rPr>
            <w:rStyle w:val="af4"/>
            <w:noProof/>
          </w:rPr>
          <w:t>в</w:t>
        </w:r>
        <w:r w:rsidR="00C55135" w:rsidRPr="00AF5841">
          <w:rPr>
            <w:rStyle w:val="af4"/>
            <w:noProof/>
            <w:spacing w:val="-3"/>
          </w:rPr>
          <w:t xml:space="preserve"> </w:t>
        </w:r>
        <w:r w:rsidR="00C55135" w:rsidRPr="00AF5841">
          <w:rPr>
            <w:rStyle w:val="af4"/>
            <w:noProof/>
          </w:rPr>
          <w:t>многоквартирных</w:t>
        </w:r>
        <w:r w:rsidR="00C55135" w:rsidRPr="00AF5841">
          <w:rPr>
            <w:rStyle w:val="af4"/>
            <w:noProof/>
            <w:spacing w:val="-7"/>
          </w:rPr>
          <w:t xml:space="preserve"> </w:t>
        </w:r>
        <w:r w:rsidR="00C55135" w:rsidRPr="00AF5841">
          <w:rPr>
            <w:rStyle w:val="af4"/>
            <w:noProof/>
          </w:rPr>
          <w:t>жилых</w:t>
        </w:r>
        <w:r w:rsidR="00C55135" w:rsidRPr="00AF5841">
          <w:rPr>
            <w:rStyle w:val="af4"/>
            <w:noProof/>
            <w:spacing w:val="-7"/>
          </w:rPr>
          <w:t xml:space="preserve"> </w:t>
        </w:r>
        <w:r w:rsidR="00C55135" w:rsidRPr="00AF5841">
          <w:rPr>
            <w:rStyle w:val="af4"/>
            <w:noProof/>
          </w:rPr>
          <w:t>домах</w:t>
        </w:r>
        <w:r w:rsidR="00C55135">
          <w:rPr>
            <w:noProof/>
            <w:webHidden/>
          </w:rPr>
          <w:tab/>
        </w:r>
        <w:r w:rsidR="00C55135">
          <w:rPr>
            <w:noProof/>
            <w:webHidden/>
          </w:rPr>
          <w:fldChar w:fldCharType="begin"/>
        </w:r>
        <w:r w:rsidR="00C55135">
          <w:rPr>
            <w:noProof/>
            <w:webHidden/>
          </w:rPr>
          <w:instrText xml:space="preserve"> PAGEREF _Toc158105975 \h </w:instrText>
        </w:r>
        <w:r w:rsidR="00C55135">
          <w:rPr>
            <w:noProof/>
            <w:webHidden/>
          </w:rPr>
        </w:r>
        <w:r w:rsidR="00C55135">
          <w:rPr>
            <w:noProof/>
            <w:webHidden/>
          </w:rPr>
          <w:fldChar w:fldCharType="separate"/>
        </w:r>
        <w:r w:rsidR="00C55135">
          <w:rPr>
            <w:noProof/>
            <w:webHidden/>
          </w:rPr>
          <w:t>40</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76" w:history="1">
        <w:r w:rsidR="00C55135" w:rsidRPr="00AF5841">
          <w:rPr>
            <w:rStyle w:val="af4"/>
            <w:noProof/>
          </w:rPr>
          <w:t>Статья 29. Ограждение</w:t>
        </w:r>
        <w:r w:rsidR="00C55135" w:rsidRPr="00AF5841">
          <w:rPr>
            <w:rStyle w:val="af4"/>
            <w:noProof/>
            <w:spacing w:val="-3"/>
          </w:rPr>
          <w:t xml:space="preserve"> </w:t>
        </w:r>
        <w:r w:rsidR="00C55135" w:rsidRPr="00AF5841">
          <w:rPr>
            <w:rStyle w:val="af4"/>
            <w:noProof/>
          </w:rPr>
          <w:t>земельных</w:t>
        </w:r>
        <w:r w:rsidR="00C55135" w:rsidRPr="00AF5841">
          <w:rPr>
            <w:rStyle w:val="af4"/>
            <w:noProof/>
            <w:spacing w:val="-8"/>
          </w:rPr>
          <w:t xml:space="preserve"> </w:t>
        </w:r>
        <w:r w:rsidR="00C55135" w:rsidRPr="00AF5841">
          <w:rPr>
            <w:rStyle w:val="af4"/>
            <w:noProof/>
          </w:rPr>
          <w:t>участков</w:t>
        </w:r>
        <w:r w:rsidR="00C55135">
          <w:rPr>
            <w:noProof/>
            <w:webHidden/>
          </w:rPr>
          <w:tab/>
        </w:r>
        <w:r w:rsidR="00C55135">
          <w:rPr>
            <w:noProof/>
            <w:webHidden/>
          </w:rPr>
          <w:fldChar w:fldCharType="begin"/>
        </w:r>
        <w:r w:rsidR="00C55135">
          <w:rPr>
            <w:noProof/>
            <w:webHidden/>
          </w:rPr>
          <w:instrText xml:space="preserve"> PAGEREF _Toc158105976 \h </w:instrText>
        </w:r>
        <w:r w:rsidR="00C55135">
          <w:rPr>
            <w:noProof/>
            <w:webHidden/>
          </w:rPr>
        </w:r>
        <w:r w:rsidR="00C55135">
          <w:rPr>
            <w:noProof/>
            <w:webHidden/>
          </w:rPr>
          <w:fldChar w:fldCharType="separate"/>
        </w:r>
        <w:r w:rsidR="00C55135">
          <w:rPr>
            <w:noProof/>
            <w:webHidden/>
          </w:rPr>
          <w:t>41</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77" w:history="1">
        <w:r w:rsidR="00C55135" w:rsidRPr="00AF5841">
          <w:rPr>
            <w:rStyle w:val="af4"/>
            <w:noProof/>
          </w:rPr>
          <w:t>Статья 30. Оформление</w:t>
        </w:r>
        <w:r w:rsidR="00C55135" w:rsidRPr="00AF5841">
          <w:rPr>
            <w:rStyle w:val="af4"/>
            <w:noProof/>
            <w:spacing w:val="-4"/>
          </w:rPr>
          <w:t xml:space="preserve"> </w:t>
        </w:r>
        <w:r w:rsidR="00C55135" w:rsidRPr="00AF5841">
          <w:rPr>
            <w:rStyle w:val="af4"/>
            <w:noProof/>
          </w:rPr>
          <w:t>и</w:t>
        </w:r>
        <w:r w:rsidR="00C55135" w:rsidRPr="00AF5841">
          <w:rPr>
            <w:rStyle w:val="af4"/>
            <w:noProof/>
            <w:spacing w:val="-4"/>
          </w:rPr>
          <w:t xml:space="preserve"> </w:t>
        </w:r>
        <w:r w:rsidR="00C55135" w:rsidRPr="00AF5841">
          <w:rPr>
            <w:rStyle w:val="af4"/>
            <w:noProof/>
          </w:rPr>
          <w:t>оборудование</w:t>
        </w:r>
        <w:r w:rsidR="00C55135" w:rsidRPr="00AF5841">
          <w:rPr>
            <w:rStyle w:val="af4"/>
            <w:noProof/>
            <w:spacing w:val="-4"/>
          </w:rPr>
          <w:t xml:space="preserve"> </w:t>
        </w:r>
        <w:r w:rsidR="00C55135" w:rsidRPr="00AF5841">
          <w:rPr>
            <w:rStyle w:val="af4"/>
            <w:noProof/>
          </w:rPr>
          <w:t>фасадов</w:t>
        </w:r>
        <w:r w:rsidR="00C55135" w:rsidRPr="00AF5841">
          <w:rPr>
            <w:rStyle w:val="af4"/>
            <w:noProof/>
            <w:spacing w:val="-5"/>
          </w:rPr>
          <w:t xml:space="preserve"> </w:t>
        </w:r>
        <w:r w:rsidR="00C55135" w:rsidRPr="00AF5841">
          <w:rPr>
            <w:rStyle w:val="af4"/>
            <w:noProof/>
          </w:rPr>
          <w:t>зданий</w:t>
        </w:r>
        <w:r w:rsidR="00C55135">
          <w:rPr>
            <w:noProof/>
            <w:webHidden/>
          </w:rPr>
          <w:tab/>
        </w:r>
        <w:r w:rsidR="00C55135">
          <w:rPr>
            <w:noProof/>
            <w:webHidden/>
          </w:rPr>
          <w:fldChar w:fldCharType="begin"/>
        </w:r>
        <w:r w:rsidR="00C55135">
          <w:rPr>
            <w:noProof/>
            <w:webHidden/>
          </w:rPr>
          <w:instrText xml:space="preserve"> PAGEREF _Toc158105977 \h </w:instrText>
        </w:r>
        <w:r w:rsidR="00C55135">
          <w:rPr>
            <w:noProof/>
            <w:webHidden/>
          </w:rPr>
        </w:r>
        <w:r w:rsidR="00C55135">
          <w:rPr>
            <w:noProof/>
            <w:webHidden/>
          </w:rPr>
          <w:fldChar w:fldCharType="separate"/>
        </w:r>
        <w:r w:rsidR="00C55135">
          <w:rPr>
            <w:noProof/>
            <w:webHidden/>
          </w:rPr>
          <w:t>41</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78" w:history="1">
        <w:r w:rsidR="00C55135" w:rsidRPr="00AF5841">
          <w:rPr>
            <w:rStyle w:val="af4"/>
            <w:noProof/>
          </w:rPr>
          <w:t>Статья 31. Уличное оборудование</w:t>
        </w:r>
        <w:r w:rsidR="00C55135" w:rsidRPr="00AF5841">
          <w:rPr>
            <w:rStyle w:val="af4"/>
            <w:noProof/>
            <w:spacing w:val="-5"/>
          </w:rPr>
          <w:t xml:space="preserve"> </w:t>
        </w:r>
        <w:r w:rsidR="00C55135" w:rsidRPr="00AF5841">
          <w:rPr>
            <w:rStyle w:val="af4"/>
            <w:noProof/>
          </w:rPr>
          <w:t>и</w:t>
        </w:r>
        <w:r w:rsidR="00C55135" w:rsidRPr="00AF5841">
          <w:rPr>
            <w:rStyle w:val="af4"/>
            <w:noProof/>
            <w:spacing w:val="-5"/>
          </w:rPr>
          <w:t xml:space="preserve"> </w:t>
        </w:r>
        <w:r w:rsidR="00C55135" w:rsidRPr="00AF5841">
          <w:rPr>
            <w:rStyle w:val="af4"/>
            <w:noProof/>
          </w:rPr>
          <w:t>малые</w:t>
        </w:r>
        <w:r w:rsidR="00C55135" w:rsidRPr="00AF5841">
          <w:rPr>
            <w:rStyle w:val="af4"/>
            <w:noProof/>
            <w:spacing w:val="-5"/>
          </w:rPr>
          <w:t xml:space="preserve"> </w:t>
        </w:r>
        <w:r w:rsidR="00C55135" w:rsidRPr="00AF5841">
          <w:rPr>
            <w:rStyle w:val="af4"/>
            <w:noProof/>
          </w:rPr>
          <w:t>формы</w:t>
        </w:r>
        <w:r w:rsidR="00C55135">
          <w:rPr>
            <w:noProof/>
            <w:webHidden/>
          </w:rPr>
          <w:tab/>
        </w:r>
        <w:r w:rsidR="00C55135">
          <w:rPr>
            <w:noProof/>
            <w:webHidden/>
          </w:rPr>
          <w:fldChar w:fldCharType="begin"/>
        </w:r>
        <w:r w:rsidR="00C55135">
          <w:rPr>
            <w:noProof/>
            <w:webHidden/>
          </w:rPr>
          <w:instrText xml:space="preserve"> PAGEREF _Toc158105978 \h </w:instrText>
        </w:r>
        <w:r w:rsidR="00C55135">
          <w:rPr>
            <w:noProof/>
            <w:webHidden/>
          </w:rPr>
        </w:r>
        <w:r w:rsidR="00C55135">
          <w:rPr>
            <w:noProof/>
            <w:webHidden/>
          </w:rPr>
          <w:fldChar w:fldCharType="separate"/>
        </w:r>
        <w:r w:rsidR="00C55135">
          <w:rPr>
            <w:noProof/>
            <w:webHidden/>
          </w:rPr>
          <w:t>43</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79" w:history="1">
        <w:r w:rsidR="00C55135" w:rsidRPr="00AF5841">
          <w:rPr>
            <w:rStyle w:val="af4"/>
            <w:noProof/>
          </w:rPr>
          <w:t>Статья 32. Условия</w:t>
        </w:r>
        <w:r w:rsidR="00C55135" w:rsidRPr="00AF5841">
          <w:rPr>
            <w:rStyle w:val="af4"/>
            <w:noProof/>
            <w:spacing w:val="-5"/>
          </w:rPr>
          <w:t xml:space="preserve"> </w:t>
        </w:r>
        <w:r w:rsidR="00C55135" w:rsidRPr="00AF5841">
          <w:rPr>
            <w:rStyle w:val="af4"/>
            <w:noProof/>
          </w:rPr>
          <w:t>применения</w:t>
        </w:r>
        <w:r w:rsidR="00C55135" w:rsidRPr="00AF5841">
          <w:rPr>
            <w:rStyle w:val="af4"/>
            <w:noProof/>
            <w:spacing w:val="-5"/>
          </w:rPr>
          <w:t xml:space="preserve"> </w:t>
        </w:r>
        <w:r w:rsidR="00C55135" w:rsidRPr="00AF5841">
          <w:rPr>
            <w:rStyle w:val="af4"/>
            <w:noProof/>
          </w:rPr>
          <w:t>и</w:t>
        </w:r>
        <w:r w:rsidR="00C55135" w:rsidRPr="00AF5841">
          <w:rPr>
            <w:rStyle w:val="af4"/>
            <w:noProof/>
            <w:spacing w:val="-5"/>
          </w:rPr>
          <w:t xml:space="preserve"> </w:t>
        </w:r>
        <w:r w:rsidR="00C55135" w:rsidRPr="00AF5841">
          <w:rPr>
            <w:rStyle w:val="af4"/>
            <w:noProof/>
          </w:rPr>
          <w:t>использования</w:t>
        </w:r>
        <w:r w:rsidR="00C55135" w:rsidRPr="00AF5841">
          <w:rPr>
            <w:rStyle w:val="af4"/>
            <w:noProof/>
            <w:spacing w:val="-5"/>
          </w:rPr>
          <w:t xml:space="preserve"> </w:t>
        </w:r>
        <w:r w:rsidR="00C55135" w:rsidRPr="00AF5841">
          <w:rPr>
            <w:rStyle w:val="af4"/>
            <w:noProof/>
          </w:rPr>
          <w:t>рекламных</w:t>
        </w:r>
        <w:r w:rsidR="00C55135" w:rsidRPr="00AF5841">
          <w:rPr>
            <w:rStyle w:val="af4"/>
            <w:noProof/>
            <w:spacing w:val="-9"/>
          </w:rPr>
          <w:t xml:space="preserve"> </w:t>
        </w:r>
        <w:r w:rsidR="00C55135" w:rsidRPr="00AF5841">
          <w:rPr>
            <w:rStyle w:val="af4"/>
            <w:noProof/>
          </w:rPr>
          <w:t>носителей</w:t>
        </w:r>
        <w:r w:rsidR="00C55135">
          <w:rPr>
            <w:noProof/>
            <w:webHidden/>
          </w:rPr>
          <w:tab/>
        </w:r>
        <w:r w:rsidR="00C55135">
          <w:rPr>
            <w:noProof/>
            <w:webHidden/>
          </w:rPr>
          <w:fldChar w:fldCharType="begin"/>
        </w:r>
        <w:r w:rsidR="00C55135">
          <w:rPr>
            <w:noProof/>
            <w:webHidden/>
          </w:rPr>
          <w:instrText xml:space="preserve"> PAGEREF _Toc158105979 \h </w:instrText>
        </w:r>
        <w:r w:rsidR="00C55135">
          <w:rPr>
            <w:noProof/>
            <w:webHidden/>
          </w:rPr>
        </w:r>
        <w:r w:rsidR="00C55135">
          <w:rPr>
            <w:noProof/>
            <w:webHidden/>
          </w:rPr>
          <w:fldChar w:fldCharType="separate"/>
        </w:r>
        <w:r w:rsidR="00C55135">
          <w:rPr>
            <w:noProof/>
            <w:webHidden/>
          </w:rPr>
          <w:t>45</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80" w:history="1">
        <w:r w:rsidR="00C55135" w:rsidRPr="00AF5841">
          <w:rPr>
            <w:rStyle w:val="af4"/>
            <w:noProof/>
          </w:rPr>
          <w:t>Статья 33. Контроль за использованием земельных участков и объектов</w:t>
        </w:r>
        <w:r w:rsidR="00C55135">
          <w:rPr>
            <w:noProof/>
            <w:webHidden/>
          </w:rPr>
          <w:tab/>
        </w:r>
        <w:r w:rsidR="00C55135">
          <w:rPr>
            <w:noProof/>
            <w:webHidden/>
          </w:rPr>
          <w:fldChar w:fldCharType="begin"/>
        </w:r>
        <w:r w:rsidR="00C55135">
          <w:rPr>
            <w:noProof/>
            <w:webHidden/>
          </w:rPr>
          <w:instrText xml:space="preserve"> PAGEREF _Toc158105980 \h </w:instrText>
        </w:r>
        <w:r w:rsidR="00C55135">
          <w:rPr>
            <w:noProof/>
            <w:webHidden/>
          </w:rPr>
        </w:r>
        <w:r w:rsidR="00C55135">
          <w:rPr>
            <w:noProof/>
            <w:webHidden/>
          </w:rPr>
          <w:fldChar w:fldCharType="separate"/>
        </w:r>
        <w:r w:rsidR="00C55135">
          <w:rPr>
            <w:noProof/>
            <w:webHidden/>
          </w:rPr>
          <w:t>45</w:t>
        </w:r>
        <w:r w:rsidR="00C55135">
          <w:rPr>
            <w:noProof/>
            <w:webHidden/>
          </w:rPr>
          <w:fldChar w:fldCharType="end"/>
        </w:r>
      </w:hyperlink>
    </w:p>
    <w:p w:rsidR="00C55135" w:rsidRDefault="00457C09">
      <w:pPr>
        <w:pStyle w:val="31"/>
        <w:tabs>
          <w:tab w:val="right" w:leader="underscore" w:pos="9910"/>
        </w:tabs>
        <w:rPr>
          <w:rFonts w:eastAsiaTheme="minorEastAsia" w:cstheme="minorBidi"/>
          <w:noProof/>
          <w:sz w:val="22"/>
          <w:szCs w:val="22"/>
          <w:lang w:eastAsia="ru-RU"/>
        </w:rPr>
      </w:pPr>
      <w:hyperlink w:anchor="_Toc158105981" w:history="1">
        <w:r w:rsidR="00C55135" w:rsidRPr="00AF5841">
          <w:rPr>
            <w:rStyle w:val="af4"/>
            <w:noProof/>
          </w:rPr>
          <w:t>капитального строительства</w:t>
        </w:r>
        <w:r w:rsidR="00C55135">
          <w:rPr>
            <w:noProof/>
            <w:webHidden/>
          </w:rPr>
          <w:tab/>
        </w:r>
        <w:r w:rsidR="00C55135">
          <w:rPr>
            <w:noProof/>
            <w:webHidden/>
          </w:rPr>
          <w:fldChar w:fldCharType="begin"/>
        </w:r>
        <w:r w:rsidR="00C55135">
          <w:rPr>
            <w:noProof/>
            <w:webHidden/>
          </w:rPr>
          <w:instrText xml:space="preserve"> PAGEREF _Toc158105981 \h </w:instrText>
        </w:r>
        <w:r w:rsidR="00C55135">
          <w:rPr>
            <w:noProof/>
            <w:webHidden/>
          </w:rPr>
        </w:r>
        <w:r w:rsidR="00C55135">
          <w:rPr>
            <w:noProof/>
            <w:webHidden/>
          </w:rPr>
          <w:fldChar w:fldCharType="separate"/>
        </w:r>
        <w:r w:rsidR="00C55135">
          <w:rPr>
            <w:noProof/>
            <w:webHidden/>
          </w:rPr>
          <w:t>45</w:t>
        </w:r>
        <w:r w:rsidR="00C55135">
          <w:rPr>
            <w:noProof/>
            <w:webHidden/>
          </w:rPr>
          <w:fldChar w:fldCharType="end"/>
        </w:r>
      </w:hyperlink>
    </w:p>
    <w:p w:rsidR="00CF0BA1" w:rsidRPr="003B198F" w:rsidRDefault="00CD079C" w:rsidP="008B1504">
      <w:pPr>
        <w:sectPr w:rsidR="00CF0BA1" w:rsidRPr="003B198F" w:rsidSect="007F5C2E">
          <w:headerReference w:type="default" r:id="rId16"/>
          <w:footerReference w:type="default" r:id="rId17"/>
          <w:headerReference w:type="first" r:id="rId18"/>
          <w:footerReference w:type="first" r:id="rId19"/>
          <w:pgSz w:w="11905" w:h="16837" w:code="9"/>
          <w:pgMar w:top="397" w:right="851" w:bottom="295" w:left="1134" w:header="567" w:footer="454" w:gutter="0"/>
          <w:pgNumType w:start="2"/>
          <w:cols w:space="720"/>
          <w:docGrid w:linePitch="360"/>
        </w:sectPr>
      </w:pPr>
      <w:r>
        <w:fldChar w:fldCharType="end"/>
      </w:r>
    </w:p>
    <w:p w:rsidR="003E4582" w:rsidRDefault="003E4582" w:rsidP="00506E09">
      <w:pPr>
        <w:keepNext/>
        <w:tabs>
          <w:tab w:val="left" w:pos="0"/>
          <w:tab w:val="left" w:pos="240"/>
          <w:tab w:val="left" w:pos="560"/>
        </w:tabs>
        <w:ind w:firstLine="709"/>
        <w:contextualSpacing/>
        <w:jc w:val="center"/>
        <w:outlineLvl w:val="0"/>
        <w:rPr>
          <w:b/>
          <w:bCs/>
          <w:caps/>
          <w:sz w:val="28"/>
          <w:szCs w:val="28"/>
        </w:rPr>
      </w:pPr>
      <w:bookmarkStart w:id="2" w:name="_Toc529951918"/>
    </w:p>
    <w:p w:rsidR="003E4582" w:rsidRDefault="003E4582" w:rsidP="00506E09">
      <w:pPr>
        <w:keepNext/>
        <w:tabs>
          <w:tab w:val="left" w:pos="0"/>
          <w:tab w:val="left" w:pos="240"/>
          <w:tab w:val="left" w:pos="560"/>
        </w:tabs>
        <w:ind w:firstLine="709"/>
        <w:contextualSpacing/>
        <w:jc w:val="center"/>
        <w:outlineLvl w:val="0"/>
        <w:rPr>
          <w:b/>
          <w:bCs/>
          <w:caps/>
          <w:sz w:val="28"/>
          <w:szCs w:val="28"/>
        </w:rPr>
      </w:pPr>
    </w:p>
    <w:p w:rsidR="007F5C2E" w:rsidRPr="003B198F" w:rsidRDefault="007B7A3A" w:rsidP="00506E09">
      <w:pPr>
        <w:keepNext/>
        <w:tabs>
          <w:tab w:val="left" w:pos="0"/>
          <w:tab w:val="left" w:pos="240"/>
          <w:tab w:val="left" w:pos="560"/>
        </w:tabs>
        <w:ind w:firstLine="709"/>
        <w:contextualSpacing/>
        <w:jc w:val="center"/>
        <w:outlineLvl w:val="0"/>
        <w:rPr>
          <w:b/>
          <w:bCs/>
          <w:caps/>
          <w:sz w:val="28"/>
          <w:szCs w:val="28"/>
        </w:rPr>
      </w:pPr>
      <w:bookmarkStart w:id="3" w:name="_Toc158105935"/>
      <w:r w:rsidRPr="003B198F">
        <w:rPr>
          <w:b/>
          <w:bCs/>
          <w:caps/>
          <w:sz w:val="28"/>
          <w:szCs w:val="28"/>
        </w:rPr>
        <w:t>В</w:t>
      </w:r>
      <w:r w:rsidR="003457BB">
        <w:rPr>
          <w:b/>
          <w:bCs/>
          <w:caps/>
          <w:sz w:val="28"/>
          <w:szCs w:val="28"/>
        </w:rPr>
        <w:t>в</w:t>
      </w:r>
      <w:r w:rsidRPr="003B198F">
        <w:rPr>
          <w:b/>
          <w:bCs/>
          <w:caps/>
          <w:sz w:val="28"/>
          <w:szCs w:val="28"/>
        </w:rPr>
        <w:t>едение</w:t>
      </w:r>
      <w:bookmarkEnd w:id="1"/>
      <w:bookmarkEnd w:id="2"/>
      <w:bookmarkEnd w:id="3"/>
    </w:p>
    <w:p w:rsidR="007F5C2E" w:rsidRPr="003B198F" w:rsidRDefault="007F5C2E" w:rsidP="00506E09">
      <w:pPr>
        <w:widowControl w:val="0"/>
        <w:autoSpaceDE w:val="0"/>
        <w:autoSpaceDN w:val="0"/>
        <w:adjustRightInd w:val="0"/>
        <w:ind w:firstLine="709"/>
        <w:contextualSpacing/>
        <w:jc w:val="both"/>
        <w:rPr>
          <w:rFonts w:ascii="Arial" w:hAnsi="Arial" w:cs="Arial"/>
          <w:sz w:val="16"/>
          <w:szCs w:val="16"/>
        </w:rPr>
      </w:pPr>
    </w:p>
    <w:p w:rsidR="007F5C2E" w:rsidRPr="003B198F" w:rsidRDefault="007F5C2E" w:rsidP="003457BB">
      <w:pPr>
        <w:ind w:firstLine="709"/>
        <w:contextualSpacing/>
        <w:jc w:val="both"/>
      </w:pPr>
      <w:r w:rsidRPr="003B198F">
        <w:t xml:space="preserve">Настоящие Правила разработаны в соответствии с Градостроительным </w:t>
      </w:r>
      <w:hyperlink r:id="rId20" w:history="1">
        <w:r w:rsidRPr="003B198F">
          <w:t>кодексом</w:t>
        </w:r>
      </w:hyperlink>
      <w:r w:rsidRPr="003B198F">
        <w:t xml:space="preserve"> Российской Федерации, Земельным </w:t>
      </w:r>
      <w:hyperlink r:id="rId21" w:history="1">
        <w:r w:rsidRPr="003B198F">
          <w:t>кодексом</w:t>
        </w:r>
      </w:hyperlink>
      <w:r w:rsidRPr="003B198F">
        <w:t xml:space="preserve"> Российской Федерации, Федеральным </w:t>
      </w:r>
      <w:hyperlink r:id="rId22" w:history="1">
        <w:r w:rsidRPr="003B198F">
          <w:t>законом</w:t>
        </w:r>
      </w:hyperlink>
      <w:r w:rsidRPr="003B198F">
        <w:t xml:space="preserve"> </w:t>
      </w:r>
      <w:r w:rsidR="003E4582">
        <w:rPr>
          <w:rFonts w:cs="Times New Roman"/>
          <w:szCs w:val="20"/>
        </w:rPr>
        <w:t>«</w:t>
      </w:r>
      <w:r w:rsidRPr="003457BB">
        <w:rPr>
          <w:rFonts w:cs="Times New Roman"/>
          <w:szCs w:val="20"/>
        </w:rPr>
        <w:t>Об общих принципах организации местного самоуп</w:t>
      </w:r>
      <w:r w:rsidR="003E4582">
        <w:rPr>
          <w:rFonts w:cs="Times New Roman"/>
          <w:szCs w:val="20"/>
        </w:rPr>
        <w:t>равления в Российской Федерации»</w:t>
      </w:r>
      <w:r w:rsidRPr="003457BB">
        <w:rPr>
          <w:rFonts w:cs="Times New Roman"/>
          <w:szCs w:val="20"/>
        </w:rPr>
        <w:t xml:space="preserve">, иными нормативными правовыми актами Российской Федерации, </w:t>
      </w:r>
      <w:r w:rsidR="00CF4C2B">
        <w:rPr>
          <w:rFonts w:cs="Times New Roman"/>
          <w:szCs w:val="20"/>
        </w:rPr>
        <w:t>Калужской области</w:t>
      </w:r>
      <w:r w:rsidRPr="003457BB">
        <w:rPr>
          <w:rFonts w:cs="Times New Roman"/>
          <w:szCs w:val="20"/>
        </w:rPr>
        <w:t xml:space="preserve">, </w:t>
      </w:r>
      <w:hyperlink r:id="rId23" w:history="1">
        <w:r w:rsidRPr="003457BB">
          <w:rPr>
            <w:rFonts w:cs="Times New Roman"/>
            <w:szCs w:val="20"/>
          </w:rPr>
          <w:t>Уставом</w:t>
        </w:r>
      </w:hyperlink>
      <w:r w:rsidRPr="003457BB">
        <w:rPr>
          <w:rFonts w:cs="Times New Roman"/>
          <w:szCs w:val="20"/>
        </w:rPr>
        <w:t xml:space="preserve"> </w:t>
      </w:r>
      <w:r w:rsidR="003457BB" w:rsidRPr="003457BB">
        <w:rPr>
          <w:rFonts w:cs="Times New Roman"/>
          <w:szCs w:val="20"/>
        </w:rPr>
        <w:t>муниципальн</w:t>
      </w:r>
      <w:r w:rsidR="003457BB">
        <w:rPr>
          <w:rFonts w:cs="Times New Roman"/>
          <w:szCs w:val="20"/>
        </w:rPr>
        <w:t>ого</w:t>
      </w:r>
      <w:r w:rsidR="003457BB" w:rsidRPr="003457BB">
        <w:rPr>
          <w:rFonts w:cs="Times New Roman"/>
          <w:szCs w:val="20"/>
        </w:rPr>
        <w:t xml:space="preserve"> образовани</w:t>
      </w:r>
      <w:r w:rsidR="003457BB">
        <w:rPr>
          <w:rFonts w:cs="Times New Roman"/>
          <w:szCs w:val="20"/>
        </w:rPr>
        <w:t>я</w:t>
      </w:r>
      <w:r w:rsidR="003457BB" w:rsidRPr="003457BB">
        <w:rPr>
          <w:rFonts w:cs="Times New Roman"/>
          <w:szCs w:val="20"/>
        </w:rPr>
        <w:t xml:space="preserve"> </w:t>
      </w:r>
      <w:r w:rsidR="003E4582">
        <w:rPr>
          <w:rFonts w:cs="Times New Roman"/>
          <w:szCs w:val="20"/>
        </w:rPr>
        <w:t>с</w:t>
      </w:r>
      <w:r w:rsidR="00B6129F">
        <w:rPr>
          <w:rFonts w:cs="Times New Roman"/>
          <w:szCs w:val="20"/>
        </w:rPr>
        <w:t xml:space="preserve">ельское поселение «Деревня </w:t>
      </w:r>
      <w:proofErr w:type="spellStart"/>
      <w:r w:rsidR="00B6129F">
        <w:rPr>
          <w:rFonts w:cs="Times New Roman"/>
          <w:szCs w:val="20"/>
        </w:rPr>
        <w:t>Рыляки</w:t>
      </w:r>
      <w:proofErr w:type="spellEnd"/>
      <w:r w:rsidR="00B6129F">
        <w:rPr>
          <w:rFonts w:cs="Times New Roman"/>
          <w:szCs w:val="20"/>
        </w:rPr>
        <w:t>» Юхновского района Калужской области</w:t>
      </w:r>
      <w:r w:rsidRPr="003B198F">
        <w:t xml:space="preserve">, Генеральным планом </w:t>
      </w:r>
      <w:r w:rsidR="003457BB">
        <w:t>м</w:t>
      </w:r>
      <w:r w:rsidR="003457BB" w:rsidRPr="003457BB">
        <w:rPr>
          <w:rFonts w:cs="Times New Roman"/>
          <w:szCs w:val="20"/>
        </w:rPr>
        <w:t>униципальн</w:t>
      </w:r>
      <w:r w:rsidR="003457BB">
        <w:rPr>
          <w:rFonts w:cs="Times New Roman"/>
          <w:szCs w:val="20"/>
        </w:rPr>
        <w:t>ого</w:t>
      </w:r>
      <w:r w:rsidR="003457BB" w:rsidRPr="003457BB">
        <w:rPr>
          <w:rFonts w:cs="Times New Roman"/>
          <w:szCs w:val="20"/>
        </w:rPr>
        <w:t xml:space="preserve"> образовани</w:t>
      </w:r>
      <w:r w:rsidR="003457BB">
        <w:rPr>
          <w:rFonts w:cs="Times New Roman"/>
          <w:szCs w:val="20"/>
        </w:rPr>
        <w:t>я</w:t>
      </w:r>
      <w:r w:rsidR="003457BB" w:rsidRPr="003457BB">
        <w:rPr>
          <w:rFonts w:cs="Times New Roman"/>
          <w:szCs w:val="20"/>
        </w:rPr>
        <w:t xml:space="preserve"> </w:t>
      </w:r>
      <w:r w:rsidR="003E4582">
        <w:rPr>
          <w:rFonts w:cs="Times New Roman"/>
          <w:szCs w:val="20"/>
        </w:rPr>
        <w:t>с</w:t>
      </w:r>
      <w:r w:rsidR="00B6129F">
        <w:rPr>
          <w:rFonts w:cs="Times New Roman"/>
          <w:szCs w:val="20"/>
        </w:rPr>
        <w:t xml:space="preserve">ельское поселение «Деревня </w:t>
      </w:r>
      <w:proofErr w:type="spellStart"/>
      <w:r w:rsidR="00B6129F">
        <w:rPr>
          <w:rFonts w:cs="Times New Roman"/>
          <w:szCs w:val="20"/>
        </w:rPr>
        <w:t>Рыляки</w:t>
      </w:r>
      <w:proofErr w:type="spellEnd"/>
      <w:r w:rsidR="00B6129F">
        <w:rPr>
          <w:rFonts w:cs="Times New Roman"/>
          <w:szCs w:val="20"/>
        </w:rPr>
        <w:t>» Юхновского района Калужской области</w:t>
      </w:r>
      <w:r w:rsidR="00ED4DF9" w:rsidRPr="003B198F">
        <w:t>,</w:t>
      </w:r>
      <w:r w:rsidRPr="003B198F">
        <w:t xml:space="preserve"> а также с учетом положений иных правовых актов, определяющих основные направления социально-экономического и градостроительного развития </w:t>
      </w:r>
      <w:r w:rsidR="003457BB">
        <w:t>м</w:t>
      </w:r>
      <w:r w:rsidR="003457BB" w:rsidRPr="003457BB">
        <w:rPr>
          <w:rFonts w:cs="Times New Roman"/>
          <w:szCs w:val="20"/>
        </w:rPr>
        <w:t>униципальн</w:t>
      </w:r>
      <w:r w:rsidR="003457BB">
        <w:rPr>
          <w:rFonts w:cs="Times New Roman"/>
          <w:szCs w:val="20"/>
        </w:rPr>
        <w:t>ого</w:t>
      </w:r>
      <w:r w:rsidR="003457BB" w:rsidRPr="003457BB">
        <w:rPr>
          <w:rFonts w:cs="Times New Roman"/>
          <w:szCs w:val="20"/>
        </w:rPr>
        <w:t xml:space="preserve"> образовани</w:t>
      </w:r>
      <w:r w:rsidR="003457BB">
        <w:rPr>
          <w:rFonts w:cs="Times New Roman"/>
          <w:szCs w:val="20"/>
        </w:rPr>
        <w:t>я</w:t>
      </w:r>
      <w:r w:rsidR="003457BB" w:rsidRPr="003457BB">
        <w:rPr>
          <w:rFonts w:cs="Times New Roman"/>
          <w:szCs w:val="20"/>
        </w:rPr>
        <w:t xml:space="preserve"> </w:t>
      </w:r>
      <w:r w:rsidR="003E4582">
        <w:rPr>
          <w:rFonts w:cs="Times New Roman"/>
          <w:szCs w:val="20"/>
        </w:rPr>
        <w:t>с</w:t>
      </w:r>
      <w:r w:rsidR="00B6129F">
        <w:rPr>
          <w:rFonts w:cs="Times New Roman"/>
          <w:szCs w:val="20"/>
        </w:rPr>
        <w:t xml:space="preserve">ельское поселение «Деревня </w:t>
      </w:r>
      <w:proofErr w:type="spellStart"/>
      <w:r w:rsidR="00B6129F">
        <w:rPr>
          <w:rFonts w:cs="Times New Roman"/>
          <w:szCs w:val="20"/>
        </w:rPr>
        <w:t>Рыляки</w:t>
      </w:r>
      <w:proofErr w:type="spellEnd"/>
      <w:r w:rsidR="00B6129F">
        <w:rPr>
          <w:rFonts w:cs="Times New Roman"/>
          <w:szCs w:val="20"/>
        </w:rPr>
        <w:t>» Юхновского района Калужской области</w:t>
      </w:r>
      <w:r w:rsidR="00ED4DF9" w:rsidRPr="003B198F">
        <w:t>,</w:t>
      </w:r>
      <w:r w:rsidRPr="003B198F">
        <w:t xml:space="preserve"> охраны культурного наследия, окружающей среды и рационального использования природных ресурсов.</w:t>
      </w:r>
    </w:p>
    <w:p w:rsidR="007F5C2E" w:rsidRPr="003B198F" w:rsidRDefault="007F5C2E" w:rsidP="00506E09">
      <w:pPr>
        <w:pStyle w:val="1250"/>
      </w:pPr>
      <w:r w:rsidRPr="003B198F">
        <w:t>Настоящие Правила землепользования и застройки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rsidR="007F5C2E" w:rsidRPr="003B198F" w:rsidRDefault="007F5C2E" w:rsidP="00506E09">
      <w:pPr>
        <w:pStyle w:val="1250"/>
      </w:pPr>
      <w:r w:rsidRPr="003B198F">
        <w:t>В случае противоречия норм и положений, установленных настоящим правилами, нормам и положениям федерального или регионального законодательства, применяются нормы и положения федерального и регионального законодательства.</w:t>
      </w:r>
    </w:p>
    <w:p w:rsidR="007F5C2E" w:rsidRPr="003B198F" w:rsidRDefault="007F5C2E" w:rsidP="00506E09">
      <w:pPr>
        <w:pStyle w:val="1250"/>
      </w:pPr>
      <w:r w:rsidRPr="003B198F">
        <w:t xml:space="preserve">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w:t>
      </w:r>
      <w:r w:rsidR="003A434B">
        <w:t>м</w:t>
      </w:r>
      <w:r w:rsidR="003A434B" w:rsidRPr="003457BB">
        <w:t>униципальн</w:t>
      </w:r>
      <w:r w:rsidR="003A434B">
        <w:t>ого</w:t>
      </w:r>
      <w:r w:rsidR="003A434B" w:rsidRPr="003457BB">
        <w:t xml:space="preserve"> образовани</w:t>
      </w:r>
      <w:r w:rsidR="003A434B">
        <w:t>я</w:t>
      </w:r>
      <w:r w:rsidR="003A434B" w:rsidRPr="003457BB">
        <w:t xml:space="preserve"> </w:t>
      </w:r>
      <w:r w:rsidR="003E4582">
        <w:t>с</w:t>
      </w:r>
      <w:r w:rsidR="00B6129F">
        <w:t xml:space="preserve">ельское поселение «Деревня </w:t>
      </w:r>
      <w:proofErr w:type="spellStart"/>
      <w:r w:rsidR="00B6129F">
        <w:t>Рыляки</w:t>
      </w:r>
      <w:proofErr w:type="spellEnd"/>
      <w:r w:rsidR="00B6129F">
        <w:t>» Юхновского района Калужской области</w:t>
      </w:r>
      <w:r w:rsidRPr="003B198F">
        <w:t>.</w:t>
      </w: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7B7A3A" w:rsidRPr="003B198F" w:rsidRDefault="007B7A3A" w:rsidP="00506E09">
      <w:pPr>
        <w:pStyle w:val="1250"/>
      </w:pPr>
    </w:p>
    <w:p w:rsidR="003E4582" w:rsidRDefault="003E4582" w:rsidP="00506E09">
      <w:pPr>
        <w:pStyle w:val="1"/>
        <w:spacing w:before="0" w:after="0"/>
        <w:ind w:firstLine="709"/>
        <w:contextualSpacing/>
        <w:rPr>
          <w:lang w:val="ru-RU"/>
        </w:rPr>
      </w:pPr>
      <w:bookmarkStart w:id="4" w:name="_Toc468262219"/>
      <w:bookmarkStart w:id="5" w:name="_Toc529951919"/>
    </w:p>
    <w:p w:rsidR="003E4582" w:rsidRDefault="003E4582" w:rsidP="00506E09">
      <w:pPr>
        <w:pStyle w:val="1"/>
        <w:spacing w:before="0" w:after="0"/>
        <w:ind w:firstLine="709"/>
        <w:contextualSpacing/>
        <w:rPr>
          <w:lang w:val="ru-RU"/>
        </w:rPr>
      </w:pPr>
    </w:p>
    <w:p w:rsidR="007F5C2E" w:rsidRPr="003B198F" w:rsidRDefault="00D525D4" w:rsidP="00506E09">
      <w:pPr>
        <w:pStyle w:val="1"/>
        <w:spacing w:before="0" w:after="0"/>
        <w:ind w:firstLine="709"/>
        <w:contextualSpacing/>
        <w:rPr>
          <w:lang w:val="ru-RU"/>
        </w:rPr>
      </w:pPr>
      <w:bookmarkStart w:id="6" w:name="_Toc158105936"/>
      <w:r>
        <w:rPr>
          <w:lang w:val="ru-RU"/>
        </w:rPr>
        <w:t>ЧАСТЬ</w:t>
      </w:r>
      <w:r w:rsidR="007F5C2E" w:rsidRPr="003B198F">
        <w:rPr>
          <w:lang w:val="ru-RU"/>
        </w:rPr>
        <w:t xml:space="preserve"> </w:t>
      </w:r>
      <w:r w:rsidR="007F5C2E" w:rsidRPr="003B198F">
        <w:t>I</w:t>
      </w:r>
      <w:r w:rsidR="007F5C2E" w:rsidRPr="003B198F">
        <w:rPr>
          <w:lang w:val="ru-RU"/>
        </w:rPr>
        <w:t>. ПОРЯДОК ПРИМЕНЕНИЯ ПРАВИЛ ЗЕМЛЕПОЛЬЗОВАНИЯ И ЗАСТРОЙКИ И ВНЕСЕНИЯ В НИХ ИЗМЕНЕНИЙ</w:t>
      </w:r>
      <w:bookmarkEnd w:id="4"/>
      <w:bookmarkEnd w:id="5"/>
      <w:bookmarkEnd w:id="6"/>
    </w:p>
    <w:p w:rsidR="007F5C2E" w:rsidRPr="003B198F" w:rsidRDefault="007F5C2E" w:rsidP="008D7CC9">
      <w:pPr>
        <w:pStyle w:val="2"/>
      </w:pPr>
      <w:bookmarkStart w:id="7" w:name="_Toc468262220"/>
      <w:bookmarkStart w:id="8" w:name="_Toc492973627"/>
      <w:bookmarkStart w:id="9" w:name="_Toc529951920"/>
      <w:bookmarkStart w:id="10" w:name="_Toc158105937"/>
      <w:r w:rsidRPr="003B198F">
        <w:t>РАЗДЕЛ 1. О РЕГУЛИРОВАНИИ ЗЕМЛЕПОЛЬЗОВАНИЯ И ЗАСТРОЙКИ ОРГАНАМИ МЕСТНОГО САМОУПРАВЛЕНИЯ.</w:t>
      </w:r>
      <w:bookmarkEnd w:id="7"/>
      <w:bookmarkEnd w:id="8"/>
      <w:bookmarkEnd w:id="9"/>
      <w:bookmarkEnd w:id="10"/>
    </w:p>
    <w:p w:rsidR="007F5C2E" w:rsidRPr="003B198F" w:rsidRDefault="007F5C2E" w:rsidP="00E05A63">
      <w:pPr>
        <w:pStyle w:val="39"/>
      </w:pPr>
      <w:bookmarkStart w:id="11" w:name="_Toc468262221"/>
      <w:bookmarkStart w:id="12" w:name="_Toc492973628"/>
      <w:bookmarkStart w:id="13" w:name="_Toc529951921"/>
      <w:bookmarkStart w:id="14" w:name="_Toc158105938"/>
      <w:r w:rsidRPr="00632EB0">
        <w:t>Статья 1. Основные понятия, используемые в Правилах землепользования и застройки</w:t>
      </w:r>
      <w:bookmarkEnd w:id="11"/>
      <w:bookmarkEnd w:id="12"/>
      <w:bookmarkEnd w:id="13"/>
      <w:bookmarkEnd w:id="14"/>
    </w:p>
    <w:p w:rsidR="007F5C2E" w:rsidRDefault="007F5C2E" w:rsidP="00506E09">
      <w:pPr>
        <w:pStyle w:val="1250"/>
      </w:pPr>
      <w:r w:rsidRPr="003B198F">
        <w:t>В настоящих Правилах приведенные понятия применяются в следующем значении:</w:t>
      </w:r>
    </w:p>
    <w:p w:rsidR="00D01C54" w:rsidRPr="00E24CA4" w:rsidRDefault="00D01C54" w:rsidP="00506E09">
      <w:pPr>
        <w:pStyle w:val="1250"/>
        <w:rPr>
          <w:b/>
          <w:szCs w:val="24"/>
        </w:rPr>
      </w:pPr>
      <w:r w:rsidRPr="00D01C54">
        <w:rPr>
          <w:b/>
          <w:szCs w:val="24"/>
        </w:rPr>
        <w:t>Автомобильная дорога</w:t>
      </w:r>
      <w:r>
        <w:rPr>
          <w:b/>
          <w:szCs w:val="24"/>
        </w:rPr>
        <w:t xml:space="preserve"> –</w:t>
      </w:r>
      <w:r w:rsidR="00E24CA4">
        <w:rPr>
          <w:b/>
          <w:szCs w:val="24"/>
        </w:rPr>
        <w:t xml:space="preserve"> </w:t>
      </w:r>
      <w:r w:rsidR="00E24CA4" w:rsidRPr="00E24CA4">
        <w:rPr>
          <w:color w:val="000000"/>
          <w:szCs w:val="24"/>
          <w:shd w:val="clear" w:color="auto" w:fill="FFFFFF"/>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24" w:anchor="dst68" w:history="1">
        <w:r w:rsidR="00E24CA4" w:rsidRPr="00E24CA4">
          <w:rPr>
            <w:rStyle w:val="af4"/>
            <w:color w:val="auto"/>
            <w:szCs w:val="24"/>
            <w:u w:val="none"/>
            <w:shd w:val="clear" w:color="auto" w:fill="FFFFFF"/>
          </w:rPr>
          <w:t>сооружения</w:t>
        </w:r>
      </w:hyperlink>
      <w:r w:rsidR="00E24CA4" w:rsidRPr="00E24CA4">
        <w:rPr>
          <w:szCs w:val="24"/>
          <w:shd w:val="clear" w:color="auto" w:fill="FFFFFF"/>
        </w:rPr>
        <w:t>,</w:t>
      </w:r>
      <w:r w:rsidR="00E24CA4" w:rsidRPr="00E24CA4">
        <w:rPr>
          <w:color w:val="000000"/>
          <w:szCs w:val="24"/>
          <w:shd w:val="clear" w:color="auto" w:fill="FFFFFF"/>
        </w:rPr>
        <w:t xml:space="preserve">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E24CA4" w:rsidRDefault="00D01C54" w:rsidP="00506E09">
      <w:pPr>
        <w:pStyle w:val="1250"/>
        <w:rPr>
          <w:b/>
          <w:szCs w:val="24"/>
        </w:rPr>
      </w:pPr>
      <w:r w:rsidRPr="00D01C54">
        <w:rPr>
          <w:b/>
          <w:szCs w:val="24"/>
        </w:rPr>
        <w:t>Автостоянка</w:t>
      </w:r>
      <w:r w:rsidR="00332C11">
        <w:rPr>
          <w:b/>
          <w:szCs w:val="24"/>
        </w:rPr>
        <w:t>-</w:t>
      </w:r>
      <w:r w:rsidR="00E24CA4" w:rsidRPr="00E24CA4">
        <w:rPr>
          <w:bCs/>
          <w:color w:val="333333"/>
          <w:shd w:val="clear" w:color="auto" w:fill="FFFFFF"/>
        </w:rPr>
        <w:t>специально</w:t>
      </w:r>
      <w:r w:rsidR="00E24CA4" w:rsidRPr="00E24CA4">
        <w:rPr>
          <w:color w:val="333333"/>
          <w:shd w:val="clear" w:color="auto" w:fill="FFFFFF"/>
        </w:rPr>
        <w:t> </w:t>
      </w:r>
      <w:r w:rsidR="00E24CA4" w:rsidRPr="00E24CA4">
        <w:rPr>
          <w:bCs/>
          <w:color w:val="333333"/>
          <w:shd w:val="clear" w:color="auto" w:fill="FFFFFF"/>
        </w:rPr>
        <w:t>обозначенная</w:t>
      </w:r>
      <w:r w:rsidR="00E24CA4" w:rsidRPr="00E24CA4">
        <w:rPr>
          <w:color w:val="333333"/>
          <w:shd w:val="clear" w:color="auto" w:fill="FFFFFF"/>
        </w:rPr>
        <w:t> </w:t>
      </w:r>
      <w:r w:rsidR="00E24CA4" w:rsidRPr="00E24CA4">
        <w:rPr>
          <w:bCs/>
          <w:color w:val="333333"/>
          <w:shd w:val="clear" w:color="auto" w:fill="FFFFFF"/>
        </w:rPr>
        <w:t>и</w:t>
      </w:r>
      <w:r w:rsidR="00E24CA4" w:rsidRPr="00E24CA4">
        <w:rPr>
          <w:color w:val="333333"/>
          <w:shd w:val="clear" w:color="auto" w:fill="FFFFFF"/>
        </w:rPr>
        <w:t> </w:t>
      </w:r>
      <w:r w:rsidR="00E24CA4" w:rsidRPr="00E24CA4">
        <w:rPr>
          <w:bCs/>
          <w:color w:val="333333"/>
          <w:shd w:val="clear" w:color="auto" w:fill="FFFFFF"/>
        </w:rPr>
        <w:t>при</w:t>
      </w:r>
      <w:r w:rsidR="00E24CA4" w:rsidRPr="00E24CA4">
        <w:rPr>
          <w:color w:val="333333"/>
          <w:shd w:val="clear" w:color="auto" w:fill="FFFFFF"/>
        </w:rPr>
        <w:t> </w:t>
      </w:r>
      <w:r w:rsidR="00E24CA4" w:rsidRPr="00E24CA4">
        <w:rPr>
          <w:bCs/>
          <w:color w:val="333333"/>
          <w:shd w:val="clear" w:color="auto" w:fill="FFFFFF"/>
        </w:rPr>
        <w:t>необходимости</w:t>
      </w:r>
      <w:r w:rsidR="00E24CA4" w:rsidRPr="00E24CA4">
        <w:rPr>
          <w:color w:val="333333"/>
          <w:shd w:val="clear" w:color="auto" w:fill="FFFFFF"/>
        </w:rPr>
        <w:t> </w:t>
      </w:r>
      <w:r w:rsidR="00E24CA4" w:rsidRPr="00E24CA4">
        <w:rPr>
          <w:bCs/>
          <w:color w:val="333333"/>
          <w:shd w:val="clear" w:color="auto" w:fill="FFFFFF"/>
        </w:rPr>
        <w:t>обустроенная</w:t>
      </w:r>
      <w:r w:rsidR="00E24CA4" w:rsidRPr="00E24CA4">
        <w:rPr>
          <w:color w:val="333333"/>
          <w:shd w:val="clear" w:color="auto" w:fill="FFFFFF"/>
        </w:rPr>
        <w:t> </w:t>
      </w:r>
      <w:r w:rsidR="00E24CA4" w:rsidRPr="00E24CA4">
        <w:rPr>
          <w:bCs/>
          <w:color w:val="333333"/>
          <w:shd w:val="clear" w:color="auto" w:fill="FFFFFF"/>
        </w:rPr>
        <w:t>и</w:t>
      </w:r>
      <w:r w:rsidR="00E24CA4" w:rsidRPr="00E24CA4">
        <w:rPr>
          <w:color w:val="333333"/>
          <w:shd w:val="clear" w:color="auto" w:fill="FFFFFF"/>
        </w:rPr>
        <w:t> </w:t>
      </w:r>
      <w:r w:rsidR="00E24CA4" w:rsidRPr="00E24CA4">
        <w:rPr>
          <w:bCs/>
          <w:color w:val="333333"/>
          <w:shd w:val="clear" w:color="auto" w:fill="FFFFFF"/>
        </w:rPr>
        <w:t>оборудованная</w:t>
      </w:r>
      <w:r w:rsidR="00E24CA4" w:rsidRPr="00E24CA4">
        <w:rPr>
          <w:color w:val="333333"/>
          <w:shd w:val="clear" w:color="auto" w:fill="FFFFFF"/>
        </w:rPr>
        <w:t> </w:t>
      </w:r>
      <w:r w:rsidR="00E24CA4" w:rsidRPr="00E24CA4">
        <w:rPr>
          <w:bCs/>
          <w:color w:val="333333"/>
          <w:shd w:val="clear" w:color="auto" w:fill="FFFFFF"/>
        </w:rPr>
        <w:t>площадь</w:t>
      </w:r>
      <w:r w:rsidR="00E24CA4" w:rsidRPr="00E24CA4">
        <w:rPr>
          <w:color w:val="333333"/>
          <w:shd w:val="clear" w:color="auto" w:fill="FFFFFF"/>
        </w:rPr>
        <w:t> (</w:t>
      </w:r>
      <w:r w:rsidR="00E24CA4" w:rsidRPr="00E24CA4">
        <w:rPr>
          <w:bCs/>
          <w:color w:val="333333"/>
          <w:shd w:val="clear" w:color="auto" w:fill="FFFFFF"/>
        </w:rPr>
        <w:t>открытая</w:t>
      </w:r>
      <w:r w:rsidR="00E24CA4" w:rsidRPr="00E24CA4">
        <w:rPr>
          <w:color w:val="333333"/>
          <w:shd w:val="clear" w:color="auto" w:fill="FFFFFF"/>
        </w:rPr>
        <w:t> </w:t>
      </w:r>
      <w:r w:rsidR="00E24CA4" w:rsidRPr="00E24CA4">
        <w:rPr>
          <w:bCs/>
          <w:color w:val="333333"/>
          <w:shd w:val="clear" w:color="auto" w:fill="FFFFFF"/>
        </w:rPr>
        <w:t>и</w:t>
      </w:r>
      <w:r w:rsidR="00E24CA4" w:rsidRPr="00E24CA4">
        <w:rPr>
          <w:color w:val="333333"/>
          <w:shd w:val="clear" w:color="auto" w:fill="FFFFFF"/>
        </w:rPr>
        <w:t> </w:t>
      </w:r>
      <w:r w:rsidR="00E24CA4" w:rsidRPr="00E24CA4">
        <w:rPr>
          <w:bCs/>
          <w:color w:val="333333"/>
          <w:shd w:val="clear" w:color="auto" w:fill="FFFFFF"/>
        </w:rPr>
        <w:t>крытая</w:t>
      </w:r>
      <w:r w:rsidR="00E24CA4" w:rsidRPr="00E24CA4">
        <w:rPr>
          <w:color w:val="333333"/>
          <w:shd w:val="clear" w:color="auto" w:fill="FFFFFF"/>
        </w:rPr>
        <w:t> </w:t>
      </w:r>
      <w:r w:rsidR="00E24CA4" w:rsidRPr="00E24CA4">
        <w:rPr>
          <w:bCs/>
          <w:color w:val="333333"/>
          <w:shd w:val="clear" w:color="auto" w:fill="FFFFFF"/>
        </w:rPr>
        <w:t>площадка</w:t>
      </w:r>
      <w:r w:rsidR="00E24CA4" w:rsidRPr="00E24CA4">
        <w:rPr>
          <w:color w:val="333333"/>
          <w:shd w:val="clear" w:color="auto" w:fill="FFFFFF"/>
        </w:rPr>
        <w:t>), </w:t>
      </w:r>
      <w:r w:rsidR="00E24CA4" w:rsidRPr="00E24CA4">
        <w:rPr>
          <w:bCs/>
          <w:color w:val="333333"/>
          <w:shd w:val="clear" w:color="auto" w:fill="FFFFFF"/>
        </w:rPr>
        <w:t>являющаяся</w:t>
      </w:r>
      <w:r w:rsidR="00E24CA4" w:rsidRPr="00E24CA4">
        <w:rPr>
          <w:color w:val="333333"/>
          <w:shd w:val="clear" w:color="auto" w:fill="FFFFFF"/>
        </w:rPr>
        <w:t>, </w:t>
      </w:r>
      <w:r w:rsidR="00E24CA4" w:rsidRPr="00E24CA4">
        <w:rPr>
          <w:bCs/>
          <w:color w:val="333333"/>
          <w:shd w:val="clear" w:color="auto" w:fill="FFFFFF"/>
        </w:rPr>
        <w:t>в</w:t>
      </w:r>
      <w:r w:rsidR="00E24CA4" w:rsidRPr="00E24CA4">
        <w:rPr>
          <w:color w:val="333333"/>
          <w:shd w:val="clear" w:color="auto" w:fill="FFFFFF"/>
        </w:rPr>
        <w:t xml:space="preserve"> том числе частью </w:t>
      </w:r>
      <w:proofErr w:type="spellStart"/>
      <w:r w:rsidR="00E24CA4" w:rsidRPr="00E24CA4">
        <w:rPr>
          <w:color w:val="333333"/>
          <w:shd w:val="clear" w:color="auto" w:fill="FFFFFF"/>
        </w:rPr>
        <w:t>подэстакадных</w:t>
      </w:r>
      <w:proofErr w:type="spellEnd"/>
      <w:r w:rsidR="00E24CA4" w:rsidRPr="00E24CA4">
        <w:rPr>
          <w:color w:val="333333"/>
          <w:shd w:val="clear" w:color="auto" w:fill="FFFFFF"/>
        </w:rPr>
        <w:t xml:space="preserve"> или </w:t>
      </w:r>
      <w:proofErr w:type="spellStart"/>
      <w:r w:rsidR="00E24CA4" w:rsidRPr="00E24CA4">
        <w:rPr>
          <w:color w:val="333333"/>
          <w:shd w:val="clear" w:color="auto" w:fill="FFFFFF"/>
        </w:rPr>
        <w:t>подмостовых</w:t>
      </w:r>
      <w:proofErr w:type="spellEnd"/>
      <w:r w:rsidR="00E24CA4" w:rsidRPr="00E24CA4">
        <w:rPr>
          <w:color w:val="333333"/>
          <w:shd w:val="clear" w:color="auto" w:fill="FFFFFF"/>
        </w:rPr>
        <w:t xml:space="preserve"> пространств, </w:t>
      </w:r>
      <w:r w:rsidR="00E24CA4" w:rsidRPr="00E24CA4">
        <w:rPr>
          <w:bCs/>
          <w:color w:val="333333"/>
          <w:shd w:val="clear" w:color="auto" w:fill="FFFFFF"/>
        </w:rPr>
        <w:t>площадей</w:t>
      </w:r>
      <w:r w:rsidR="00E24CA4" w:rsidRPr="00E24CA4">
        <w:rPr>
          <w:color w:val="333333"/>
          <w:shd w:val="clear" w:color="auto" w:fill="FFFFFF"/>
        </w:rPr>
        <w:t> и иных объектов улично-дорожной сети, зданий, строений или сооружений, используемая в качестве места для предоставления во временное владение (в пользование) мест для организованного хранения автомототранспортных средств на платной основе или без взимания платы по решению собственника.</w:t>
      </w:r>
      <w:r w:rsidR="00E24CA4">
        <w:rPr>
          <w:b/>
          <w:szCs w:val="24"/>
        </w:rPr>
        <w:t xml:space="preserve"> </w:t>
      </w:r>
    </w:p>
    <w:p w:rsidR="00D01C54" w:rsidRPr="00332C11" w:rsidRDefault="00D01C54" w:rsidP="00506E09">
      <w:pPr>
        <w:pStyle w:val="1250"/>
        <w:rPr>
          <w:b/>
          <w:szCs w:val="24"/>
        </w:rPr>
      </w:pPr>
      <w:r>
        <w:rPr>
          <w:b/>
          <w:szCs w:val="24"/>
        </w:rPr>
        <w:t>А</w:t>
      </w:r>
      <w:r w:rsidRPr="00D01C54">
        <w:rPr>
          <w:b/>
          <w:szCs w:val="24"/>
        </w:rPr>
        <w:t>рендаторы земельных участков</w:t>
      </w:r>
      <w:r w:rsidR="00332C11">
        <w:rPr>
          <w:b/>
          <w:szCs w:val="24"/>
        </w:rPr>
        <w:t xml:space="preserve"> - </w:t>
      </w:r>
      <w:r w:rsidR="00332C11" w:rsidRPr="00332C11">
        <w:rPr>
          <w:color w:val="333333"/>
          <w:shd w:val="clear" w:color="auto" w:fill="FFFFFF"/>
        </w:rPr>
        <w:t>лица, владеющие и пользующиеся земельными участками по договору аренды, договору субаренды; обладатели сервитута - лица, имеющие право ограниченного пользования чужими земельными участками (сервитут); правообладатели земельных участков - собственники земельных участков, землепользователи, землевладельцы и арендаторы земельных участков;</w:t>
      </w:r>
    </w:p>
    <w:p w:rsidR="00D01C54" w:rsidRPr="00925D95" w:rsidRDefault="00D01C54" w:rsidP="00506E09">
      <w:pPr>
        <w:pStyle w:val="1250"/>
        <w:rPr>
          <w:b/>
          <w:szCs w:val="24"/>
        </w:rPr>
      </w:pPr>
      <w:r>
        <w:rPr>
          <w:b/>
          <w:szCs w:val="24"/>
        </w:rPr>
        <w:t>Б</w:t>
      </w:r>
      <w:r w:rsidRPr="00D01C54">
        <w:rPr>
          <w:b/>
          <w:szCs w:val="24"/>
        </w:rPr>
        <w:t>алкон</w:t>
      </w:r>
      <w:r w:rsidR="00332C11">
        <w:rPr>
          <w:b/>
          <w:szCs w:val="24"/>
        </w:rPr>
        <w:t xml:space="preserve"> - </w:t>
      </w:r>
      <w:r w:rsidR="00925D95" w:rsidRPr="00925D95">
        <w:rPr>
          <w:color w:val="333333"/>
          <w:shd w:val="clear" w:color="auto" w:fill="FFFFFF"/>
        </w:rPr>
        <w:t>это </w:t>
      </w:r>
      <w:r w:rsidR="00925D95" w:rsidRPr="00925D95">
        <w:rPr>
          <w:bCs/>
          <w:color w:val="333333"/>
          <w:shd w:val="clear" w:color="auto" w:fill="FFFFFF"/>
        </w:rPr>
        <w:t>навесная часть здания, которая всегда выступает за границы фасада</w:t>
      </w:r>
      <w:r w:rsidR="00925D95" w:rsidRPr="00925D95">
        <w:rPr>
          <w:color w:val="333333"/>
          <w:shd w:val="clear" w:color="auto" w:fill="FFFFFF"/>
        </w:rPr>
        <w:t>. Это самостоятельный элемент, он, в отличие от лоджии, открыт с трех сторон, хотя сейчас балконы часто делают сразу с остеклением.</w:t>
      </w:r>
    </w:p>
    <w:p w:rsidR="00D01C54" w:rsidRPr="00D01C54" w:rsidRDefault="00D01C54" w:rsidP="00506E09">
      <w:pPr>
        <w:pStyle w:val="1250"/>
        <w:rPr>
          <w:b/>
          <w:szCs w:val="24"/>
        </w:rPr>
      </w:pPr>
      <w:r>
        <w:rPr>
          <w:b/>
          <w:szCs w:val="24"/>
        </w:rPr>
        <w:t>В</w:t>
      </w:r>
      <w:r w:rsidRPr="00D01C54">
        <w:rPr>
          <w:b/>
          <w:szCs w:val="24"/>
        </w:rPr>
        <w:t>еранда</w:t>
      </w:r>
      <w:r w:rsidR="00925D95">
        <w:rPr>
          <w:b/>
          <w:szCs w:val="24"/>
        </w:rPr>
        <w:t xml:space="preserve"> - </w:t>
      </w:r>
      <w:r w:rsidR="00925D95">
        <w:rPr>
          <w:rFonts w:ascii="Arial" w:hAnsi="Arial" w:cs="Arial"/>
          <w:color w:val="333333"/>
          <w:sz w:val="20"/>
          <w:shd w:val="clear" w:color="auto" w:fill="FFFFFF"/>
        </w:rPr>
        <w:t> неотапливаемое помещение, встроенное или пристроенное (с устройством покрытия) к зданию, остеклённое или неостеклённое.</w:t>
      </w:r>
    </w:p>
    <w:p w:rsidR="00D01C54" w:rsidRPr="00D01C54" w:rsidRDefault="00D01C54" w:rsidP="00506E09">
      <w:pPr>
        <w:pStyle w:val="1250"/>
        <w:rPr>
          <w:b/>
          <w:szCs w:val="24"/>
        </w:rPr>
      </w:pPr>
      <w:r>
        <w:rPr>
          <w:b/>
          <w:szCs w:val="24"/>
        </w:rPr>
        <w:t>В</w:t>
      </w:r>
      <w:r w:rsidRPr="00D01C54">
        <w:rPr>
          <w:b/>
          <w:szCs w:val="24"/>
        </w:rPr>
        <w:t>иды разрешенного использования ЗУ и объектов капитального строительства</w:t>
      </w:r>
      <w:r w:rsidR="00BD5EA8">
        <w:rPr>
          <w:b/>
          <w:szCs w:val="24"/>
        </w:rPr>
        <w:t xml:space="preserve"> – </w:t>
      </w:r>
      <w:r w:rsidR="00BD5EA8">
        <w:rPr>
          <w:szCs w:val="24"/>
        </w:rPr>
        <w:t>это параметр, определяющий возможные способы эксплуатации надела и объектов капитального строительства</w:t>
      </w:r>
    </w:p>
    <w:p w:rsidR="00D01C54" w:rsidRPr="00D01C54" w:rsidRDefault="00D01C54" w:rsidP="00506E09">
      <w:pPr>
        <w:pStyle w:val="1250"/>
        <w:rPr>
          <w:b/>
          <w:szCs w:val="24"/>
        </w:rPr>
      </w:pPr>
      <w:r>
        <w:rPr>
          <w:b/>
          <w:szCs w:val="24"/>
        </w:rPr>
        <w:t>В</w:t>
      </w:r>
      <w:r w:rsidRPr="00D01C54">
        <w:rPr>
          <w:b/>
          <w:szCs w:val="24"/>
        </w:rPr>
        <w:t xml:space="preserve">ременные строения и сооружения </w:t>
      </w:r>
      <w:r w:rsidR="00BD5EA8">
        <w:rPr>
          <w:b/>
          <w:szCs w:val="24"/>
        </w:rPr>
        <w:t xml:space="preserve">– </w:t>
      </w:r>
      <w:r w:rsidR="00BD5EA8" w:rsidRPr="00BD5EA8">
        <w:rPr>
          <w:szCs w:val="24"/>
        </w:rPr>
        <w:t>специально возводимые сооружения или приспосабливаемые на период строительства здания и сооружения, необходимые для производства строительно-монтажных работ и обслуживания работников строительства</w:t>
      </w:r>
      <w:r w:rsidR="00BD5EA8">
        <w:rPr>
          <w:b/>
          <w:szCs w:val="24"/>
        </w:rPr>
        <w:t xml:space="preserve"> </w:t>
      </w:r>
    </w:p>
    <w:p w:rsidR="007F5C2E" w:rsidRPr="003B198F" w:rsidRDefault="007F5C2E" w:rsidP="00506E09">
      <w:pPr>
        <w:pStyle w:val="1250"/>
      </w:pPr>
      <w:r w:rsidRPr="003B198F">
        <w:rPr>
          <w:b/>
        </w:rPr>
        <w:t xml:space="preserve">Вспомогательные виды разрешенного использования </w:t>
      </w:r>
      <w:r w:rsidRPr="003B198F">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F5C2E" w:rsidRDefault="007F5C2E" w:rsidP="00506E09">
      <w:pPr>
        <w:pStyle w:val="1250"/>
      </w:pPr>
      <w:r w:rsidRPr="003B198F">
        <w:rPr>
          <w:b/>
        </w:rPr>
        <w:t>Водоохранная зона</w:t>
      </w:r>
      <w:r w:rsidRPr="003B198F">
        <w:rPr>
          <w:noProof/>
        </w:rPr>
        <w:t xml:space="preserve"> —</w:t>
      </w:r>
      <w:r w:rsidRPr="003B198F">
        <w:t xml:space="preserve"> территории, примыкающие к береговой линии морей, рек, ручьев, каналов, озер, водохранилищ,</w:t>
      </w:r>
      <w:r w:rsidR="006F4B58">
        <w:t xml:space="preserve"> </w:t>
      </w:r>
      <w:r w:rsidRPr="003B198F">
        <w:t>на которые устанавливается</w:t>
      </w:r>
      <w:r w:rsidR="006F4B58">
        <w:t xml:space="preserve"> </w:t>
      </w:r>
      <w:r w:rsidRPr="003B198F">
        <w:t>специальный режим осуществления</w:t>
      </w:r>
      <w:r w:rsidR="006F4B58">
        <w:t xml:space="preserve"> </w:t>
      </w:r>
      <w:r w:rsidRPr="003B198F">
        <w:t>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01C54" w:rsidRPr="007F6DBD" w:rsidRDefault="00D01C54" w:rsidP="00506E09">
      <w:pPr>
        <w:pStyle w:val="1250"/>
        <w:rPr>
          <w:szCs w:val="24"/>
        </w:rPr>
      </w:pPr>
      <w:r w:rsidRPr="00D01C54">
        <w:rPr>
          <w:b/>
          <w:szCs w:val="24"/>
        </w:rPr>
        <w:t>Высота строения</w:t>
      </w:r>
      <w:r w:rsidR="00DE32D2">
        <w:rPr>
          <w:b/>
          <w:szCs w:val="24"/>
        </w:rPr>
        <w:t xml:space="preserve"> -  </w:t>
      </w:r>
      <w:r w:rsidR="00DE32D2" w:rsidRPr="007F6DBD">
        <w:rPr>
          <w:szCs w:val="24"/>
        </w:rPr>
        <w:t>расстояние по вертикали, измеренное от проектной отметки земли до наивысшей точки плоской крыши</w:t>
      </w:r>
      <w:r w:rsidR="007F6DBD" w:rsidRPr="007F6DBD">
        <w:rPr>
          <w:szCs w:val="24"/>
        </w:rPr>
        <w:t xml:space="preserve"> здания или наивысшей точки конька скатной крыши здания, до наивысшей точки строения, сооружения</w:t>
      </w:r>
      <w:r w:rsidR="00DE32D2" w:rsidRPr="007F6DBD">
        <w:rPr>
          <w:rFonts w:ascii="Helvetica" w:hAnsi="Helvetica" w:cs="Helvetica"/>
          <w:color w:val="000000"/>
          <w:sz w:val="21"/>
          <w:szCs w:val="21"/>
          <w:shd w:val="clear" w:color="auto" w:fill="FFFFFF"/>
        </w:rPr>
        <w:t> </w:t>
      </w:r>
    </w:p>
    <w:p w:rsidR="00D01C54" w:rsidRPr="00E05A63" w:rsidRDefault="00D01C54" w:rsidP="00E05A63">
      <w:pPr>
        <w:pStyle w:val="1250"/>
        <w:rPr>
          <w:szCs w:val="24"/>
        </w:rPr>
      </w:pPr>
      <w:r w:rsidRPr="00D01C54">
        <w:rPr>
          <w:b/>
          <w:szCs w:val="24"/>
        </w:rPr>
        <w:lastRenderedPageBreak/>
        <w:t>Генеральный план</w:t>
      </w:r>
      <w:r w:rsidR="007F6DBD">
        <w:rPr>
          <w:b/>
          <w:szCs w:val="24"/>
        </w:rPr>
        <w:t xml:space="preserve"> – </w:t>
      </w:r>
      <w:r w:rsidR="007F6DBD" w:rsidRPr="007F6DBD">
        <w:rPr>
          <w:szCs w:val="24"/>
        </w:rPr>
        <w:t>документ территориального планирования, который может являться пространственным отображением программ (стратегий) социально-экономического развития субъекта РФ, инвестиционных программ (стратегий) социально-экономического развития субъекта РФ, инвестиционных программ субъектов естественных монополий, организаций коммунального комплекса, программных документов развития городских округов и муниципальных районов и определять стратегию градостроительного развития поселения, городского округа.</w:t>
      </w:r>
    </w:p>
    <w:p w:rsidR="007F5C2E" w:rsidRDefault="007F5C2E" w:rsidP="00506E09">
      <w:pPr>
        <w:pStyle w:val="1250"/>
      </w:pPr>
      <w:r w:rsidRPr="003B198F">
        <w:rPr>
          <w:b/>
        </w:rPr>
        <w:t>Градостроительная деятельность –</w:t>
      </w:r>
      <w:r w:rsidR="00807FFA">
        <w:t xml:space="preserve"> </w:t>
      </w:r>
      <w:r w:rsidR="00807FFA" w:rsidRPr="00807FFA">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3B198F">
        <w:t>;</w:t>
      </w:r>
    </w:p>
    <w:p w:rsidR="00D01C54" w:rsidRPr="000F43E3" w:rsidRDefault="00D01C54" w:rsidP="00506E09">
      <w:pPr>
        <w:pStyle w:val="1250"/>
      </w:pPr>
      <w:r>
        <w:rPr>
          <w:b/>
          <w:szCs w:val="24"/>
        </w:rPr>
        <w:t>Г</w:t>
      </w:r>
      <w:r w:rsidRPr="00D01C54">
        <w:rPr>
          <w:b/>
          <w:szCs w:val="24"/>
        </w:rPr>
        <w:t>радостроительная документация</w:t>
      </w:r>
      <w:r w:rsidR="000F43E3">
        <w:rPr>
          <w:b/>
          <w:szCs w:val="24"/>
        </w:rPr>
        <w:t xml:space="preserve"> - </w:t>
      </w:r>
      <w:r w:rsidR="000F43E3" w:rsidRPr="000F43E3">
        <w:rPr>
          <w:bCs/>
          <w:szCs w:val="24"/>
        </w:rPr>
        <w:t>это</w:t>
      </w:r>
      <w:r w:rsidR="000F43E3" w:rsidRPr="000F43E3">
        <w:rPr>
          <w:szCs w:val="24"/>
        </w:rPr>
        <w:t> система </w:t>
      </w:r>
      <w:r w:rsidR="000F43E3" w:rsidRPr="000F43E3">
        <w:rPr>
          <w:bCs/>
          <w:szCs w:val="24"/>
        </w:rPr>
        <w:t>документов</w:t>
      </w:r>
      <w:r w:rsidR="000F43E3" w:rsidRPr="000F43E3">
        <w:rPr>
          <w:szCs w:val="24"/>
        </w:rPr>
        <w:t>, необходимых для принятия управленческих решений в области </w:t>
      </w:r>
      <w:r w:rsidR="000F43E3" w:rsidRPr="000F43E3">
        <w:rPr>
          <w:bCs/>
          <w:szCs w:val="24"/>
        </w:rPr>
        <w:t>градостроительного</w:t>
      </w:r>
      <w:r w:rsidR="000F43E3" w:rsidRPr="000F43E3">
        <w:rPr>
          <w:szCs w:val="24"/>
        </w:rPr>
        <w:t> развития территорий муниципальных образований и обеспечивающих реализацию соответствующих полномочий органов местного самоуправления.</w:t>
      </w:r>
    </w:p>
    <w:p w:rsidR="007F5C2E" w:rsidRPr="003B198F" w:rsidRDefault="007F5C2E" w:rsidP="00506E09">
      <w:pPr>
        <w:pStyle w:val="1250"/>
      </w:pPr>
      <w:r w:rsidRPr="003B198F">
        <w:rPr>
          <w:b/>
        </w:rPr>
        <w:t>Градостроительное зонирование</w:t>
      </w:r>
      <w:r w:rsidRPr="003B198F">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9B7171" w:rsidRDefault="007F5C2E" w:rsidP="00506E09">
      <w:pPr>
        <w:pStyle w:val="1250"/>
      </w:pPr>
      <w:r w:rsidRPr="003B198F">
        <w:rPr>
          <w:b/>
        </w:rPr>
        <w:t>Градостроительный регламент</w:t>
      </w:r>
      <w:r w:rsidRPr="003B198F">
        <w:rPr>
          <w:noProof/>
        </w:rPr>
        <w:t xml:space="preserve"> —</w:t>
      </w:r>
      <w:r w:rsidRPr="003B198F">
        <w:t xml:space="preserve"> </w:t>
      </w:r>
      <w:r w:rsidR="009B7171" w:rsidRPr="009B7171">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7F5C2E" w:rsidRDefault="007F5C2E" w:rsidP="00506E09">
      <w:pPr>
        <w:pStyle w:val="1250"/>
      </w:pPr>
      <w:r w:rsidRPr="003B198F">
        <w:rPr>
          <w:b/>
        </w:rPr>
        <w:t>Документация по планировке территории</w:t>
      </w:r>
      <w:r w:rsidRPr="003B198F">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D633F9" w:rsidRPr="00D633F9" w:rsidRDefault="00D633F9" w:rsidP="00D633F9">
      <w:pPr>
        <w:pStyle w:val="1250"/>
        <w:rPr>
          <w:b/>
          <w:szCs w:val="24"/>
        </w:rPr>
      </w:pPr>
      <w:r w:rsidRPr="00D633F9">
        <w:rPr>
          <w:b/>
          <w:szCs w:val="24"/>
        </w:rPr>
        <w:t>Дорога</w:t>
      </w:r>
      <w:r w:rsidR="004B50FE">
        <w:rPr>
          <w:b/>
          <w:szCs w:val="24"/>
        </w:rPr>
        <w:t xml:space="preserve"> - </w:t>
      </w:r>
      <w:r w:rsidR="004B50FE" w:rsidRPr="004B50FE">
        <w:rPr>
          <w:bCs/>
          <w:szCs w:val="24"/>
        </w:rPr>
        <w:t>дорога</w:t>
      </w:r>
      <w:r w:rsidR="004B50FE" w:rsidRPr="004B50FE">
        <w:rPr>
          <w:szCs w:val="24"/>
        </w:rPr>
        <w:t>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D633F9" w:rsidRPr="00DA63D7" w:rsidRDefault="00D633F9" w:rsidP="00D633F9">
      <w:pPr>
        <w:pStyle w:val="1250"/>
        <w:rPr>
          <w:szCs w:val="24"/>
        </w:rPr>
      </w:pPr>
      <w:r w:rsidRPr="00D633F9">
        <w:rPr>
          <w:b/>
          <w:szCs w:val="24"/>
        </w:rPr>
        <w:t>Жилой дом</w:t>
      </w:r>
      <w:r w:rsidR="004B50FE">
        <w:rPr>
          <w:b/>
          <w:szCs w:val="24"/>
        </w:rPr>
        <w:t xml:space="preserve"> - </w:t>
      </w:r>
      <w:r w:rsidR="00DA63D7" w:rsidRPr="00DA63D7">
        <w:rPr>
          <w:szCs w:val="24"/>
        </w:rPr>
        <w:t>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7F5C2E" w:rsidRDefault="007F5C2E" w:rsidP="00506E09">
      <w:pPr>
        <w:pStyle w:val="1250"/>
      </w:pPr>
      <w:r w:rsidRPr="003B198F">
        <w:rPr>
          <w:b/>
        </w:rPr>
        <w:t xml:space="preserve">Жилой дом блокированной застройки </w:t>
      </w:r>
      <w:r w:rsidRPr="003B198F">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D633F9" w:rsidRPr="006D4F66" w:rsidRDefault="00D633F9" w:rsidP="00D633F9">
      <w:pPr>
        <w:pStyle w:val="1250"/>
        <w:rPr>
          <w:szCs w:val="24"/>
        </w:rPr>
      </w:pPr>
      <w:r w:rsidRPr="00D633F9">
        <w:rPr>
          <w:b/>
          <w:szCs w:val="24"/>
        </w:rPr>
        <w:t>Застроенный участок земли</w:t>
      </w:r>
      <w:r w:rsidR="00DA63D7">
        <w:rPr>
          <w:b/>
          <w:szCs w:val="24"/>
        </w:rPr>
        <w:t xml:space="preserve"> - </w:t>
      </w:r>
      <w:r w:rsidR="006D4F66" w:rsidRPr="006D4F66">
        <w:rPr>
          <w:bCs/>
          <w:szCs w:val="24"/>
        </w:rPr>
        <w:t>земельный участок, на котором (под которым) находятся законно возведенные рукотворные объекты недвижимости или законность которых была признана в установленном законом порядке</w:t>
      </w:r>
      <w:r w:rsidR="006D4F66" w:rsidRPr="006D4F66">
        <w:rPr>
          <w:szCs w:val="24"/>
        </w:rPr>
        <w:t>, то есть имеет место правомерная застройка.</w:t>
      </w:r>
    </w:p>
    <w:p w:rsidR="00FC10D5" w:rsidRPr="00E05A63" w:rsidRDefault="00D633F9" w:rsidP="0004510E">
      <w:pPr>
        <w:pStyle w:val="1250"/>
        <w:rPr>
          <w:color w:val="FF0000"/>
        </w:rPr>
      </w:pPr>
      <w:r w:rsidRPr="00D633F9">
        <w:rPr>
          <w:b/>
          <w:szCs w:val="24"/>
        </w:rPr>
        <w:t>Застройщик</w:t>
      </w:r>
      <w:r w:rsidR="006D4F66">
        <w:rPr>
          <w:b/>
          <w:szCs w:val="24"/>
        </w:rPr>
        <w:t xml:space="preserve"> - </w:t>
      </w:r>
      <w:r w:rsidR="00FC10D5" w:rsidRPr="00FC10D5">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w:t>
      </w:r>
      <w:r w:rsidR="00FC10D5" w:rsidRPr="00FC10D5">
        <w:lastRenderedPageBreak/>
        <w:t>(государственные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0004510E">
        <w:t>.</w:t>
      </w:r>
    </w:p>
    <w:p w:rsidR="00D633F9" w:rsidRPr="00D633F9" w:rsidRDefault="00D633F9" w:rsidP="00D633F9">
      <w:pPr>
        <w:pStyle w:val="1250"/>
        <w:rPr>
          <w:b/>
          <w:szCs w:val="24"/>
        </w:rPr>
      </w:pPr>
    </w:p>
    <w:p w:rsidR="00D633F9" w:rsidRPr="00FC10D5" w:rsidRDefault="00D633F9" w:rsidP="00D633F9">
      <w:pPr>
        <w:pStyle w:val="1250"/>
        <w:rPr>
          <w:szCs w:val="24"/>
        </w:rPr>
      </w:pPr>
      <w:r w:rsidRPr="00D633F9">
        <w:rPr>
          <w:b/>
          <w:szCs w:val="24"/>
        </w:rPr>
        <w:t>Зеленые насаждения</w:t>
      </w:r>
      <w:r w:rsidR="00FC10D5">
        <w:rPr>
          <w:b/>
          <w:szCs w:val="24"/>
        </w:rPr>
        <w:t xml:space="preserve"> - </w:t>
      </w:r>
      <w:r w:rsidR="00FC10D5" w:rsidRPr="00FC10D5">
        <w:rPr>
          <w:b/>
          <w:szCs w:val="24"/>
        </w:rPr>
        <w:t> </w:t>
      </w:r>
      <w:r w:rsidR="00FC10D5" w:rsidRPr="00FC10D5">
        <w:rPr>
          <w:szCs w:val="24"/>
        </w:rPr>
        <w:t>древесно-кустарниковая и травянистая растительность естественного и искусственного происхождения (включая городские леса, парки, бульвары, скверы, сады, газоны, цветники, а также отдельно стоящие деревья и кустарники)</w:t>
      </w:r>
    </w:p>
    <w:p w:rsidR="00D633F9" w:rsidRPr="00D633F9" w:rsidRDefault="00D633F9" w:rsidP="00D633F9">
      <w:pPr>
        <w:pStyle w:val="1250"/>
        <w:rPr>
          <w:b/>
          <w:szCs w:val="24"/>
        </w:rPr>
      </w:pPr>
      <w:r w:rsidRPr="00D633F9">
        <w:rPr>
          <w:b/>
          <w:szCs w:val="24"/>
        </w:rPr>
        <w:t>Землевладельцы</w:t>
      </w:r>
      <w:r w:rsidR="00FC10D5">
        <w:rPr>
          <w:b/>
          <w:szCs w:val="24"/>
        </w:rPr>
        <w:t xml:space="preserve"> - </w:t>
      </w:r>
      <w:r w:rsidR="000D36F6" w:rsidRPr="000D36F6">
        <w:rPr>
          <w:szCs w:val="24"/>
        </w:rPr>
        <w:t>лица, владеющие и пользующиеся земельными участками на праве пожизненного наследуемого владения;</w:t>
      </w:r>
    </w:p>
    <w:p w:rsidR="00D633F9" w:rsidRPr="000D36F6" w:rsidRDefault="00D633F9" w:rsidP="00D633F9">
      <w:pPr>
        <w:pStyle w:val="1250"/>
      </w:pPr>
      <w:r w:rsidRPr="00D633F9">
        <w:rPr>
          <w:b/>
          <w:szCs w:val="24"/>
        </w:rPr>
        <w:t xml:space="preserve">Землепользователи </w:t>
      </w:r>
      <w:r w:rsidR="000D36F6">
        <w:rPr>
          <w:b/>
          <w:szCs w:val="24"/>
        </w:rPr>
        <w:t xml:space="preserve">- </w:t>
      </w:r>
      <w:r w:rsidR="000D36F6" w:rsidRPr="000D36F6">
        <w:rPr>
          <w:b/>
          <w:szCs w:val="24"/>
        </w:rPr>
        <w:t> </w:t>
      </w:r>
      <w:r w:rsidR="000D36F6" w:rsidRPr="000D36F6">
        <w:rPr>
          <w:szCs w:val="24"/>
        </w:rPr>
        <w:t>лица, владеющие и пользующиеся земельными участками на праве постоянного (бессрочного) пользования или на праве безвозмездного пользования;</w:t>
      </w:r>
    </w:p>
    <w:p w:rsidR="007F5C2E" w:rsidRPr="003B198F" w:rsidRDefault="007F5C2E" w:rsidP="00506E09">
      <w:pPr>
        <w:pStyle w:val="1250"/>
        <w:rPr>
          <w:lang w:eastAsia="ru-RU"/>
        </w:rPr>
      </w:pPr>
      <w:bookmarkStart w:id="15" w:name="_Toc492973629"/>
      <w:r w:rsidRPr="00D633F9">
        <w:rPr>
          <w:b/>
          <w:lang w:eastAsia="ru-RU"/>
        </w:rPr>
        <w:t>Земельный участок</w:t>
      </w:r>
      <w:r w:rsidRPr="003B198F">
        <w:rPr>
          <w:lang w:eastAsia="ru-RU"/>
        </w:rPr>
        <w:t xml:space="preserve"> - часть земной поверхности, границы которой определены в соответствии с федеральными законами;</w:t>
      </w:r>
      <w:bookmarkEnd w:id="15"/>
    </w:p>
    <w:p w:rsidR="007F5C2E" w:rsidRDefault="007F5C2E" w:rsidP="00506E09">
      <w:pPr>
        <w:pStyle w:val="1250"/>
        <w:rPr>
          <w:lang w:eastAsia="ru-RU"/>
        </w:rPr>
      </w:pPr>
      <w:bookmarkStart w:id="16" w:name="_Toc492973630"/>
      <w:r w:rsidRPr="003B198F">
        <w:rPr>
          <w:b/>
          <w:lang w:eastAsia="ru-RU"/>
        </w:rPr>
        <w:t>Зоны с особыми условиями использования территорий</w:t>
      </w:r>
      <w:r w:rsidRPr="003B198F">
        <w:rPr>
          <w:lang w:eastAsia="ru-RU"/>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bookmarkEnd w:id="16"/>
    </w:p>
    <w:p w:rsidR="00D633F9" w:rsidRDefault="00D633F9" w:rsidP="00506E09">
      <w:pPr>
        <w:pStyle w:val="1250"/>
        <w:rPr>
          <w:szCs w:val="24"/>
        </w:rPr>
      </w:pPr>
      <w:r w:rsidRPr="00D633F9">
        <w:rPr>
          <w:b/>
          <w:szCs w:val="24"/>
        </w:rPr>
        <w:t>Зоны санитарной охраны ист</w:t>
      </w:r>
      <w:r>
        <w:rPr>
          <w:b/>
          <w:szCs w:val="24"/>
        </w:rPr>
        <w:t>очников питьевого водоснабжения</w:t>
      </w:r>
      <w:r w:rsidR="000D36F6">
        <w:rPr>
          <w:b/>
          <w:szCs w:val="24"/>
        </w:rPr>
        <w:t xml:space="preserve"> - </w:t>
      </w:r>
      <w:r w:rsidR="000D36F6" w:rsidRPr="000D36F6">
        <w:rPr>
          <w:szCs w:val="24"/>
        </w:rPr>
        <w:t>специально выделенная территория</w:t>
      </w:r>
      <w:r w:rsidR="000D36F6">
        <w:rPr>
          <w:szCs w:val="24"/>
        </w:rPr>
        <w:t xml:space="preserve"> </w:t>
      </w:r>
      <w:r w:rsidR="000D36F6" w:rsidRPr="000D36F6">
        <w:rPr>
          <w:szCs w:val="24"/>
        </w:rPr>
        <w:t>вокруг источника водоснабжения, на которой должен соблюдаться специальный режим с целью охраны водоисточника и окружающей территории от загрязнения.</w:t>
      </w:r>
    </w:p>
    <w:p w:rsidR="00B53A8B" w:rsidRPr="00B53A8B" w:rsidRDefault="00B53A8B" w:rsidP="00506E09">
      <w:pPr>
        <w:pStyle w:val="1250"/>
      </w:pPr>
      <w:r>
        <w:rPr>
          <w:b/>
          <w:szCs w:val="24"/>
        </w:rPr>
        <w:t>Инженерная, транспортная и социальная</w:t>
      </w:r>
      <w:r>
        <w:t xml:space="preserve"> </w:t>
      </w:r>
      <w:r>
        <w:rPr>
          <w:b/>
          <w:szCs w:val="24"/>
        </w:rPr>
        <w:t xml:space="preserve">инфраструктуры - </w:t>
      </w:r>
      <w:r w:rsidRPr="00B53A8B">
        <w:rPr>
          <w:b/>
          <w:szCs w:val="24"/>
        </w:rPr>
        <w:t> </w:t>
      </w:r>
      <w:r w:rsidRPr="00B53A8B">
        <w:rPr>
          <w:szCs w:val="24"/>
        </w:rPr>
        <w:t>комплекс сооружений и коммуникаций транспорта, связи, инженерного оборудования, а также объектов социального и культурно</w:t>
      </w:r>
      <w:r>
        <w:rPr>
          <w:szCs w:val="24"/>
        </w:rPr>
        <w:t>-</w:t>
      </w:r>
      <w:r w:rsidRPr="00B53A8B">
        <w:rPr>
          <w:szCs w:val="24"/>
        </w:rPr>
        <w:t>бытового обслуживания населения, обеспечивающий устойчивое развитие и функционирование поселений и межселенных территорий.</w:t>
      </w:r>
    </w:p>
    <w:p w:rsidR="00B53A8B" w:rsidRDefault="00B53A8B" w:rsidP="00B53A8B">
      <w:pPr>
        <w:pStyle w:val="1250"/>
        <w:rPr>
          <w:szCs w:val="24"/>
        </w:rPr>
      </w:pPr>
      <w:r>
        <w:rPr>
          <w:b/>
          <w:szCs w:val="24"/>
        </w:rPr>
        <w:t xml:space="preserve">Инженерные изыскания - </w:t>
      </w:r>
      <w:r w:rsidRPr="00B53A8B">
        <w:rPr>
          <w:szCs w:val="24"/>
        </w:rPr>
        <w:t>обязательная часть градостроительной деятельности, обеспечивающая комплексное изучение природных условий территории (региона, района, площадки, участка, трассы) и факторов техногенного воздействия на территорию объектов капитального строительства</w:t>
      </w:r>
    </w:p>
    <w:p w:rsidR="00361566" w:rsidRPr="003B198F" w:rsidRDefault="00361566" w:rsidP="00361566">
      <w:pPr>
        <w:pStyle w:val="1250"/>
      </w:pPr>
      <w:r w:rsidRPr="003B198F">
        <w:rPr>
          <w:b/>
        </w:rPr>
        <w:t xml:space="preserve">Капитальный ремонт </w:t>
      </w:r>
      <w:r w:rsidRPr="003B198F">
        <w:t>– для целей настоящих Правил землепользования и застройки под капитальным ремонтом понимается</w:t>
      </w:r>
      <w:r>
        <w:t xml:space="preserve"> </w:t>
      </w:r>
      <w:r w:rsidRPr="003B198F">
        <w:t>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r>
        <w:t xml:space="preserve"> </w:t>
      </w:r>
      <w:r w:rsidRPr="003B198F">
        <w:t>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361566" w:rsidRDefault="00361566" w:rsidP="00B53A8B">
      <w:pPr>
        <w:pStyle w:val="1250"/>
        <w:rPr>
          <w:b/>
          <w:szCs w:val="24"/>
        </w:rPr>
      </w:pPr>
    </w:p>
    <w:p w:rsidR="00B53A8B" w:rsidRPr="00B53A8B" w:rsidRDefault="00B53A8B" w:rsidP="00B53A8B">
      <w:pPr>
        <w:pStyle w:val="1250"/>
        <w:rPr>
          <w:szCs w:val="24"/>
        </w:rPr>
      </w:pPr>
      <w:r>
        <w:rPr>
          <w:b/>
          <w:szCs w:val="24"/>
        </w:rPr>
        <w:t xml:space="preserve">Квартал - </w:t>
      </w:r>
      <w:r w:rsidRPr="00B53A8B">
        <w:rPr>
          <w:b/>
          <w:szCs w:val="24"/>
        </w:rPr>
        <w:t> </w:t>
      </w:r>
      <w:r w:rsidRPr="00B53A8B">
        <w:rPr>
          <w:szCs w:val="24"/>
        </w:rPr>
        <w:t>участок, ограниченный улицами, переулками или границами населенного пункта. </w:t>
      </w:r>
    </w:p>
    <w:p w:rsidR="00B53A8B" w:rsidRDefault="00B53A8B" w:rsidP="00B53A8B">
      <w:pPr>
        <w:pStyle w:val="1250"/>
        <w:rPr>
          <w:b/>
          <w:szCs w:val="24"/>
        </w:rPr>
      </w:pPr>
      <w:r>
        <w:rPr>
          <w:b/>
          <w:szCs w:val="24"/>
        </w:rPr>
        <w:t xml:space="preserve">Киоск - </w:t>
      </w:r>
      <w:r w:rsidRPr="00B53A8B">
        <w:rPr>
          <w:b/>
          <w:szCs w:val="24"/>
        </w:rPr>
        <w:t> </w:t>
      </w:r>
      <w:hyperlink r:id="rId25" w:tooltip="Сооружение" w:history="1">
        <w:r w:rsidRPr="00B53A8B">
          <w:rPr>
            <w:rStyle w:val="af4"/>
            <w:color w:val="auto"/>
            <w:szCs w:val="24"/>
            <w:u w:val="none"/>
          </w:rPr>
          <w:t>строение</w:t>
        </w:r>
      </w:hyperlink>
      <w:r w:rsidRPr="00B53A8B">
        <w:rPr>
          <w:szCs w:val="24"/>
        </w:rPr>
        <w:t> небольших размеров, предназначенное для мелко</w:t>
      </w:r>
      <w:hyperlink r:id="rId26" w:tooltip="Розничная торговля" w:history="1">
        <w:r w:rsidRPr="00B53A8B">
          <w:rPr>
            <w:rStyle w:val="af4"/>
            <w:color w:val="auto"/>
            <w:szCs w:val="24"/>
            <w:u w:val="none"/>
          </w:rPr>
          <w:t>розничной торговли</w:t>
        </w:r>
      </w:hyperlink>
      <w:r w:rsidRPr="00B53A8B">
        <w:rPr>
          <w:szCs w:val="24"/>
        </w:rPr>
        <w:t>, продажи продукции </w:t>
      </w:r>
      <w:hyperlink r:id="rId27" w:tooltip="Общественное питание" w:history="1">
        <w:r w:rsidRPr="00B53A8B">
          <w:rPr>
            <w:rStyle w:val="af4"/>
            <w:color w:val="auto"/>
            <w:szCs w:val="24"/>
            <w:u w:val="none"/>
          </w:rPr>
          <w:t>общественного питания</w:t>
        </w:r>
      </w:hyperlink>
      <w:r w:rsidRPr="00B53A8B">
        <w:rPr>
          <w:szCs w:val="24"/>
        </w:rPr>
        <w:t> или предоставления </w:t>
      </w:r>
      <w:hyperlink r:id="rId28" w:tooltip="Услуга" w:history="1">
        <w:r w:rsidRPr="00B53A8B">
          <w:rPr>
            <w:rStyle w:val="af4"/>
            <w:color w:val="auto"/>
            <w:szCs w:val="24"/>
            <w:u w:val="none"/>
          </w:rPr>
          <w:t>услуг</w:t>
        </w:r>
      </w:hyperlink>
      <w:r w:rsidRPr="00B53A8B">
        <w:rPr>
          <w:szCs w:val="24"/>
        </w:rPr>
        <w:t> </w:t>
      </w:r>
    </w:p>
    <w:p w:rsidR="00B53A8B" w:rsidRDefault="00B53A8B" w:rsidP="00B53A8B">
      <w:pPr>
        <w:pStyle w:val="1250"/>
        <w:rPr>
          <w:b/>
          <w:szCs w:val="24"/>
        </w:rPr>
      </w:pPr>
      <w:r>
        <w:rPr>
          <w:b/>
          <w:szCs w:val="24"/>
        </w:rPr>
        <w:t xml:space="preserve">Количество этажей - </w:t>
      </w:r>
      <w:r w:rsidR="00361566" w:rsidRPr="00361566">
        <w:rPr>
          <w:szCs w:val="24"/>
        </w:rPr>
        <w:t>это количество всех этажей в здании, в том числе подземных.</w:t>
      </w:r>
    </w:p>
    <w:p w:rsidR="00B53A8B" w:rsidRDefault="00B53A8B" w:rsidP="00B53A8B">
      <w:pPr>
        <w:pStyle w:val="1250"/>
        <w:rPr>
          <w:b/>
          <w:szCs w:val="24"/>
        </w:rPr>
      </w:pPr>
      <w:r>
        <w:rPr>
          <w:b/>
          <w:szCs w:val="24"/>
        </w:rPr>
        <w:t>Коэффициент застройки</w:t>
      </w:r>
      <w:r w:rsidR="00361566">
        <w:rPr>
          <w:b/>
          <w:szCs w:val="24"/>
        </w:rPr>
        <w:t xml:space="preserve"> - </w:t>
      </w:r>
      <w:r w:rsidR="00361566" w:rsidRPr="00361566">
        <w:rPr>
          <w:szCs w:val="24"/>
        </w:rPr>
        <w:t>отношение площади, занятой под зданиями и сооружениями к площади участка</w:t>
      </w:r>
    </w:p>
    <w:p w:rsidR="00B53A8B" w:rsidRDefault="00B53A8B" w:rsidP="00B53A8B">
      <w:pPr>
        <w:pStyle w:val="1250"/>
        <w:rPr>
          <w:b/>
          <w:szCs w:val="24"/>
        </w:rPr>
      </w:pPr>
      <w:r>
        <w:rPr>
          <w:b/>
          <w:szCs w:val="24"/>
        </w:rPr>
        <w:lastRenderedPageBreak/>
        <w:t>Коэффициент плотности застройки</w:t>
      </w:r>
      <w:r w:rsidR="00361566">
        <w:rPr>
          <w:b/>
          <w:szCs w:val="24"/>
        </w:rPr>
        <w:t xml:space="preserve"> - </w:t>
      </w:r>
      <w:r w:rsidR="00361566" w:rsidRPr="00361566">
        <w:rPr>
          <w:bCs/>
          <w:szCs w:val="24"/>
        </w:rPr>
        <w:t>отношение суммарной поэтажной площади наземной и надземной части застройки во внешних габаритах ограждающих конструкций, к площади земельного участка</w:t>
      </w:r>
      <w:r w:rsidR="00361566" w:rsidRPr="00361566">
        <w:rPr>
          <w:szCs w:val="24"/>
        </w:rPr>
        <w:t>.</w:t>
      </w:r>
    </w:p>
    <w:p w:rsidR="00B53A8B" w:rsidRDefault="00B53A8B" w:rsidP="00B53A8B">
      <w:pPr>
        <w:pStyle w:val="1250"/>
        <w:rPr>
          <w:b/>
          <w:szCs w:val="24"/>
        </w:rPr>
      </w:pPr>
      <w:r>
        <w:rPr>
          <w:b/>
          <w:szCs w:val="24"/>
        </w:rPr>
        <w:t>К</w:t>
      </w:r>
      <w:r w:rsidRPr="00B53A8B">
        <w:rPr>
          <w:b/>
          <w:szCs w:val="24"/>
        </w:rPr>
        <w:t>оэффициент строительного ис</w:t>
      </w:r>
      <w:r>
        <w:rPr>
          <w:b/>
          <w:szCs w:val="24"/>
        </w:rPr>
        <w:t>пользования земельного участка</w:t>
      </w:r>
      <w:r w:rsidR="00361566">
        <w:rPr>
          <w:b/>
          <w:szCs w:val="24"/>
        </w:rPr>
        <w:t xml:space="preserve"> - </w:t>
      </w:r>
      <w:r w:rsidR="00361566" w:rsidRPr="00361566">
        <w:rPr>
          <w:szCs w:val="24"/>
        </w:rPr>
        <w:t>отношение общей площади всех строений на </w:t>
      </w:r>
      <w:r w:rsidR="00361566" w:rsidRPr="00361566">
        <w:rPr>
          <w:bCs/>
          <w:szCs w:val="24"/>
        </w:rPr>
        <w:t>участке</w:t>
      </w:r>
      <w:r w:rsidR="00361566" w:rsidRPr="00361566">
        <w:rPr>
          <w:szCs w:val="24"/>
        </w:rPr>
        <w:t> (существующих и тех, которые могут быть построены дополнительно) к площади </w:t>
      </w:r>
      <w:r w:rsidR="00361566" w:rsidRPr="00361566">
        <w:rPr>
          <w:bCs/>
          <w:szCs w:val="24"/>
        </w:rPr>
        <w:t>земельного</w:t>
      </w:r>
      <w:r w:rsidR="00361566" w:rsidRPr="00361566">
        <w:rPr>
          <w:szCs w:val="24"/>
        </w:rPr>
        <w:t> </w:t>
      </w:r>
      <w:r w:rsidR="00361566" w:rsidRPr="00361566">
        <w:rPr>
          <w:bCs/>
          <w:szCs w:val="24"/>
        </w:rPr>
        <w:t>участка</w:t>
      </w:r>
      <w:r w:rsidR="00361566" w:rsidRPr="00361566">
        <w:rPr>
          <w:szCs w:val="24"/>
        </w:rPr>
        <w:t>. Суммарная разрешенная общая площадь строений на </w:t>
      </w:r>
      <w:r w:rsidR="00361566" w:rsidRPr="00361566">
        <w:rPr>
          <w:bCs/>
          <w:szCs w:val="24"/>
        </w:rPr>
        <w:t>участке</w:t>
      </w:r>
      <w:r w:rsidR="00361566" w:rsidRPr="00361566">
        <w:rPr>
          <w:szCs w:val="24"/>
        </w:rPr>
        <w:t> определяется умножением значения </w:t>
      </w:r>
      <w:r w:rsidR="00361566" w:rsidRPr="00361566">
        <w:rPr>
          <w:bCs/>
          <w:szCs w:val="24"/>
        </w:rPr>
        <w:t>коэффициента</w:t>
      </w:r>
      <w:r w:rsidR="00361566" w:rsidRPr="00361566">
        <w:rPr>
          <w:szCs w:val="24"/>
        </w:rPr>
        <w:t> на </w:t>
      </w:r>
      <w:r w:rsidR="00361566" w:rsidRPr="00361566">
        <w:rPr>
          <w:bCs/>
          <w:szCs w:val="24"/>
        </w:rPr>
        <w:t>показатель</w:t>
      </w:r>
      <w:r w:rsidR="00361566" w:rsidRPr="00361566">
        <w:rPr>
          <w:szCs w:val="24"/>
        </w:rPr>
        <w:t> площади </w:t>
      </w:r>
      <w:r w:rsidR="00361566" w:rsidRPr="00361566">
        <w:rPr>
          <w:bCs/>
          <w:szCs w:val="24"/>
        </w:rPr>
        <w:t>земельного</w:t>
      </w:r>
      <w:r w:rsidR="00361566" w:rsidRPr="00361566">
        <w:rPr>
          <w:szCs w:val="24"/>
        </w:rPr>
        <w:t> </w:t>
      </w:r>
      <w:r w:rsidR="00361566" w:rsidRPr="00361566">
        <w:rPr>
          <w:bCs/>
          <w:szCs w:val="24"/>
        </w:rPr>
        <w:t>участка</w:t>
      </w:r>
      <w:r w:rsidR="00361566" w:rsidRPr="00361566">
        <w:rPr>
          <w:szCs w:val="24"/>
        </w:rPr>
        <w:t>.</w:t>
      </w:r>
    </w:p>
    <w:p w:rsidR="009B7171" w:rsidRDefault="007F5C2E" w:rsidP="009B7171">
      <w:pPr>
        <w:pStyle w:val="1250"/>
      </w:pPr>
      <w:r w:rsidRPr="003B198F">
        <w:rPr>
          <w:b/>
        </w:rPr>
        <w:t>Красные линии</w:t>
      </w:r>
      <w:r w:rsidRPr="003B198F">
        <w:t xml:space="preserve"> — </w:t>
      </w:r>
      <w:r w:rsidR="009B7171" w:rsidRPr="009B7171">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9B7171">
        <w:t>;</w:t>
      </w:r>
    </w:p>
    <w:p w:rsidR="007F5C2E" w:rsidRDefault="007F5C2E" w:rsidP="009B7171">
      <w:pPr>
        <w:pStyle w:val="1250"/>
        <w:rPr>
          <w:lang w:eastAsia="ru-RU"/>
        </w:rPr>
      </w:pPr>
      <w:r w:rsidRPr="003B198F">
        <w:rPr>
          <w:b/>
        </w:rPr>
        <w:t>Линейные объекты</w:t>
      </w:r>
      <w:r w:rsidRPr="003B198F">
        <w:rPr>
          <w:noProof/>
        </w:rPr>
        <w:t xml:space="preserve"> —</w:t>
      </w:r>
      <w:r w:rsidRPr="003B198F">
        <w:t xml:space="preserve"> </w:t>
      </w:r>
      <w:r w:rsidRPr="003B198F">
        <w:rPr>
          <w:lang w:eastAsia="ru-RU"/>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61566" w:rsidRDefault="00361566" w:rsidP="00361566">
      <w:pPr>
        <w:pStyle w:val="1250"/>
        <w:rPr>
          <w:b/>
          <w:szCs w:val="24"/>
        </w:rPr>
      </w:pPr>
      <w:r>
        <w:rPr>
          <w:b/>
          <w:szCs w:val="24"/>
        </w:rPr>
        <w:t>Л</w:t>
      </w:r>
      <w:r w:rsidRPr="00B53A8B">
        <w:rPr>
          <w:b/>
          <w:szCs w:val="24"/>
        </w:rPr>
        <w:t>иния отступ</w:t>
      </w:r>
      <w:r>
        <w:rPr>
          <w:b/>
          <w:szCs w:val="24"/>
        </w:rPr>
        <w:t>а от красных линий</w:t>
      </w:r>
      <w:r w:rsidR="00321B8A">
        <w:rPr>
          <w:b/>
          <w:szCs w:val="24"/>
        </w:rPr>
        <w:t xml:space="preserve"> - </w:t>
      </w:r>
      <w:r w:rsidR="00321B8A" w:rsidRPr="00321B8A">
        <w:rPr>
          <w:szCs w:val="24"/>
        </w:rPr>
        <w:t>линии, определяющие места допустимого размещения зданий, строений, сооружений</w:t>
      </w:r>
      <w:r w:rsidR="00321B8A" w:rsidRPr="00321B8A">
        <w:rPr>
          <w:b/>
          <w:szCs w:val="24"/>
        </w:rPr>
        <w:t>.</w:t>
      </w:r>
    </w:p>
    <w:p w:rsidR="00361566" w:rsidRDefault="00361566" w:rsidP="00361566">
      <w:pPr>
        <w:pStyle w:val="1250"/>
        <w:rPr>
          <w:b/>
          <w:szCs w:val="24"/>
        </w:rPr>
      </w:pPr>
      <w:r>
        <w:rPr>
          <w:b/>
          <w:szCs w:val="24"/>
        </w:rPr>
        <w:t>Линейно-кабельные сооружения</w:t>
      </w:r>
      <w:r w:rsidR="00321B8A">
        <w:rPr>
          <w:b/>
          <w:szCs w:val="24"/>
        </w:rPr>
        <w:t xml:space="preserve"> - </w:t>
      </w:r>
      <w:r w:rsidR="00321B8A" w:rsidRPr="00321B8A">
        <w:rPr>
          <w:szCs w:val="24"/>
        </w:rPr>
        <w:t>то совокупность инженерных объектов, строений и конструкций, предназначенных для обеспечения функциональности, надежности, защиты и фиксации кабельных линий, а также их обслуживания, коммутации и контроля. </w:t>
      </w:r>
    </w:p>
    <w:p w:rsidR="00321B8A" w:rsidRDefault="00361566" w:rsidP="00361566">
      <w:pPr>
        <w:pStyle w:val="1250"/>
        <w:rPr>
          <w:b/>
          <w:szCs w:val="24"/>
        </w:rPr>
      </w:pPr>
      <w:r>
        <w:rPr>
          <w:b/>
          <w:szCs w:val="24"/>
        </w:rPr>
        <w:t>Л</w:t>
      </w:r>
      <w:r w:rsidR="00321B8A">
        <w:rPr>
          <w:b/>
          <w:szCs w:val="24"/>
        </w:rPr>
        <w:t xml:space="preserve">оджия - </w:t>
      </w:r>
      <w:r w:rsidRPr="00B53A8B">
        <w:rPr>
          <w:b/>
          <w:szCs w:val="24"/>
        </w:rPr>
        <w:t xml:space="preserve"> </w:t>
      </w:r>
      <w:r w:rsidR="00321B8A" w:rsidRPr="00321B8A">
        <w:rPr>
          <w:bCs/>
          <w:szCs w:val="24"/>
        </w:rPr>
        <w:t>помещение, встроенное в здание или пристроенное к нему, имеющее стены с трех сторон (или с двух при угловом расположении) на всю высоту этажа и ограждение с открытой стороны</w:t>
      </w:r>
      <w:r w:rsidR="00321B8A" w:rsidRPr="00321B8A">
        <w:rPr>
          <w:szCs w:val="24"/>
        </w:rPr>
        <w:t>.</w:t>
      </w:r>
    </w:p>
    <w:p w:rsidR="00321B8A" w:rsidRDefault="00321B8A" w:rsidP="00361566">
      <w:pPr>
        <w:pStyle w:val="1250"/>
        <w:rPr>
          <w:b/>
          <w:szCs w:val="24"/>
        </w:rPr>
      </w:pPr>
      <w:r>
        <w:rPr>
          <w:b/>
          <w:szCs w:val="24"/>
        </w:rPr>
        <w:t xml:space="preserve">Магазин - </w:t>
      </w:r>
      <w:r w:rsidRPr="00321B8A">
        <w:rPr>
          <w:bCs/>
          <w:szCs w:val="24"/>
        </w:rPr>
        <w:t>предприятие розничной торговли, размещённое в стационарном здании, оборудованном для продаж товаров и оказания услуг</w:t>
      </w:r>
      <w:r w:rsidRPr="00321B8A">
        <w:rPr>
          <w:szCs w:val="24"/>
        </w:rPr>
        <w:t>.</w:t>
      </w:r>
    </w:p>
    <w:p w:rsidR="004E5D00" w:rsidRDefault="00321B8A" w:rsidP="00361566">
      <w:pPr>
        <w:pStyle w:val="1250"/>
        <w:rPr>
          <w:b/>
          <w:szCs w:val="24"/>
        </w:rPr>
      </w:pPr>
      <w:r>
        <w:rPr>
          <w:b/>
          <w:szCs w:val="24"/>
        </w:rPr>
        <w:t>Ма</w:t>
      </w:r>
      <w:r w:rsidR="00361566">
        <w:rPr>
          <w:b/>
          <w:szCs w:val="24"/>
        </w:rPr>
        <w:t>лоэтажный жилой дом</w:t>
      </w:r>
      <w:r>
        <w:rPr>
          <w:b/>
          <w:szCs w:val="24"/>
        </w:rPr>
        <w:t xml:space="preserve"> </w:t>
      </w:r>
      <w:r w:rsidR="004E5D00">
        <w:rPr>
          <w:b/>
          <w:szCs w:val="24"/>
        </w:rPr>
        <w:t>–</w:t>
      </w:r>
      <w:r>
        <w:rPr>
          <w:b/>
          <w:szCs w:val="24"/>
        </w:rPr>
        <w:t xml:space="preserve"> </w:t>
      </w:r>
      <w:r w:rsidR="004E5D00" w:rsidRPr="004E5D00">
        <w:rPr>
          <w:bCs/>
          <w:szCs w:val="24"/>
        </w:rPr>
        <w:t>индивидуальный жилой дом не выше трех этажей</w:t>
      </w:r>
    </w:p>
    <w:p w:rsidR="00361566" w:rsidRPr="004E5D00" w:rsidRDefault="00361566" w:rsidP="00361566">
      <w:pPr>
        <w:pStyle w:val="1250"/>
        <w:rPr>
          <w:szCs w:val="24"/>
        </w:rPr>
      </w:pPr>
      <w:r>
        <w:rPr>
          <w:b/>
          <w:szCs w:val="24"/>
        </w:rPr>
        <w:t>Малоэтажная жилая застройка</w:t>
      </w:r>
      <w:r w:rsidR="004E5D00">
        <w:rPr>
          <w:b/>
          <w:szCs w:val="24"/>
        </w:rPr>
        <w:t xml:space="preserve"> - </w:t>
      </w:r>
      <w:r w:rsidR="004E5D00" w:rsidRPr="004E5D00">
        <w:rPr>
          <w:bCs/>
          <w:szCs w:val="24"/>
        </w:rPr>
        <w:t>застройка домами высотой до 3 этажей включительно</w:t>
      </w:r>
    </w:p>
    <w:p w:rsidR="004E5D00" w:rsidRDefault="00361566" w:rsidP="004E5D00">
      <w:pPr>
        <w:pStyle w:val="1250"/>
        <w:rPr>
          <w:b/>
          <w:szCs w:val="24"/>
        </w:rPr>
      </w:pPr>
      <w:r>
        <w:rPr>
          <w:b/>
          <w:szCs w:val="24"/>
        </w:rPr>
        <w:t>М</w:t>
      </w:r>
      <w:r w:rsidRPr="00B53A8B">
        <w:rPr>
          <w:b/>
          <w:szCs w:val="24"/>
        </w:rPr>
        <w:t>алоэтажная м</w:t>
      </w:r>
      <w:r>
        <w:rPr>
          <w:b/>
          <w:szCs w:val="24"/>
        </w:rPr>
        <w:t>ногоквартирная жилая застро</w:t>
      </w:r>
      <w:r w:rsidR="004E5D00">
        <w:rPr>
          <w:b/>
          <w:szCs w:val="24"/>
        </w:rPr>
        <w:t xml:space="preserve">йка - </w:t>
      </w:r>
      <w:r w:rsidR="004E5D00" w:rsidRPr="004E5D00">
        <w:rPr>
          <w:szCs w:val="24"/>
        </w:rPr>
        <w:t>это </w:t>
      </w:r>
      <w:hyperlink r:id="rId29" w:tooltip="Многоквартирный дом" w:history="1">
        <w:r w:rsidR="004E5D00" w:rsidRPr="004E5D00">
          <w:rPr>
            <w:rStyle w:val="af4"/>
            <w:color w:val="auto"/>
            <w:szCs w:val="24"/>
            <w:u w:val="none"/>
          </w:rPr>
          <w:t>многоквартирные дома</w:t>
        </w:r>
      </w:hyperlink>
      <w:r w:rsidR="004E5D00" w:rsidRPr="004E5D00">
        <w:rPr>
          <w:szCs w:val="24"/>
        </w:rPr>
        <w:t>, </w:t>
      </w:r>
      <w:hyperlink r:id="rId30" w:tooltip="Таунхаус" w:history="1">
        <w:r w:rsidR="004E5D00" w:rsidRPr="004E5D00">
          <w:rPr>
            <w:rStyle w:val="af4"/>
            <w:color w:val="auto"/>
            <w:szCs w:val="24"/>
            <w:u w:val="none"/>
          </w:rPr>
          <w:t>таунхаусы</w:t>
        </w:r>
      </w:hyperlink>
      <w:r w:rsidR="004E5D00" w:rsidRPr="004E5D00">
        <w:rPr>
          <w:szCs w:val="24"/>
        </w:rPr>
        <w:t>, </w:t>
      </w:r>
      <w:hyperlink r:id="rId31" w:tooltip="Дуплекс (недвижимость)" w:history="1">
        <w:r w:rsidR="004E5D00" w:rsidRPr="004E5D00">
          <w:rPr>
            <w:rStyle w:val="af4"/>
            <w:color w:val="auto"/>
            <w:szCs w:val="24"/>
            <w:u w:val="none"/>
          </w:rPr>
          <w:t>дуплексы</w:t>
        </w:r>
      </w:hyperlink>
      <w:r w:rsidR="004E5D00" w:rsidRPr="004E5D00">
        <w:rPr>
          <w:szCs w:val="24"/>
        </w:rPr>
        <w:t> и </w:t>
      </w:r>
      <w:hyperlink r:id="rId32" w:tooltip="Коттедж" w:history="1">
        <w:r w:rsidR="004E5D00" w:rsidRPr="004E5D00">
          <w:rPr>
            <w:rStyle w:val="af4"/>
            <w:color w:val="auto"/>
            <w:szCs w:val="24"/>
            <w:u w:val="none"/>
          </w:rPr>
          <w:t>коттеджи</w:t>
        </w:r>
      </w:hyperlink>
      <w:r w:rsidR="004E5D00" w:rsidRPr="004E5D00">
        <w:rPr>
          <w:szCs w:val="24"/>
        </w:rPr>
        <w:t>, высота которых не превышает в большинстве случаев 2-3 этажей. Отличие таких зданий — это отсутствие лифтовых шахт и мусоропровода.</w:t>
      </w:r>
    </w:p>
    <w:p w:rsidR="007F5C2E" w:rsidRPr="004E5D00" w:rsidRDefault="007F5C2E" w:rsidP="004E5D00">
      <w:pPr>
        <w:pStyle w:val="1250"/>
        <w:rPr>
          <w:b/>
          <w:szCs w:val="24"/>
        </w:rPr>
      </w:pPr>
      <w:r w:rsidRPr="003B198F">
        <w:rPr>
          <w:b/>
        </w:rPr>
        <w:t xml:space="preserve">Межевание земельного участка - </w:t>
      </w:r>
      <w:r w:rsidRPr="003B198F">
        <w:t>мероприятия по определению местоположения и границ земельного участка на местности;</w:t>
      </w:r>
    </w:p>
    <w:p w:rsidR="001A53D6" w:rsidRPr="001A53D6" w:rsidRDefault="00361566" w:rsidP="00361566">
      <w:pPr>
        <w:pStyle w:val="1250"/>
        <w:rPr>
          <w:szCs w:val="24"/>
        </w:rPr>
      </w:pPr>
      <w:r>
        <w:rPr>
          <w:b/>
          <w:szCs w:val="24"/>
        </w:rPr>
        <w:t>М</w:t>
      </w:r>
      <w:r w:rsidRPr="00B53A8B">
        <w:rPr>
          <w:b/>
          <w:szCs w:val="24"/>
        </w:rPr>
        <w:t>ногок</w:t>
      </w:r>
      <w:r w:rsidR="001A53D6">
        <w:rPr>
          <w:b/>
          <w:szCs w:val="24"/>
        </w:rPr>
        <w:t xml:space="preserve">вартирный жилой дом - </w:t>
      </w:r>
      <w:r w:rsidR="001A53D6" w:rsidRPr="001A53D6">
        <w:rPr>
          <w:b/>
          <w:szCs w:val="24"/>
        </w:rPr>
        <w:t> </w:t>
      </w:r>
      <w:r w:rsidR="001A53D6" w:rsidRPr="001A53D6">
        <w:rPr>
          <w:szCs w:val="24"/>
        </w:rPr>
        <w:t>здание, состоящее из двух и более квартир, включающее в себя имущество, указанное в </w:t>
      </w:r>
      <w:hyperlink r:id="rId33" w:anchor="dst101030" w:history="1">
        <w:r w:rsidR="001A53D6" w:rsidRPr="001A53D6">
          <w:rPr>
            <w:rStyle w:val="af4"/>
            <w:color w:val="auto"/>
            <w:szCs w:val="24"/>
            <w:u w:val="none"/>
          </w:rPr>
          <w:t>пунктах 1</w:t>
        </w:r>
      </w:hyperlink>
      <w:r w:rsidR="001A53D6" w:rsidRPr="001A53D6">
        <w:rPr>
          <w:szCs w:val="24"/>
        </w:rPr>
        <w:t> - </w:t>
      </w:r>
      <w:hyperlink r:id="rId34" w:anchor="dst101720" w:history="1">
        <w:r w:rsidR="001A53D6" w:rsidRPr="001A53D6">
          <w:rPr>
            <w:rStyle w:val="af4"/>
            <w:color w:val="auto"/>
            <w:szCs w:val="24"/>
            <w:u w:val="none"/>
          </w:rPr>
          <w:t>3 части 1 статьи 36</w:t>
        </w:r>
      </w:hyperlink>
      <w:r w:rsidR="001A53D6" w:rsidRPr="001A53D6">
        <w:rPr>
          <w:szCs w:val="24"/>
        </w:rPr>
        <w:t> </w:t>
      </w:r>
      <w:proofErr w:type="spellStart"/>
      <w:r w:rsidR="001A53D6" w:rsidRPr="001A53D6">
        <w:rPr>
          <w:szCs w:val="24"/>
        </w:rPr>
        <w:t>ГрКРФ</w:t>
      </w:r>
      <w:proofErr w:type="spellEnd"/>
      <w:r w:rsidR="001A53D6" w:rsidRPr="001A53D6">
        <w:rPr>
          <w:szCs w:val="24"/>
        </w:rPr>
        <w:t xml:space="preserve"> от 29.12.2004 №190-ФЗ. Многоквартирный дом может также включать в себя принадлежащие отдельным собственникам нежилые помещения и (или) </w:t>
      </w:r>
      <w:proofErr w:type="spellStart"/>
      <w:r w:rsidR="001A53D6" w:rsidRPr="001A53D6">
        <w:rPr>
          <w:szCs w:val="24"/>
        </w:rPr>
        <w:t>машино</w:t>
      </w:r>
      <w:proofErr w:type="spellEnd"/>
      <w:r w:rsidR="001A53D6" w:rsidRPr="001A53D6">
        <w:rPr>
          <w:szCs w:val="24"/>
        </w:rPr>
        <w:t>-места, являющиеся неотъемлемой конструктивной частью такого многоквартирного дома.</w:t>
      </w:r>
    </w:p>
    <w:p w:rsidR="00361566" w:rsidRDefault="001A53D6" w:rsidP="00361566">
      <w:pPr>
        <w:pStyle w:val="1250"/>
        <w:rPr>
          <w:b/>
          <w:szCs w:val="24"/>
        </w:rPr>
      </w:pPr>
      <w:r>
        <w:rPr>
          <w:b/>
          <w:szCs w:val="24"/>
        </w:rPr>
        <w:t>М</w:t>
      </w:r>
      <w:r w:rsidR="00361566">
        <w:rPr>
          <w:b/>
          <w:szCs w:val="24"/>
        </w:rPr>
        <w:t>ежевание</w:t>
      </w:r>
      <w:r>
        <w:rPr>
          <w:b/>
          <w:szCs w:val="24"/>
        </w:rPr>
        <w:t xml:space="preserve"> - </w:t>
      </w:r>
      <w:r w:rsidRPr="001A53D6">
        <w:rPr>
          <w:szCs w:val="24"/>
        </w:rPr>
        <w:t>это </w:t>
      </w:r>
      <w:r w:rsidRPr="001A53D6">
        <w:rPr>
          <w:bCs/>
          <w:szCs w:val="24"/>
        </w:rPr>
        <w:t>работы по установлению границ земельного участка, их восстановлению и закреплению на местности, а также определению его местоположения и площади</w:t>
      </w:r>
      <w:r w:rsidRPr="001A53D6">
        <w:rPr>
          <w:szCs w:val="24"/>
        </w:rPr>
        <w:t>.</w:t>
      </w:r>
    </w:p>
    <w:p w:rsidR="001F4718" w:rsidRDefault="00361566" w:rsidP="001A53D6">
      <w:pPr>
        <w:pStyle w:val="1250"/>
        <w:rPr>
          <w:b/>
          <w:szCs w:val="24"/>
        </w:rPr>
      </w:pPr>
      <w:r>
        <w:rPr>
          <w:b/>
          <w:szCs w:val="24"/>
        </w:rPr>
        <w:t>М</w:t>
      </w:r>
      <w:r w:rsidRPr="00B53A8B">
        <w:rPr>
          <w:b/>
          <w:szCs w:val="24"/>
        </w:rPr>
        <w:t>инимальная площад</w:t>
      </w:r>
      <w:r>
        <w:rPr>
          <w:b/>
          <w:szCs w:val="24"/>
        </w:rPr>
        <w:t>ь и размеры земельных участков</w:t>
      </w:r>
      <w:r w:rsidR="001F4718">
        <w:rPr>
          <w:b/>
          <w:szCs w:val="24"/>
        </w:rPr>
        <w:t>.</w:t>
      </w:r>
    </w:p>
    <w:p w:rsidR="001A53D6" w:rsidRPr="001F4718" w:rsidRDefault="001A53D6" w:rsidP="001A53D6">
      <w:pPr>
        <w:pStyle w:val="1250"/>
      </w:pPr>
      <w:r w:rsidRPr="001F4718">
        <w:rPr>
          <w:szCs w:val="24"/>
        </w:rPr>
        <w:t xml:space="preserve">  </w:t>
      </w:r>
      <w:r w:rsidRPr="001F4718">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A53D6" w:rsidRPr="001F4718" w:rsidRDefault="001A53D6" w:rsidP="001A53D6">
      <w:pPr>
        <w:pStyle w:val="1250"/>
      </w:pPr>
      <w:r w:rsidRPr="001F4718">
        <w:t>1) предельные (минимальные и (или) максимальные) размеры земельных участков, в том числе их площадь;</w:t>
      </w:r>
    </w:p>
    <w:p w:rsidR="001A53D6" w:rsidRPr="001F4718" w:rsidRDefault="001A53D6" w:rsidP="001A53D6">
      <w:pPr>
        <w:pStyle w:val="1250"/>
      </w:pPr>
      <w:r w:rsidRPr="001F4718">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A53D6" w:rsidRPr="001F4718" w:rsidRDefault="001A53D6" w:rsidP="001A53D6">
      <w:pPr>
        <w:pStyle w:val="1250"/>
      </w:pPr>
      <w:r w:rsidRPr="001F4718">
        <w:t>3) предельное количество этажей или предельную высоту зданий, строений, сооружений;</w:t>
      </w:r>
    </w:p>
    <w:p w:rsidR="00361566" w:rsidRPr="001F4718" w:rsidRDefault="001A53D6" w:rsidP="001F4718">
      <w:pPr>
        <w:pStyle w:val="1250"/>
      </w:pPr>
      <w:r w:rsidRPr="001F4718">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1F4718">
        <w:t>.</w:t>
      </w:r>
    </w:p>
    <w:p w:rsidR="007F5C2E" w:rsidRDefault="007F5C2E" w:rsidP="00506E09">
      <w:pPr>
        <w:pStyle w:val="1250"/>
      </w:pPr>
      <w:r w:rsidRPr="003B198F">
        <w:rPr>
          <w:b/>
        </w:rPr>
        <w:lastRenderedPageBreak/>
        <w:t>Недвижимость</w:t>
      </w:r>
      <w:r w:rsidRPr="003B198F">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361566" w:rsidRPr="001F4718" w:rsidRDefault="00361566" w:rsidP="001F4718">
      <w:pPr>
        <w:pStyle w:val="1250"/>
        <w:rPr>
          <w:b/>
          <w:szCs w:val="24"/>
        </w:rPr>
      </w:pPr>
      <w:r>
        <w:rPr>
          <w:b/>
          <w:szCs w:val="24"/>
        </w:rPr>
        <w:t>Н</w:t>
      </w:r>
      <w:r w:rsidRPr="00B53A8B">
        <w:rPr>
          <w:b/>
          <w:szCs w:val="24"/>
        </w:rPr>
        <w:t>езастро</w:t>
      </w:r>
      <w:r>
        <w:rPr>
          <w:b/>
          <w:szCs w:val="24"/>
        </w:rPr>
        <w:t>енный участок земли (свободный)</w:t>
      </w:r>
      <w:r w:rsidR="001F4718">
        <w:rPr>
          <w:b/>
          <w:szCs w:val="24"/>
        </w:rPr>
        <w:t xml:space="preserve"> - </w:t>
      </w:r>
      <w:r w:rsidR="001F4718" w:rsidRPr="001F4718">
        <w:rPr>
          <w:bCs/>
          <w:szCs w:val="24"/>
        </w:rPr>
        <w:t>это</w:t>
      </w:r>
      <w:r w:rsidR="001F4718" w:rsidRPr="001F4718">
        <w:rPr>
          <w:szCs w:val="24"/>
        </w:rPr>
        <w:t> </w:t>
      </w:r>
      <w:r w:rsidR="001F4718" w:rsidRPr="001F4718">
        <w:rPr>
          <w:bCs/>
          <w:szCs w:val="24"/>
        </w:rPr>
        <w:t>земли</w:t>
      </w:r>
      <w:r w:rsidR="001F4718" w:rsidRPr="001F4718">
        <w:rPr>
          <w:szCs w:val="24"/>
        </w:rPr>
        <w:t> в административных границах города, на которых отсутствуют объекты капитального строительства, объекты транспортной инфраструктуры, инженерные сети и сооружения. Такие территории, как правило, представлены </w:t>
      </w:r>
      <w:r w:rsidR="001F4718" w:rsidRPr="001F4718">
        <w:rPr>
          <w:bCs/>
          <w:szCs w:val="24"/>
        </w:rPr>
        <w:t>землями</w:t>
      </w:r>
      <w:r w:rsidR="001F4718" w:rsidRPr="001F4718">
        <w:rPr>
          <w:szCs w:val="24"/>
        </w:rPr>
        <w:t> сельскохозяйственного назначения (полями, лугами), природными территориями (лесными массивами, поймами рек, парками, лесопарками и др.), </w:t>
      </w:r>
      <w:r w:rsidR="001F4718" w:rsidRPr="001F4718">
        <w:rPr>
          <w:bCs/>
          <w:szCs w:val="24"/>
        </w:rPr>
        <w:t>землями</w:t>
      </w:r>
      <w:r w:rsidR="001F4718" w:rsidRPr="001F4718">
        <w:rPr>
          <w:szCs w:val="24"/>
        </w:rPr>
        <w:t>, малопригодными для застройки (</w:t>
      </w:r>
      <w:proofErr w:type="spellStart"/>
      <w:r w:rsidR="001F4718" w:rsidRPr="001F4718">
        <w:rPr>
          <w:szCs w:val="24"/>
        </w:rPr>
        <w:t>неудобьями</w:t>
      </w:r>
      <w:proofErr w:type="spellEnd"/>
      <w:r w:rsidR="001F4718" w:rsidRPr="001F4718">
        <w:rPr>
          <w:szCs w:val="24"/>
        </w:rPr>
        <w:t>, оврагами), и пр. </w:t>
      </w:r>
      <w:r w:rsidR="001F4718" w:rsidRPr="001F4718">
        <w:rPr>
          <w:bCs/>
          <w:szCs w:val="24"/>
        </w:rPr>
        <w:t>Незастроенные</w:t>
      </w:r>
      <w:r w:rsidR="001F4718" w:rsidRPr="001F4718">
        <w:rPr>
          <w:szCs w:val="24"/>
        </w:rPr>
        <w:t> территории в административных границах городов нередко находятся на периферии или на удалении от территорий сложившейся застройки.</w:t>
      </w:r>
    </w:p>
    <w:p w:rsidR="007F5C2E" w:rsidRPr="003B198F" w:rsidRDefault="007F5C2E" w:rsidP="00506E09">
      <w:pPr>
        <w:pStyle w:val="1250"/>
      </w:pPr>
      <w:r w:rsidRPr="003B198F">
        <w:rPr>
          <w:b/>
        </w:rPr>
        <w:t xml:space="preserve">Объект индивидуального жилищного строительства – </w:t>
      </w:r>
      <w:r w:rsidRPr="003B198F">
        <w:t>отдельно стоящий</w:t>
      </w:r>
      <w:r w:rsidRPr="003B198F">
        <w:rPr>
          <w:b/>
        </w:rPr>
        <w:t xml:space="preserve"> </w:t>
      </w:r>
      <w:r w:rsidRPr="003B198F">
        <w:t>жилой дом с количеством этажей не более чем три, предназначенный для проживания одной семьи;</w:t>
      </w:r>
    </w:p>
    <w:p w:rsidR="007F5C2E" w:rsidRDefault="007F5C2E" w:rsidP="00506E09">
      <w:pPr>
        <w:pStyle w:val="1250"/>
      </w:pPr>
      <w:r w:rsidRPr="003B198F">
        <w:rPr>
          <w:b/>
        </w:rPr>
        <w:t>Объект капитального строительства</w:t>
      </w:r>
      <w:r w:rsidRPr="003B198F">
        <w:t xml:space="preserve"> – </w:t>
      </w:r>
      <w:r w:rsidR="009B7171" w:rsidRPr="009B7171">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3B198F">
        <w:t>;</w:t>
      </w:r>
    </w:p>
    <w:p w:rsidR="00F23AA2" w:rsidRDefault="00F23AA2" w:rsidP="00506E09">
      <w:pPr>
        <w:pStyle w:val="1250"/>
        <w:rPr>
          <w:b/>
          <w:szCs w:val="24"/>
        </w:rPr>
      </w:pPr>
      <w:r w:rsidRPr="00F23AA2">
        <w:rPr>
          <w:b/>
          <w:szCs w:val="24"/>
        </w:rPr>
        <w:t>Объекты культурного наследия: озелененные территории; особо о</w:t>
      </w:r>
      <w:r>
        <w:rPr>
          <w:b/>
          <w:szCs w:val="24"/>
        </w:rPr>
        <w:t>храняемые природные территории;</w:t>
      </w:r>
    </w:p>
    <w:p w:rsidR="00F23AA2" w:rsidRPr="00F23AA2" w:rsidRDefault="00F23AA2" w:rsidP="00F23AA2">
      <w:pPr>
        <w:pStyle w:val="1250"/>
      </w:pPr>
      <w:r w:rsidRPr="00F23AA2">
        <w:rPr>
          <w:b/>
          <w:szCs w:val="24"/>
        </w:rPr>
        <w:t>Обяза</w:t>
      </w:r>
      <w:r>
        <w:rPr>
          <w:b/>
          <w:szCs w:val="24"/>
        </w:rPr>
        <w:t xml:space="preserve">тельные нормативные требования - </w:t>
      </w:r>
      <w:r w:rsidRPr="00F23AA2">
        <w:t>обязательные требования устанавливаются федеральным законом, подлежат контролю и их нарушение наказуемо</w:t>
      </w:r>
    </w:p>
    <w:p w:rsidR="00F23AA2" w:rsidRDefault="00F23AA2" w:rsidP="00F23AA2">
      <w:pPr>
        <w:pStyle w:val="1250"/>
        <w:rPr>
          <w:b/>
          <w:szCs w:val="24"/>
        </w:rPr>
      </w:pPr>
      <w:r w:rsidRPr="00F23AA2">
        <w:t>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связаны с осуществле</w:t>
      </w:r>
      <w:r w:rsidR="00246518">
        <w:t>нием предпринимательской и иной экономической деятельности,</w:t>
      </w:r>
      <w:r w:rsidRPr="00F23AA2">
        <w:t xml:space="preserve"> оценка соблюдения которых осуществляется в рамках государственного муниципального контроля, привлечения к административной предоставления лицензий и иных разрешений, аккредитации, оценки соответствия продукции, иных форм оценки и экспертизы </w:t>
      </w:r>
    </w:p>
    <w:p w:rsidR="007F5C2E" w:rsidRDefault="007F5C2E" w:rsidP="00506E09">
      <w:pPr>
        <w:pStyle w:val="1250"/>
      </w:pPr>
      <w:r w:rsidRPr="003B198F">
        <w:rPr>
          <w:b/>
        </w:rPr>
        <w:t>Основные виды разрешенного использования</w:t>
      </w:r>
      <w:r w:rsidRPr="003B198F">
        <w:rPr>
          <w:noProof/>
        </w:rPr>
        <w:t xml:space="preserve"> — </w:t>
      </w:r>
      <w:r w:rsidRPr="003B198F">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246518" w:rsidRDefault="00246518" w:rsidP="00246518">
      <w:pPr>
        <w:pStyle w:val="1250"/>
        <w:rPr>
          <w:b/>
          <w:szCs w:val="24"/>
        </w:rPr>
      </w:pPr>
      <w:r>
        <w:rPr>
          <w:b/>
          <w:szCs w:val="24"/>
        </w:rPr>
        <w:t xml:space="preserve">Павильон - </w:t>
      </w:r>
      <w:r w:rsidRPr="00246518">
        <w:rPr>
          <w:bCs/>
          <w:szCs w:val="24"/>
        </w:rPr>
        <w:t>это</w:t>
      </w:r>
      <w:r w:rsidRPr="00246518">
        <w:rPr>
          <w:szCs w:val="24"/>
        </w:rPr>
        <w:t xml:space="preserve"> небольшая сооружение, предназначенное для временного использования. </w:t>
      </w:r>
    </w:p>
    <w:p w:rsidR="00246518" w:rsidRDefault="00246518" w:rsidP="00246518">
      <w:pPr>
        <w:pStyle w:val="1250"/>
        <w:rPr>
          <w:b/>
          <w:szCs w:val="24"/>
        </w:rPr>
      </w:pPr>
      <w:r>
        <w:rPr>
          <w:b/>
          <w:szCs w:val="24"/>
        </w:rPr>
        <w:t xml:space="preserve">Палатка - </w:t>
      </w:r>
      <w:r w:rsidRPr="00246518">
        <w:rPr>
          <w:szCs w:val="24"/>
        </w:rPr>
        <w:t>это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Палатка должна иметь торговый прилавок.</w:t>
      </w:r>
    </w:p>
    <w:p w:rsidR="00246518" w:rsidRPr="00246518" w:rsidRDefault="00246518" w:rsidP="00246518">
      <w:pPr>
        <w:pStyle w:val="1250"/>
        <w:rPr>
          <w:szCs w:val="24"/>
        </w:rPr>
      </w:pPr>
      <w:r>
        <w:rPr>
          <w:b/>
          <w:szCs w:val="24"/>
        </w:rPr>
        <w:t xml:space="preserve">Погреб </w:t>
      </w:r>
      <w:r w:rsidRPr="00246518">
        <w:rPr>
          <w:szCs w:val="24"/>
        </w:rPr>
        <w:t>-  постоянное помещение для хранения припасов, в частности, сельскохозяйственной продукции.</w:t>
      </w:r>
    </w:p>
    <w:p w:rsidR="00246518" w:rsidRDefault="00246518" w:rsidP="00246518">
      <w:pPr>
        <w:pStyle w:val="1250"/>
        <w:rPr>
          <w:b/>
          <w:szCs w:val="24"/>
        </w:rPr>
      </w:pPr>
      <w:r w:rsidRPr="00F23AA2">
        <w:rPr>
          <w:b/>
          <w:szCs w:val="24"/>
        </w:rPr>
        <w:t>Поло</w:t>
      </w:r>
      <w:r>
        <w:rPr>
          <w:b/>
          <w:szCs w:val="24"/>
        </w:rPr>
        <w:t xml:space="preserve">са отвода автомобильной дороги - </w:t>
      </w:r>
      <w:r w:rsidRPr="00246518">
        <w:rPr>
          <w:bCs/>
          <w:szCs w:val="24"/>
        </w:rPr>
        <w:t>это</w:t>
      </w:r>
      <w:r w:rsidRPr="00246518">
        <w:rPr>
          <w:szCs w:val="24"/>
        </w:rPr>
        <w:t> земельные участки, предназначенные для размещения конструктивных элементов </w:t>
      </w:r>
      <w:r w:rsidRPr="00246518">
        <w:rPr>
          <w:bCs/>
          <w:szCs w:val="24"/>
        </w:rPr>
        <w:t>автомобильной</w:t>
      </w:r>
      <w:r w:rsidRPr="00246518">
        <w:rPr>
          <w:szCs w:val="24"/>
        </w:rPr>
        <w:t> </w:t>
      </w:r>
      <w:r w:rsidRPr="00246518">
        <w:rPr>
          <w:bCs/>
          <w:szCs w:val="24"/>
        </w:rPr>
        <w:t>дороги</w:t>
      </w:r>
      <w:r w:rsidRPr="00246518">
        <w:rPr>
          <w:szCs w:val="24"/>
        </w:rPr>
        <w:t> и дорожных сооружений, на которых располагаются или могут располагаться объекты дорожного сервиса. </w:t>
      </w:r>
    </w:p>
    <w:p w:rsidR="007F5C2E" w:rsidRPr="003B198F" w:rsidRDefault="007F5C2E" w:rsidP="00506E09">
      <w:pPr>
        <w:pStyle w:val="1250"/>
      </w:pPr>
      <w:r w:rsidRPr="003B198F">
        <w:rPr>
          <w:b/>
        </w:rPr>
        <w:t xml:space="preserve">Правила землепользования и застройки – </w:t>
      </w:r>
      <w:r w:rsidRPr="003B198F">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F5C2E" w:rsidRDefault="007F5C2E" w:rsidP="00506E09">
      <w:pPr>
        <w:pStyle w:val="1250"/>
      </w:pPr>
      <w:r w:rsidRPr="003B198F">
        <w:rPr>
          <w:b/>
        </w:rPr>
        <w:t>Прибрежные защитные полосы</w:t>
      </w:r>
      <w:r w:rsidRPr="003B198F">
        <w:t xml:space="preserve"> – территории, установленные в границах водоохранных зон, на которых вводятся дополнительные ограничения хозяйственной и иной деятельности.</w:t>
      </w:r>
    </w:p>
    <w:p w:rsidR="00246518" w:rsidRDefault="00246518" w:rsidP="00C92004">
      <w:pPr>
        <w:pStyle w:val="1250"/>
        <w:rPr>
          <w:b/>
          <w:szCs w:val="24"/>
        </w:rPr>
      </w:pPr>
      <w:proofErr w:type="spellStart"/>
      <w:r>
        <w:rPr>
          <w:b/>
          <w:szCs w:val="24"/>
        </w:rPr>
        <w:t>Приквартирный</w:t>
      </w:r>
      <w:proofErr w:type="spellEnd"/>
      <w:r>
        <w:rPr>
          <w:b/>
          <w:szCs w:val="24"/>
        </w:rPr>
        <w:t xml:space="preserve"> участок - з</w:t>
      </w:r>
      <w:r w:rsidRPr="00246518">
        <w:rPr>
          <w:bCs/>
          <w:szCs w:val="24"/>
        </w:rPr>
        <w:t>емельный участок, примыкающий к дому (квартире) с непосредственным выходом на него</w:t>
      </w:r>
      <w:r w:rsidRPr="00246518">
        <w:rPr>
          <w:szCs w:val="24"/>
        </w:rPr>
        <w:t>.</w:t>
      </w:r>
      <w:r w:rsidR="006D1A66">
        <w:rPr>
          <w:b/>
          <w:szCs w:val="24"/>
        </w:rPr>
        <w:t xml:space="preserve"> </w:t>
      </w:r>
    </w:p>
    <w:p w:rsidR="00246518" w:rsidRPr="00C92004" w:rsidRDefault="00246518" w:rsidP="00C92004">
      <w:pPr>
        <w:pStyle w:val="1250"/>
        <w:rPr>
          <w:szCs w:val="24"/>
        </w:rPr>
      </w:pPr>
      <w:r>
        <w:rPr>
          <w:b/>
          <w:szCs w:val="24"/>
        </w:rPr>
        <w:t>Проезд</w:t>
      </w:r>
      <w:r w:rsidR="00C92004">
        <w:rPr>
          <w:b/>
          <w:szCs w:val="24"/>
        </w:rPr>
        <w:t xml:space="preserve"> -</w:t>
      </w:r>
      <w:r w:rsidR="00C92004" w:rsidRPr="00C92004">
        <w:rPr>
          <w:szCs w:val="24"/>
        </w:rPr>
        <w:t> территория, предназначенная для движения общественного транспорта, а также такси и автомобилей с правом </w:t>
      </w:r>
      <w:r w:rsidR="00C92004" w:rsidRPr="00C92004">
        <w:rPr>
          <w:bCs/>
          <w:szCs w:val="24"/>
        </w:rPr>
        <w:t>проезда</w:t>
      </w:r>
      <w:r w:rsidR="00C92004" w:rsidRPr="00C92004">
        <w:rPr>
          <w:szCs w:val="24"/>
        </w:rPr>
        <w:t> по </w:t>
      </w:r>
      <w:r w:rsidR="00C92004" w:rsidRPr="00C92004">
        <w:rPr>
          <w:bCs/>
          <w:szCs w:val="24"/>
        </w:rPr>
        <w:t>этой</w:t>
      </w:r>
      <w:r w:rsidR="00C92004" w:rsidRPr="00C92004">
        <w:rPr>
          <w:szCs w:val="24"/>
        </w:rPr>
        <w:t> зоне. На </w:t>
      </w:r>
      <w:r w:rsidR="00C92004" w:rsidRPr="00C92004">
        <w:rPr>
          <w:bCs/>
          <w:szCs w:val="24"/>
        </w:rPr>
        <w:t>проезде</w:t>
      </w:r>
      <w:r w:rsidR="00C92004" w:rsidRPr="00C92004">
        <w:rPr>
          <w:szCs w:val="24"/>
        </w:rPr>
        <w:t> обычно ограничено скоростное ограничение, установлены разметка и светофоры.</w:t>
      </w:r>
      <w:r w:rsidR="00C92004">
        <w:rPr>
          <w:b/>
          <w:szCs w:val="24"/>
        </w:rPr>
        <w:t xml:space="preserve">  </w:t>
      </w:r>
    </w:p>
    <w:p w:rsidR="007F5C2E" w:rsidRPr="003B198F" w:rsidRDefault="007F5C2E" w:rsidP="00506E09">
      <w:pPr>
        <w:pStyle w:val="1250"/>
      </w:pPr>
      <w:r w:rsidRPr="003B198F">
        <w:rPr>
          <w:b/>
        </w:rPr>
        <w:lastRenderedPageBreak/>
        <w:t>Проектная документация</w:t>
      </w:r>
      <w:r w:rsidRPr="003B198F">
        <w:rPr>
          <w:noProof/>
        </w:rPr>
        <w:t xml:space="preserve"> —</w:t>
      </w:r>
      <w:r w:rsidRPr="003B198F">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7F5C2E" w:rsidRDefault="007F5C2E" w:rsidP="00506E09">
      <w:pPr>
        <w:tabs>
          <w:tab w:val="num" w:pos="-851"/>
          <w:tab w:val="left" w:pos="-426"/>
        </w:tabs>
        <w:autoSpaceDE w:val="0"/>
        <w:ind w:firstLine="709"/>
        <w:contextualSpacing/>
        <w:jc w:val="both"/>
        <w:rPr>
          <w:rFonts w:eastAsia="Arial" w:cs="Times New Roman"/>
        </w:rPr>
      </w:pPr>
      <w:r w:rsidRPr="003B198F">
        <w:rPr>
          <w:rFonts w:eastAsia="Arial" w:cs="Times New Roman"/>
          <w:b/>
        </w:rPr>
        <w:t>Публичный сервитут</w:t>
      </w:r>
      <w:r w:rsidRPr="003B198F">
        <w:rPr>
          <w:rFonts w:eastAsia="Arial" w:cs="Times New Roman"/>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246518" w:rsidRPr="005476DB" w:rsidRDefault="00246518" w:rsidP="005476DB">
      <w:pPr>
        <w:pStyle w:val="1250"/>
        <w:rPr>
          <w:b/>
        </w:rPr>
      </w:pPr>
      <w:r>
        <w:rPr>
          <w:b/>
          <w:szCs w:val="24"/>
        </w:rPr>
        <w:t>Р</w:t>
      </w:r>
      <w:r w:rsidRPr="00F23AA2">
        <w:rPr>
          <w:b/>
          <w:szCs w:val="24"/>
        </w:rPr>
        <w:t>азрешенное использование земельных участков и объе</w:t>
      </w:r>
      <w:r w:rsidR="00C92004">
        <w:rPr>
          <w:b/>
          <w:szCs w:val="24"/>
        </w:rPr>
        <w:t xml:space="preserve">ктов капитального строительства - </w:t>
      </w:r>
      <w:r w:rsidR="00C92004" w:rsidRPr="00C92004">
        <w:rPr>
          <w:bCs/>
          <w:szCs w:val="24"/>
        </w:rPr>
        <w:t>это</w:t>
      </w:r>
      <w:r w:rsidR="00C92004" w:rsidRPr="00C92004">
        <w:rPr>
          <w:szCs w:val="24"/>
        </w:rPr>
        <w:t> установленное в публичном порядке допустимое функциональное </w:t>
      </w:r>
      <w:r w:rsidR="00C92004" w:rsidRPr="00C92004">
        <w:rPr>
          <w:bCs/>
          <w:szCs w:val="24"/>
        </w:rPr>
        <w:t>использование</w:t>
      </w:r>
      <w:r w:rsidR="00C92004" w:rsidRPr="00C92004">
        <w:rPr>
          <w:szCs w:val="24"/>
        </w:rPr>
        <w:t> </w:t>
      </w:r>
      <w:r w:rsidR="00C92004" w:rsidRPr="00C92004">
        <w:rPr>
          <w:bCs/>
          <w:szCs w:val="24"/>
        </w:rPr>
        <w:t>земельного</w:t>
      </w:r>
      <w:r w:rsidR="00C92004" w:rsidRPr="00C92004">
        <w:rPr>
          <w:szCs w:val="24"/>
        </w:rPr>
        <w:t> </w:t>
      </w:r>
      <w:r w:rsidR="00C92004" w:rsidRPr="00C92004">
        <w:rPr>
          <w:bCs/>
          <w:szCs w:val="24"/>
        </w:rPr>
        <w:t>участка</w:t>
      </w:r>
      <w:r w:rsidR="00C92004" w:rsidRPr="00C92004">
        <w:rPr>
          <w:szCs w:val="24"/>
        </w:rPr>
        <w:t>, существующих и возводимых на нем </w:t>
      </w:r>
      <w:r w:rsidR="00C92004" w:rsidRPr="00C92004">
        <w:rPr>
          <w:bCs/>
          <w:szCs w:val="24"/>
        </w:rPr>
        <w:t>капитальных</w:t>
      </w:r>
      <w:r w:rsidR="00C92004" w:rsidRPr="00C92004">
        <w:rPr>
          <w:szCs w:val="24"/>
        </w:rPr>
        <w:t> </w:t>
      </w:r>
      <w:r w:rsidR="00C92004" w:rsidRPr="00C92004">
        <w:rPr>
          <w:bCs/>
          <w:szCs w:val="24"/>
        </w:rPr>
        <w:t>объектов</w:t>
      </w:r>
      <w:r w:rsidR="00C92004" w:rsidRPr="00C92004">
        <w:rPr>
          <w:szCs w:val="24"/>
        </w:rPr>
        <w:t>, т. е. тот вид деятельности, для ведения которой может использоваться </w:t>
      </w:r>
      <w:r w:rsidR="00C92004" w:rsidRPr="00C92004">
        <w:rPr>
          <w:bCs/>
          <w:szCs w:val="24"/>
        </w:rPr>
        <w:t>земельный</w:t>
      </w:r>
      <w:r w:rsidR="00C92004" w:rsidRPr="00C92004">
        <w:rPr>
          <w:szCs w:val="24"/>
        </w:rPr>
        <w:t> </w:t>
      </w:r>
      <w:r w:rsidR="00C92004" w:rsidRPr="00C92004">
        <w:rPr>
          <w:bCs/>
          <w:szCs w:val="24"/>
        </w:rPr>
        <w:t>участок</w:t>
      </w:r>
      <w:r w:rsidR="00C92004" w:rsidRPr="00C92004">
        <w:rPr>
          <w:szCs w:val="24"/>
        </w:rPr>
        <w:t> </w:t>
      </w:r>
      <w:r w:rsidR="00C92004" w:rsidRPr="00C92004">
        <w:rPr>
          <w:bCs/>
          <w:szCs w:val="24"/>
        </w:rPr>
        <w:t>и</w:t>
      </w:r>
      <w:r w:rsidR="00C92004" w:rsidRPr="00C92004">
        <w:rPr>
          <w:szCs w:val="24"/>
        </w:rPr>
        <w:t> размещенные на нем </w:t>
      </w:r>
      <w:r w:rsidR="00C92004" w:rsidRPr="00C92004">
        <w:rPr>
          <w:bCs/>
          <w:szCs w:val="24"/>
        </w:rPr>
        <w:t>объекты</w:t>
      </w:r>
      <w:r w:rsidR="00C92004" w:rsidRPr="00C92004">
        <w:rPr>
          <w:szCs w:val="24"/>
        </w:rPr>
        <w:t> недвижимости.</w:t>
      </w:r>
    </w:p>
    <w:p w:rsidR="00E115A0" w:rsidRDefault="007F5C2E" w:rsidP="00E115A0">
      <w:pPr>
        <w:tabs>
          <w:tab w:val="num" w:pos="-851"/>
          <w:tab w:val="left" w:pos="-426"/>
        </w:tabs>
        <w:autoSpaceDE w:val="0"/>
        <w:ind w:firstLine="709"/>
        <w:contextualSpacing/>
        <w:jc w:val="both"/>
        <w:rPr>
          <w:rFonts w:eastAsia="Arial" w:cs="Times New Roman"/>
        </w:rPr>
      </w:pPr>
      <w:r w:rsidRPr="003B198F">
        <w:rPr>
          <w:rFonts w:eastAsia="Arial" w:cs="Times New Roman"/>
          <w:b/>
        </w:rPr>
        <w:t>Разрешение на строительство</w:t>
      </w:r>
      <w:r w:rsidRPr="003B198F">
        <w:rPr>
          <w:rFonts w:eastAsia="Arial" w:cs="Times New Roman"/>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w:t>
      </w:r>
      <w:r w:rsidR="006F4B58" w:rsidRPr="003B198F">
        <w:rPr>
          <w:rFonts w:eastAsia="Arial" w:cs="Times New Roman"/>
        </w:rPr>
        <w:t>случаев,</w:t>
      </w:r>
      <w:r w:rsidRPr="003B198F">
        <w:rPr>
          <w:rFonts w:eastAsia="Arial" w:cs="Times New Roman"/>
        </w:rPr>
        <w:t xml:space="preserve"> предусмотренных Градостроительным кодексом Российской Федерации;</w:t>
      </w:r>
    </w:p>
    <w:p w:rsidR="00E115A0" w:rsidRDefault="002239C3" w:rsidP="00E115A0">
      <w:pPr>
        <w:tabs>
          <w:tab w:val="num" w:pos="-851"/>
          <w:tab w:val="left" w:pos="-426"/>
        </w:tabs>
        <w:autoSpaceDE w:val="0"/>
        <w:ind w:firstLine="709"/>
        <w:contextualSpacing/>
        <w:jc w:val="both"/>
        <w:rPr>
          <w:rFonts w:eastAsia="Arial" w:cs="Times New Roman"/>
        </w:rPr>
      </w:pPr>
      <w:r w:rsidRPr="002239C3">
        <w:rPr>
          <w:rFonts w:cs="Times New Roman"/>
          <w:b/>
        </w:rPr>
        <w:t>Реклама</w:t>
      </w:r>
      <w:r>
        <w:rPr>
          <w:rFonts w:cs="Times New Roman"/>
          <w:b/>
        </w:rPr>
        <w:t xml:space="preserve"> - </w:t>
      </w:r>
      <w:r w:rsidRPr="002239C3">
        <w:rPr>
          <w:rFonts w:cs="Times New Roman"/>
        </w:rPr>
        <w:t>направление в </w:t>
      </w:r>
      <w:hyperlink r:id="rId35" w:tooltip="Маркетинговые коммуникации" w:history="1">
        <w:r w:rsidRPr="002239C3">
          <w:rPr>
            <w:rStyle w:val="af4"/>
            <w:rFonts w:cs="Times New Roman"/>
            <w:color w:val="auto"/>
            <w:u w:val="none"/>
          </w:rPr>
          <w:t>маркетинговых коммуникациях</w:t>
        </w:r>
      </w:hyperlink>
      <w:r w:rsidRPr="002239C3">
        <w:rPr>
          <w:rFonts w:cs="Times New Roman"/>
        </w:rPr>
        <w:t>, в рамках которого производится распространение </w:t>
      </w:r>
      <w:hyperlink r:id="rId36" w:tooltip="Рекламное сообщение" w:history="1">
        <w:r w:rsidRPr="002239C3">
          <w:rPr>
            <w:rStyle w:val="af4"/>
            <w:rFonts w:cs="Times New Roman"/>
            <w:color w:val="auto"/>
            <w:u w:val="none"/>
          </w:rPr>
          <w:t>информации</w:t>
        </w:r>
      </w:hyperlink>
      <w:r w:rsidRPr="002239C3">
        <w:rPr>
          <w:rFonts w:cs="Times New Roman"/>
        </w:rPr>
        <w:t> для привлечения внимания к объекту рекламирования, с целью формирования или поддержания интереса к нему.</w:t>
      </w:r>
    </w:p>
    <w:p w:rsidR="00E115A0" w:rsidRDefault="002239C3" w:rsidP="00E115A0">
      <w:pPr>
        <w:tabs>
          <w:tab w:val="num" w:pos="-851"/>
          <w:tab w:val="left" w:pos="-426"/>
        </w:tabs>
        <w:autoSpaceDE w:val="0"/>
        <w:ind w:firstLine="709"/>
        <w:contextualSpacing/>
        <w:jc w:val="both"/>
        <w:rPr>
          <w:rFonts w:eastAsia="Arial" w:cs="Times New Roman"/>
        </w:rPr>
      </w:pPr>
      <w:r w:rsidRPr="002239C3">
        <w:rPr>
          <w:rFonts w:cs="Times New Roman"/>
          <w:b/>
        </w:rPr>
        <w:t>Рекомендуемые</w:t>
      </w:r>
      <w:r>
        <w:rPr>
          <w:rFonts w:cs="Times New Roman"/>
          <w:b/>
        </w:rPr>
        <w:t xml:space="preserve"> нормативные требования - </w:t>
      </w:r>
      <w:r w:rsidRPr="002239C3">
        <w:rPr>
          <w:rFonts w:cs="Times New Roman"/>
        </w:rPr>
        <w:t>положения, имеющие рекомендательный характер; допускаются отступления, при соответствующем обосновании, при разработке градостроительной документации.</w:t>
      </w:r>
    </w:p>
    <w:p w:rsidR="002239C3" w:rsidRPr="00E115A0" w:rsidRDefault="002239C3" w:rsidP="00E115A0">
      <w:pPr>
        <w:tabs>
          <w:tab w:val="num" w:pos="-851"/>
          <w:tab w:val="left" w:pos="-426"/>
        </w:tabs>
        <w:autoSpaceDE w:val="0"/>
        <w:ind w:firstLine="709"/>
        <w:contextualSpacing/>
        <w:jc w:val="both"/>
        <w:rPr>
          <w:rFonts w:eastAsia="Arial" w:cs="Times New Roman"/>
        </w:rPr>
      </w:pPr>
      <w:r w:rsidRPr="002239C3">
        <w:rPr>
          <w:rFonts w:cs="Times New Roman"/>
          <w:b/>
        </w:rPr>
        <w:t>Реконструкция</w:t>
      </w:r>
      <w:r>
        <w:rPr>
          <w:rFonts w:cs="Times New Roman"/>
          <w:b/>
        </w:rPr>
        <w:t xml:space="preserve"> линейных объектов -</w:t>
      </w:r>
      <w:r w:rsidR="00E115A0" w:rsidRPr="00E115A0">
        <w:rPr>
          <w:color w:val="000000"/>
          <w:sz w:val="30"/>
          <w:szCs w:val="30"/>
          <w:shd w:val="clear" w:color="auto" w:fill="FFFFFF"/>
        </w:rPr>
        <w:t xml:space="preserve"> </w:t>
      </w:r>
      <w:r w:rsidR="00E115A0" w:rsidRPr="00E115A0">
        <w:rPr>
          <w:rFonts w:cs="Times New Roman"/>
        </w:rPr>
        <w:t>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r>
        <w:rPr>
          <w:rFonts w:cs="Times New Roman"/>
          <w:b/>
        </w:rPr>
        <w:t xml:space="preserve"> </w:t>
      </w:r>
    </w:p>
    <w:p w:rsidR="007F5C2E" w:rsidRPr="003B198F" w:rsidRDefault="007F5C2E" w:rsidP="00506E09">
      <w:pPr>
        <w:tabs>
          <w:tab w:val="num" w:pos="-851"/>
          <w:tab w:val="left" w:pos="-426"/>
        </w:tabs>
        <w:autoSpaceDE w:val="0"/>
        <w:ind w:firstLine="709"/>
        <w:contextualSpacing/>
        <w:jc w:val="both"/>
        <w:rPr>
          <w:rFonts w:eastAsia="Arial" w:cs="Times New Roman"/>
        </w:rPr>
      </w:pPr>
      <w:r w:rsidRPr="003B198F">
        <w:rPr>
          <w:rFonts w:eastAsia="Arial" w:cs="Times New Roman"/>
          <w:b/>
        </w:rPr>
        <w:t>Реконструкция</w:t>
      </w:r>
      <w:r w:rsidR="00583242">
        <w:rPr>
          <w:rFonts w:eastAsia="Arial" w:cs="Times New Roman"/>
          <w:b/>
        </w:rPr>
        <w:t xml:space="preserve"> объектов </w:t>
      </w:r>
      <w:r w:rsidR="00583242" w:rsidRPr="00C92004">
        <w:rPr>
          <w:rFonts w:eastAsia="Arial" w:cs="Times New Roman"/>
          <w:b/>
        </w:rPr>
        <w:t>капитального строительства</w:t>
      </w:r>
      <w:r w:rsidRPr="003B198F">
        <w:rPr>
          <w:rFonts w:eastAsia="Arial" w:cs="Times New Roman"/>
          <w:b/>
        </w:rPr>
        <w:t xml:space="preserve"> (за исключением линейных объектов)</w:t>
      </w:r>
      <w:r w:rsidRPr="003B198F">
        <w:rPr>
          <w:rFonts w:eastAsia="Arial" w:cs="Times New Roman"/>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47084" w:rsidRDefault="007F5C2E" w:rsidP="00547084">
      <w:pPr>
        <w:pStyle w:val="1250"/>
        <w:rPr>
          <w:lang w:eastAsia="ru-RU"/>
        </w:rPr>
      </w:pPr>
      <w:r w:rsidRPr="003B198F">
        <w:rPr>
          <w:b/>
        </w:rPr>
        <w:t xml:space="preserve">Санитарно-защитная зона – </w:t>
      </w:r>
      <w:r w:rsidRPr="003B198F">
        <w:rPr>
          <w:lang w:eastAsia="ru-RU"/>
        </w:rPr>
        <w:t>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2239C3" w:rsidRPr="00547084" w:rsidRDefault="002239C3" w:rsidP="00547084">
      <w:pPr>
        <w:pStyle w:val="1250"/>
        <w:rPr>
          <w:lang w:eastAsia="ru-RU"/>
        </w:rPr>
      </w:pPr>
      <w:r>
        <w:rPr>
          <w:b/>
        </w:rPr>
        <w:t xml:space="preserve">Сервитут </w:t>
      </w:r>
      <w:r w:rsidR="00ED489E">
        <w:rPr>
          <w:b/>
        </w:rPr>
        <w:t xml:space="preserve">- </w:t>
      </w:r>
      <w:r w:rsidR="00ED489E" w:rsidRPr="00ED489E">
        <w:t>это </w:t>
      </w:r>
      <w:r w:rsidR="00ED489E" w:rsidRPr="00ED489E">
        <w:rPr>
          <w:bCs/>
        </w:rPr>
        <w:t>право на ограниченное использование чужого недвижимого имущества в частных или общественных целях</w:t>
      </w:r>
      <w:r w:rsidR="00ED489E" w:rsidRPr="00ED489E">
        <w:t> (проход, проезд, проведение коммуникаций и пр.) без нарушения имущественных прав собственника.</w:t>
      </w:r>
    </w:p>
    <w:p w:rsidR="002239C3" w:rsidRPr="003B198F" w:rsidRDefault="002239C3" w:rsidP="00506E09">
      <w:pPr>
        <w:pStyle w:val="1250"/>
        <w:rPr>
          <w:lang w:eastAsia="ru-RU"/>
        </w:rPr>
      </w:pPr>
    </w:p>
    <w:p w:rsidR="007F5C2E" w:rsidRPr="003B198F" w:rsidRDefault="007F5C2E" w:rsidP="00506E09">
      <w:pPr>
        <w:pStyle w:val="1250"/>
      </w:pPr>
      <w:r w:rsidRPr="003B198F">
        <w:rPr>
          <w:b/>
        </w:rPr>
        <w:t>Собственник земельного участка</w:t>
      </w:r>
      <w:r w:rsidRPr="003B198F">
        <w:rPr>
          <w:noProof/>
        </w:rPr>
        <w:t xml:space="preserve"> —</w:t>
      </w:r>
      <w:r w:rsidRPr="003B198F">
        <w:t xml:space="preserve"> лицо, обладающее правом собственности на земельный участок.</w:t>
      </w:r>
    </w:p>
    <w:p w:rsidR="00547084" w:rsidRDefault="007F5C2E" w:rsidP="00547084">
      <w:pPr>
        <w:pStyle w:val="1250"/>
      </w:pPr>
      <w:r w:rsidRPr="003B198F">
        <w:rPr>
          <w:b/>
        </w:rPr>
        <w:lastRenderedPageBreak/>
        <w:t>Строительство</w:t>
      </w:r>
      <w:r w:rsidRPr="003B198F">
        <w:t xml:space="preserve"> – создание зданий, строений, сооружений (в том числе на месте сносимых объектов капитального строительства);</w:t>
      </w:r>
    </w:p>
    <w:p w:rsidR="00547084" w:rsidRDefault="002239C3" w:rsidP="00547084">
      <w:pPr>
        <w:pStyle w:val="1250"/>
        <w:rPr>
          <w:b/>
        </w:rPr>
      </w:pPr>
      <w:r>
        <w:rPr>
          <w:b/>
        </w:rPr>
        <w:t>Терраса</w:t>
      </w:r>
      <w:r w:rsidR="00ED489E">
        <w:rPr>
          <w:b/>
        </w:rPr>
        <w:t xml:space="preserve"> - </w:t>
      </w:r>
      <w:r w:rsidR="00547084" w:rsidRPr="00547084">
        <w:rPr>
          <w:bCs/>
        </w:rPr>
        <w:t>это</w:t>
      </w:r>
      <w:r w:rsidR="00547084" w:rsidRPr="00547084">
        <w:t> открытое, не застекленное помещение с крышей или без нее.</w:t>
      </w:r>
      <w:r w:rsidR="00547084" w:rsidRPr="00547084">
        <w:rPr>
          <w:b/>
        </w:rPr>
        <w:t> </w:t>
      </w:r>
    </w:p>
    <w:p w:rsidR="002239C3" w:rsidRPr="00547084" w:rsidRDefault="002239C3" w:rsidP="00547084">
      <w:pPr>
        <w:pStyle w:val="1250"/>
      </w:pPr>
      <w:r w:rsidRPr="002239C3">
        <w:rPr>
          <w:b/>
        </w:rPr>
        <w:t>Т</w:t>
      </w:r>
      <w:r w:rsidRPr="002239C3">
        <w:rPr>
          <w:b/>
          <w:szCs w:val="24"/>
        </w:rPr>
        <w:t>ехнические (охранные) зоны инжене</w:t>
      </w:r>
      <w:r>
        <w:rPr>
          <w:b/>
        </w:rPr>
        <w:t>рных сооружений и коммуникаций</w:t>
      </w:r>
      <w:r w:rsidR="00547084">
        <w:rPr>
          <w:b/>
        </w:rPr>
        <w:t xml:space="preserve"> - </w:t>
      </w:r>
      <w:r w:rsidR="00547084" w:rsidRPr="00547084">
        <w:t> </w:t>
      </w:r>
      <w:r w:rsidR="00547084" w:rsidRPr="00547084">
        <w:rPr>
          <w:bCs/>
        </w:rPr>
        <w:t>это</w:t>
      </w:r>
      <w:r w:rsidR="00547084" w:rsidRPr="00547084">
        <w:t> часть территории вблизи (вдоль, вокруг) </w:t>
      </w:r>
      <w:r w:rsidR="00547084" w:rsidRPr="00547084">
        <w:rPr>
          <w:bCs/>
        </w:rPr>
        <w:t>инженерных</w:t>
      </w:r>
      <w:r w:rsidR="00547084" w:rsidRPr="00547084">
        <w:t> </w:t>
      </w:r>
      <w:r w:rsidR="00547084" w:rsidRPr="00547084">
        <w:rPr>
          <w:bCs/>
        </w:rPr>
        <w:t>коммуникаций</w:t>
      </w:r>
      <w:r w:rsidR="00547084" w:rsidRPr="00547084">
        <w:t> и </w:t>
      </w:r>
      <w:r w:rsidR="00547084" w:rsidRPr="00547084">
        <w:rPr>
          <w:bCs/>
        </w:rPr>
        <w:t>сооружений</w:t>
      </w:r>
      <w:r w:rsidR="00547084" w:rsidRPr="00547084">
        <w:t>, расположенных под землей. Границы данной территории определяются исходя из категории охраняемого объекта и в строгой соответствии с действующими нормативно-правовыми актами.</w:t>
      </w:r>
    </w:p>
    <w:p w:rsidR="007F5C2E" w:rsidRPr="003B198F" w:rsidRDefault="007F5C2E" w:rsidP="00506E09">
      <w:pPr>
        <w:pStyle w:val="1250"/>
      </w:pPr>
      <w:r w:rsidRPr="003B198F">
        <w:rPr>
          <w:b/>
        </w:rPr>
        <w:t>Территориальные зоны</w:t>
      </w:r>
      <w:r w:rsidRPr="003B198F">
        <w:t xml:space="preserve"> – зоны, для которых в правилах землепользования и застройки определены границы и установлены градостроительные регламенты;</w:t>
      </w:r>
    </w:p>
    <w:p w:rsidR="007F5C2E" w:rsidRPr="003B198F" w:rsidRDefault="007F5C2E" w:rsidP="00506E09">
      <w:pPr>
        <w:pStyle w:val="1250"/>
      </w:pPr>
      <w:r w:rsidRPr="003B198F">
        <w:rPr>
          <w:b/>
        </w:rPr>
        <w:t xml:space="preserve">Территориальное планирование – </w:t>
      </w:r>
      <w:r w:rsidRPr="003B198F">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7F5C2E" w:rsidRPr="003B198F" w:rsidRDefault="007F5C2E" w:rsidP="00506E09">
      <w:pPr>
        <w:pStyle w:val="1250"/>
      </w:pPr>
      <w:r w:rsidRPr="003B198F">
        <w:rPr>
          <w:b/>
        </w:rPr>
        <w:t xml:space="preserve">Территории общего пользования – </w:t>
      </w:r>
      <w:r w:rsidRPr="003B198F">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622E1" w:rsidRDefault="007F5C2E" w:rsidP="00E622E1">
      <w:pPr>
        <w:pStyle w:val="1250"/>
      </w:pPr>
      <w:r w:rsidRPr="003B198F">
        <w:rPr>
          <w:b/>
        </w:rPr>
        <w:t>Технический регламент</w:t>
      </w:r>
      <w:r w:rsidRPr="003B198F">
        <w:t xml:space="preserve"> - документ, который принят международным договором Российской Федерации, ратифицированным в порядке, установленном </w:t>
      </w:r>
      <w:hyperlink r:id="rId37" w:history="1">
        <w:r w:rsidRPr="003B198F">
          <w:t>законодательством</w:t>
        </w:r>
      </w:hyperlink>
      <w:r w:rsidRPr="003B198F">
        <w:t xml:space="preserve">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E622E1" w:rsidRDefault="002239C3" w:rsidP="00E622E1">
      <w:pPr>
        <w:pStyle w:val="1250"/>
        <w:rPr>
          <w:b/>
        </w:rPr>
      </w:pPr>
      <w:r>
        <w:rPr>
          <w:b/>
        </w:rPr>
        <w:t>Улица</w:t>
      </w:r>
      <w:r w:rsidR="00E622E1">
        <w:rPr>
          <w:b/>
        </w:rPr>
        <w:t xml:space="preserve"> - </w:t>
      </w:r>
      <w:r w:rsidR="00E622E1" w:rsidRPr="00E622E1">
        <w:t>линейное открытое общественное пространство, предназначенное для движения пешеходов и различных видов индивидуального и общественного транспорта.</w:t>
      </w:r>
      <w:r w:rsidR="00E622E1" w:rsidRPr="00E622E1">
        <w:rPr>
          <w:b/>
        </w:rPr>
        <w:t> </w:t>
      </w:r>
    </w:p>
    <w:p w:rsidR="00E622E1" w:rsidRDefault="002239C3" w:rsidP="00E622E1">
      <w:pPr>
        <w:pStyle w:val="1250"/>
        <w:rPr>
          <w:b/>
        </w:rPr>
      </w:pPr>
      <w:r w:rsidRPr="002239C3">
        <w:rPr>
          <w:b/>
        </w:rPr>
        <w:t>У</w:t>
      </w:r>
      <w:r w:rsidRPr="002239C3">
        <w:rPr>
          <w:b/>
          <w:szCs w:val="24"/>
        </w:rPr>
        <w:t>садебный</w:t>
      </w:r>
      <w:r>
        <w:rPr>
          <w:b/>
        </w:rPr>
        <w:t xml:space="preserve"> жилой дом</w:t>
      </w:r>
      <w:r w:rsidR="00E622E1">
        <w:rPr>
          <w:b/>
        </w:rPr>
        <w:t xml:space="preserve"> - </w:t>
      </w:r>
      <w:r w:rsidR="00E622E1" w:rsidRPr="00E622E1">
        <w:t>одноквартирный </w:t>
      </w:r>
      <w:r w:rsidR="00E622E1" w:rsidRPr="00E622E1">
        <w:rPr>
          <w:bCs/>
        </w:rPr>
        <w:t>дом</w:t>
      </w:r>
      <w:r w:rsidR="00E622E1" w:rsidRPr="00E622E1">
        <w:t xml:space="preserve"> с </w:t>
      </w:r>
      <w:proofErr w:type="spellStart"/>
      <w:r w:rsidR="00E622E1" w:rsidRPr="00E622E1">
        <w:t>приквартирным</w:t>
      </w:r>
      <w:proofErr w:type="spellEnd"/>
      <w:r w:rsidR="00E622E1" w:rsidRPr="00E622E1">
        <w:t xml:space="preserve"> участком, постройками для подсобного хозяйства.</w:t>
      </w:r>
    </w:p>
    <w:p w:rsidR="002239C3" w:rsidRPr="00E622E1" w:rsidRDefault="002239C3" w:rsidP="00E622E1">
      <w:pPr>
        <w:pStyle w:val="1250"/>
      </w:pPr>
      <w:r>
        <w:rPr>
          <w:b/>
        </w:rPr>
        <w:t>Устойчивое развитие территорий</w:t>
      </w:r>
      <w:r w:rsidR="00E622E1">
        <w:rPr>
          <w:b/>
        </w:rPr>
        <w:t xml:space="preserve"> - </w:t>
      </w:r>
      <w:r w:rsidR="00E622E1" w:rsidRPr="00E622E1">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622E1" w:rsidRDefault="007F5C2E" w:rsidP="00E622E1">
      <w:pPr>
        <w:pStyle w:val="1250"/>
      </w:pPr>
      <w:r w:rsidRPr="003B198F">
        <w:rPr>
          <w:b/>
        </w:rPr>
        <w:t>Условно разрешенные виды использования</w:t>
      </w:r>
      <w:r w:rsidRPr="003B198F">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w:t>
      </w:r>
    </w:p>
    <w:p w:rsidR="002239C3" w:rsidRPr="00E622E1" w:rsidRDefault="002239C3" w:rsidP="00E622E1">
      <w:pPr>
        <w:pStyle w:val="1250"/>
      </w:pPr>
      <w:r w:rsidRPr="002239C3">
        <w:rPr>
          <w:b/>
        </w:rPr>
        <w:t>Ф</w:t>
      </w:r>
      <w:r w:rsidRPr="002239C3">
        <w:rPr>
          <w:b/>
          <w:szCs w:val="24"/>
        </w:rPr>
        <w:t>ункциональные</w:t>
      </w:r>
      <w:r w:rsidR="00E622E1">
        <w:rPr>
          <w:b/>
        </w:rPr>
        <w:t xml:space="preserve"> зоны - </w:t>
      </w:r>
      <w:r w:rsidR="00E622E1" w:rsidRPr="00E622E1">
        <w:rPr>
          <w:bCs/>
        </w:rPr>
        <w:t>зоны</w:t>
      </w:r>
      <w:r w:rsidR="00E622E1" w:rsidRPr="00E622E1">
        <w:t>, для которых документами территориального планирования определены границы и </w:t>
      </w:r>
      <w:r w:rsidR="00E622E1" w:rsidRPr="00E622E1">
        <w:rPr>
          <w:bCs/>
        </w:rPr>
        <w:t>функциональное</w:t>
      </w:r>
      <w:r w:rsidR="00E622E1" w:rsidRPr="00E622E1">
        <w:t> назначение</w:t>
      </w:r>
    </w:p>
    <w:p w:rsidR="002239C3" w:rsidRPr="003B198F" w:rsidRDefault="002239C3" w:rsidP="00506E09">
      <w:pPr>
        <w:pStyle w:val="1250"/>
      </w:pPr>
    </w:p>
    <w:p w:rsidR="007F5C2E" w:rsidRDefault="007F5C2E" w:rsidP="00506E09">
      <w:pPr>
        <w:pStyle w:val="1250"/>
      </w:pPr>
      <w:r w:rsidRPr="003B198F">
        <w:rPr>
          <w:b/>
        </w:rPr>
        <w:t>Частный сервитут</w:t>
      </w:r>
      <w:r w:rsidRPr="003B198F">
        <w:t xml:space="preserve"> — право ограниченного пользования чужой недвижимостью, установленное догово</w:t>
      </w:r>
      <w:r w:rsidRPr="003B198F">
        <w:softHyphen/>
        <w:t>ром между физическими или юридическими лицами, и подлежащее регистрации в порядке, установленном для регистрации прав на недвижимое имущество;</w:t>
      </w:r>
    </w:p>
    <w:p w:rsidR="00E622E1" w:rsidRDefault="002239C3" w:rsidP="00E622E1">
      <w:pPr>
        <w:pStyle w:val="1250"/>
        <w:rPr>
          <w:b/>
          <w:szCs w:val="24"/>
        </w:rPr>
      </w:pPr>
      <w:r w:rsidRPr="002239C3">
        <w:rPr>
          <w:b/>
        </w:rPr>
        <w:t>Э</w:t>
      </w:r>
      <w:r w:rsidRPr="002239C3">
        <w:rPr>
          <w:b/>
          <w:szCs w:val="24"/>
        </w:rPr>
        <w:t>таж</w:t>
      </w:r>
      <w:r w:rsidR="00E622E1">
        <w:rPr>
          <w:b/>
          <w:szCs w:val="24"/>
        </w:rPr>
        <w:t xml:space="preserve"> – </w:t>
      </w:r>
      <w:r w:rsidR="00E622E1" w:rsidRPr="00E622E1">
        <w:rPr>
          <w:szCs w:val="24"/>
        </w:rPr>
        <w:t>часть пространства здания между двумя горизонтальными перекрытиями (между полом и потолком), где располагаются помещения</w:t>
      </w:r>
    </w:p>
    <w:p w:rsidR="007F5C2E" w:rsidRPr="003B198F" w:rsidRDefault="007F5C2E" w:rsidP="00E622E1">
      <w:pPr>
        <w:pStyle w:val="1250"/>
      </w:pPr>
      <w:r w:rsidRPr="003B198F">
        <w:rPr>
          <w:b/>
        </w:rPr>
        <w:t>Элемент планировочной структуры</w:t>
      </w:r>
      <w:r w:rsidRPr="003B198F">
        <w:rPr>
          <w:lang w:eastAsia="ru-RU"/>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7F5C2E" w:rsidRPr="003E4582" w:rsidRDefault="007F5C2E" w:rsidP="00E05A63">
      <w:pPr>
        <w:pStyle w:val="39"/>
      </w:pPr>
      <w:bookmarkStart w:id="17" w:name="_Toc468262222"/>
      <w:bookmarkStart w:id="18" w:name="_Toc492973631"/>
      <w:bookmarkStart w:id="19" w:name="_Toc529951922"/>
      <w:bookmarkStart w:id="20" w:name="_Toc158105939"/>
      <w:r w:rsidRPr="003E4582">
        <w:lastRenderedPageBreak/>
        <w:t>Статья 2. Основания введения, цели и назначение Правил</w:t>
      </w:r>
      <w:bookmarkEnd w:id="17"/>
      <w:bookmarkEnd w:id="18"/>
      <w:bookmarkEnd w:id="19"/>
      <w:bookmarkEnd w:id="20"/>
    </w:p>
    <w:p w:rsidR="007F5C2E" w:rsidRPr="003B198F" w:rsidRDefault="007F5C2E" w:rsidP="00506E09">
      <w:pPr>
        <w:pStyle w:val="1250"/>
      </w:pPr>
      <w:r w:rsidRPr="003B198F">
        <w:t xml:space="preserve">1. Настоящие Правила в соответствии с Градостроительным </w:t>
      </w:r>
      <w:hyperlink r:id="rId38" w:history="1">
        <w:r w:rsidRPr="003B198F">
          <w:t>кодексом</w:t>
        </w:r>
      </w:hyperlink>
      <w:r w:rsidRPr="003B198F">
        <w:t xml:space="preserve"> Российской Федерации, Земельным </w:t>
      </w:r>
      <w:hyperlink r:id="rId39" w:history="1">
        <w:r w:rsidRPr="003B198F">
          <w:t>кодексом</w:t>
        </w:r>
      </w:hyperlink>
      <w:r w:rsidRPr="003B198F">
        <w:t xml:space="preserve"> Российской Федерации вводят в</w:t>
      </w:r>
      <w:r w:rsidR="006F4B58">
        <w:t xml:space="preserve"> </w:t>
      </w:r>
      <w:r w:rsidR="003A434B">
        <w:t>м</w:t>
      </w:r>
      <w:r w:rsidR="003A434B" w:rsidRPr="003457BB">
        <w:t>униципальн</w:t>
      </w:r>
      <w:r w:rsidR="003A434B">
        <w:t>ом</w:t>
      </w:r>
      <w:r w:rsidR="003A434B" w:rsidRPr="003457BB">
        <w:t xml:space="preserve"> образовани</w:t>
      </w:r>
      <w:r w:rsidR="002E1CE1">
        <w:t>и</w:t>
      </w:r>
      <w:r w:rsidR="003A434B">
        <w:t xml:space="preserve"> </w:t>
      </w:r>
      <w:r w:rsidR="003E4582">
        <w:t>с</w:t>
      </w:r>
      <w:r w:rsidR="00B6129F">
        <w:t xml:space="preserve">ельское поселение «Деревня </w:t>
      </w:r>
      <w:proofErr w:type="spellStart"/>
      <w:r w:rsidR="00B6129F">
        <w:t>Рыляки</w:t>
      </w:r>
      <w:proofErr w:type="spellEnd"/>
      <w:r w:rsidR="00B6129F">
        <w:t>» Юхновского района Калужской области</w:t>
      </w:r>
      <w:r w:rsidRPr="003B198F">
        <w:t xml:space="preserve"> систему регулирования землепользования и застройки, которая основана на градостроительном зонировании - делении всей территории в границах</w:t>
      </w:r>
      <w:r w:rsidR="006F4B58">
        <w:t xml:space="preserve"> </w:t>
      </w:r>
      <w:r w:rsidR="003A434B">
        <w:t>муниципального образования</w:t>
      </w:r>
      <w:r w:rsidR="006F4B58">
        <w:t xml:space="preserve"> </w:t>
      </w:r>
      <w:r w:rsidRPr="003B198F">
        <w:t>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7F5C2E" w:rsidRPr="003B198F" w:rsidRDefault="007F5C2E" w:rsidP="00506E09">
      <w:pPr>
        <w:pStyle w:val="1250"/>
      </w:pPr>
      <w:r w:rsidRPr="003B198F">
        <w:t>2. Целями введения Правил землепользования и застройки являются:</w:t>
      </w:r>
    </w:p>
    <w:p w:rsidR="007F5C2E" w:rsidRPr="003B198F" w:rsidRDefault="007F5C2E" w:rsidP="00506E09">
      <w:pPr>
        <w:pStyle w:val="1250"/>
      </w:pPr>
      <w:r w:rsidRPr="003B198F">
        <w:t>- создание условий для устойчивого развития территории</w:t>
      </w:r>
      <w:r w:rsidR="006F4B58">
        <w:t xml:space="preserve"> </w:t>
      </w:r>
      <w:r w:rsidR="003A434B">
        <w:t>муниципального образования</w:t>
      </w:r>
      <w:r w:rsidRPr="003B198F">
        <w:t>, сохранения окружающей среды и объектов культурного наследия;</w:t>
      </w:r>
    </w:p>
    <w:p w:rsidR="007F5C2E" w:rsidRPr="003B198F" w:rsidRDefault="007F5C2E" w:rsidP="00506E09">
      <w:pPr>
        <w:pStyle w:val="1250"/>
      </w:pPr>
      <w:r w:rsidRPr="003B198F">
        <w:t>- создание условий для планировки территории</w:t>
      </w:r>
      <w:r w:rsidR="006F4B58">
        <w:t xml:space="preserve"> </w:t>
      </w:r>
      <w:r w:rsidR="003A434B">
        <w:t>муниципального образования</w:t>
      </w:r>
      <w:r w:rsidR="00286D25" w:rsidRPr="003B198F">
        <w:t>;</w:t>
      </w:r>
    </w:p>
    <w:p w:rsidR="007F5C2E" w:rsidRPr="003B198F" w:rsidRDefault="007F5C2E" w:rsidP="00506E09">
      <w:pPr>
        <w:pStyle w:val="1250"/>
      </w:pPr>
      <w:r w:rsidRPr="003B198F">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F5C2E" w:rsidRPr="003B198F" w:rsidRDefault="007F5C2E" w:rsidP="00506E09">
      <w:pPr>
        <w:pStyle w:val="1250"/>
      </w:pPr>
      <w:r w:rsidRPr="003B198F">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F5C2E" w:rsidRPr="003B198F" w:rsidRDefault="007F5C2E" w:rsidP="00506E09">
      <w:pPr>
        <w:pStyle w:val="1250"/>
      </w:pPr>
      <w:r w:rsidRPr="003B198F">
        <w:t>3. Настоящие Правила регламентируют деятельность по:</w:t>
      </w:r>
    </w:p>
    <w:p w:rsidR="007F5C2E" w:rsidRPr="003B198F" w:rsidRDefault="007F5C2E" w:rsidP="00506E09">
      <w:pPr>
        <w:pStyle w:val="1250"/>
      </w:pPr>
      <w:r w:rsidRPr="003B198F">
        <w:t>- проведению градостроительного зонирования территории</w:t>
      </w:r>
      <w:r w:rsidR="006F4B58">
        <w:t xml:space="preserve"> </w:t>
      </w:r>
      <w:r w:rsidR="003A434B">
        <w:t>муниципального образования</w:t>
      </w:r>
      <w:r w:rsidR="006F4B58">
        <w:t xml:space="preserve"> </w:t>
      </w:r>
      <w:r w:rsidRPr="003B198F">
        <w:t>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7F5C2E" w:rsidRPr="003B198F" w:rsidRDefault="007F5C2E" w:rsidP="00506E09">
      <w:pPr>
        <w:pStyle w:val="1250"/>
      </w:pPr>
      <w:r w:rsidRPr="003B198F">
        <w:t>- формированию земельных участков, посредством подготовки планировки территории из состава муниципальных земель;</w:t>
      </w:r>
    </w:p>
    <w:p w:rsidR="007F5C2E" w:rsidRPr="003B198F" w:rsidRDefault="007F5C2E" w:rsidP="00506E09">
      <w:pPr>
        <w:pStyle w:val="1250"/>
      </w:pPr>
      <w:r w:rsidRPr="003B198F">
        <w:t>- изменению видов разрешенного использования земельных участков и объектов капитального строительства;</w:t>
      </w:r>
    </w:p>
    <w:p w:rsidR="007F5C2E" w:rsidRPr="003B198F" w:rsidRDefault="007F5C2E" w:rsidP="00506E09">
      <w:pPr>
        <w:pStyle w:val="1250"/>
      </w:pPr>
      <w:r w:rsidRPr="003B198F">
        <w:t>- предоставлению разрешений на строительство, разрешений на ввод в эксплуатацию вновь построенных, реконструированных объектов;</w:t>
      </w:r>
    </w:p>
    <w:p w:rsidR="007F5C2E" w:rsidRPr="003B198F" w:rsidRDefault="007F5C2E" w:rsidP="00506E09">
      <w:pPr>
        <w:pStyle w:val="1250"/>
      </w:pPr>
      <w:r w:rsidRPr="003B198F">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7F5C2E" w:rsidRPr="003B198F" w:rsidRDefault="007F5C2E" w:rsidP="00506E09">
      <w:pPr>
        <w:pStyle w:val="1250"/>
      </w:pPr>
      <w:r w:rsidRPr="003B198F">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7F5C2E" w:rsidRPr="003B198F" w:rsidRDefault="007F5C2E" w:rsidP="00506E09">
      <w:pPr>
        <w:pStyle w:val="1250"/>
      </w:pPr>
      <w:r w:rsidRPr="003B198F">
        <w:t>4. Настоящие Правила применяются наряду с:</w:t>
      </w:r>
    </w:p>
    <w:p w:rsidR="007F5C2E" w:rsidRPr="003B198F" w:rsidRDefault="007F5C2E" w:rsidP="00506E09">
      <w:pPr>
        <w:pStyle w:val="1250"/>
      </w:pPr>
      <w:r w:rsidRPr="003B198F">
        <w:t>- техническими регламентами, СанПиНами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7F5C2E" w:rsidRPr="003B198F" w:rsidRDefault="007F5C2E" w:rsidP="00506E09">
      <w:pPr>
        <w:pStyle w:val="1250"/>
      </w:pPr>
      <w:r w:rsidRPr="003B198F">
        <w:t>- иными нормативными правовыми актами</w:t>
      </w:r>
      <w:r w:rsidR="006F4B58">
        <w:t xml:space="preserve"> </w:t>
      </w:r>
      <w:r w:rsidR="003A434B">
        <w:t>муниципального образования</w:t>
      </w:r>
      <w:r w:rsidR="006F4B58">
        <w:t xml:space="preserve"> </w:t>
      </w:r>
      <w:r w:rsidRPr="003B198F">
        <w:t>по вопросам регулирования землепользования и застройки. Указанные акты применяются в части, не противоречащей настоящим Правилам.</w:t>
      </w:r>
    </w:p>
    <w:p w:rsidR="00A600E4" w:rsidRPr="003B198F" w:rsidRDefault="007F5C2E" w:rsidP="00506E09">
      <w:pPr>
        <w:pStyle w:val="1250"/>
      </w:pPr>
      <w:r w:rsidRPr="003B198F">
        <w:t>5. Настоящие Правила обязательны для физических и юридических лиц, должностных лиц, осуществляющих</w:t>
      </w:r>
      <w:r w:rsidR="00780D0F">
        <w:t xml:space="preserve">, </w:t>
      </w:r>
      <w:r w:rsidR="00780D0F" w:rsidRPr="00E05A63">
        <w:t>регулирующих</w:t>
      </w:r>
      <w:r w:rsidRPr="003B198F">
        <w:t xml:space="preserve"> и контролирующих градостроительную деятельность на территории</w:t>
      </w:r>
      <w:r w:rsidR="006F4B58">
        <w:t xml:space="preserve"> </w:t>
      </w:r>
      <w:r w:rsidR="003A434B">
        <w:t>муниципального образования</w:t>
      </w:r>
      <w:r w:rsidRPr="003B198F">
        <w:t>.</w:t>
      </w:r>
    </w:p>
    <w:p w:rsidR="007F5C2E" w:rsidRPr="003B198F" w:rsidRDefault="007F5C2E" w:rsidP="00E05A63">
      <w:pPr>
        <w:pStyle w:val="39"/>
      </w:pPr>
      <w:bookmarkStart w:id="21" w:name="_Toc468262223"/>
      <w:bookmarkStart w:id="22" w:name="_Toc492973632"/>
      <w:bookmarkStart w:id="23" w:name="_Toc529951923"/>
      <w:bookmarkStart w:id="24" w:name="_Toc158105940"/>
      <w:r w:rsidRPr="003B198F">
        <w:t>Статья 3. Состав Правил землепользования и застройки</w:t>
      </w:r>
      <w:bookmarkEnd w:id="21"/>
      <w:bookmarkEnd w:id="22"/>
      <w:bookmarkEnd w:id="23"/>
      <w:bookmarkEnd w:id="24"/>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 xml:space="preserve">Настоящие Правила содержат </w:t>
      </w:r>
      <w:r w:rsidR="00DC379F" w:rsidRPr="003B198F">
        <w:rPr>
          <w:rFonts w:cs="Times New Roman"/>
        </w:rPr>
        <w:t>две</w:t>
      </w:r>
      <w:r w:rsidRPr="003B198F">
        <w:rPr>
          <w:rFonts w:cs="Times New Roman"/>
        </w:rPr>
        <w:t xml:space="preserve"> части:</w:t>
      </w:r>
    </w:p>
    <w:p w:rsidR="007F5C2E" w:rsidRPr="003B198F" w:rsidRDefault="007F5C2E" w:rsidP="00506E09">
      <w:pPr>
        <w:widowControl w:val="0"/>
        <w:tabs>
          <w:tab w:val="num" w:pos="-2127"/>
        </w:tabs>
        <w:autoSpaceDE w:val="0"/>
        <w:ind w:firstLine="709"/>
        <w:contextualSpacing/>
        <w:jc w:val="both"/>
        <w:rPr>
          <w:rFonts w:cs="Times New Roman"/>
        </w:rPr>
      </w:pPr>
      <w:r w:rsidRPr="003B198F">
        <w:rPr>
          <w:rFonts w:cs="Times New Roman"/>
        </w:rPr>
        <w:t>-</w:t>
      </w:r>
      <w:r w:rsidR="004E662F">
        <w:rPr>
          <w:rFonts w:cs="Times New Roman"/>
        </w:rPr>
        <w:t xml:space="preserve"> </w:t>
      </w:r>
      <w:r w:rsidRPr="003B198F">
        <w:rPr>
          <w:rFonts w:cs="Times New Roman"/>
        </w:rPr>
        <w:t xml:space="preserve">Глава </w:t>
      </w:r>
      <w:r w:rsidRPr="003B198F">
        <w:rPr>
          <w:rFonts w:cs="Times New Roman"/>
          <w:lang w:val="en-US"/>
        </w:rPr>
        <w:t>I</w:t>
      </w:r>
      <w:r w:rsidR="00780D0F">
        <w:rPr>
          <w:rFonts w:cs="Times New Roman"/>
        </w:rPr>
        <w:t xml:space="preserve"> – «</w:t>
      </w:r>
      <w:r w:rsidRPr="003B198F">
        <w:rPr>
          <w:rFonts w:cs="Times New Roman"/>
        </w:rPr>
        <w:t xml:space="preserve">Порядок применения Правил землепользования и застройки и внесения в них </w:t>
      </w:r>
      <w:r w:rsidR="00780D0F">
        <w:rPr>
          <w:rFonts w:cs="Times New Roman"/>
        </w:rPr>
        <w:t>изменений»</w:t>
      </w:r>
      <w:r w:rsidRPr="003B198F">
        <w:rPr>
          <w:rFonts w:cs="Times New Roman"/>
        </w:rPr>
        <w:t>;</w:t>
      </w:r>
    </w:p>
    <w:p w:rsidR="007F5C2E" w:rsidRPr="003B198F" w:rsidRDefault="007F5C2E" w:rsidP="00506E09">
      <w:pPr>
        <w:widowControl w:val="0"/>
        <w:tabs>
          <w:tab w:val="num" w:pos="-2127"/>
        </w:tabs>
        <w:autoSpaceDE w:val="0"/>
        <w:ind w:firstLine="709"/>
        <w:contextualSpacing/>
        <w:jc w:val="both"/>
        <w:rPr>
          <w:rFonts w:cs="Times New Roman"/>
        </w:rPr>
      </w:pPr>
      <w:r w:rsidRPr="003B198F">
        <w:rPr>
          <w:rFonts w:cs="Times New Roman"/>
        </w:rPr>
        <w:t xml:space="preserve">- Глава </w:t>
      </w:r>
      <w:r w:rsidRPr="003B198F">
        <w:rPr>
          <w:rFonts w:cs="Times New Roman"/>
          <w:lang w:val="en-US"/>
        </w:rPr>
        <w:t>II</w:t>
      </w:r>
      <w:r w:rsidRPr="003B198F">
        <w:rPr>
          <w:rFonts w:cs="Times New Roman"/>
        </w:rPr>
        <w:t xml:space="preserve"> </w:t>
      </w:r>
      <w:r w:rsidR="00780D0F">
        <w:rPr>
          <w:rFonts w:cs="Times New Roman"/>
        </w:rPr>
        <w:t>–</w:t>
      </w:r>
      <w:r w:rsidRPr="003B198F">
        <w:rPr>
          <w:rFonts w:cs="Times New Roman"/>
        </w:rPr>
        <w:t xml:space="preserve"> </w:t>
      </w:r>
      <w:r w:rsidR="00780D0F">
        <w:rPr>
          <w:rFonts w:cs="Times New Roman"/>
        </w:rPr>
        <w:t>«</w:t>
      </w:r>
      <w:r w:rsidRPr="003B198F">
        <w:rPr>
          <w:rFonts w:cs="Times New Roman"/>
        </w:rPr>
        <w:t>Градостроительные регламенты</w:t>
      </w:r>
      <w:r w:rsidR="00780D0F">
        <w:rPr>
          <w:rFonts w:cs="Times New Roman"/>
        </w:rPr>
        <w:t>».</w:t>
      </w:r>
    </w:p>
    <w:p w:rsidR="007F5C2E" w:rsidRPr="003B198F" w:rsidRDefault="002A08B5" w:rsidP="00506E09">
      <w:pPr>
        <w:widowControl w:val="0"/>
        <w:tabs>
          <w:tab w:val="num" w:pos="-851"/>
          <w:tab w:val="left" w:pos="-426"/>
          <w:tab w:val="left" w:pos="1040"/>
        </w:tabs>
        <w:autoSpaceDE w:val="0"/>
        <w:ind w:firstLine="709"/>
        <w:contextualSpacing/>
        <w:jc w:val="both"/>
        <w:rPr>
          <w:rFonts w:cs="Times New Roman"/>
        </w:rPr>
      </w:pPr>
      <w:r>
        <w:rPr>
          <w:rFonts w:cs="Times New Roman"/>
        </w:rPr>
        <w:t xml:space="preserve">  </w:t>
      </w:r>
      <w:r w:rsidR="007F5C2E" w:rsidRPr="003B198F">
        <w:rPr>
          <w:rFonts w:cs="Times New Roman"/>
        </w:rPr>
        <w:t xml:space="preserve">Глава </w:t>
      </w:r>
      <w:r w:rsidR="007F5C2E" w:rsidRPr="003B198F">
        <w:rPr>
          <w:rFonts w:cs="Times New Roman"/>
          <w:lang w:val="en-US"/>
        </w:rPr>
        <w:t>I</w:t>
      </w:r>
      <w:r w:rsidR="007F5C2E" w:rsidRPr="003B198F">
        <w:rPr>
          <w:rFonts w:cs="Times New Roman"/>
        </w:rPr>
        <w:t xml:space="preserve"> Прави</w:t>
      </w:r>
      <w:r w:rsidR="00780D0F">
        <w:rPr>
          <w:rFonts w:cs="Times New Roman"/>
        </w:rPr>
        <w:t>л – «</w:t>
      </w:r>
      <w:r w:rsidR="007F5C2E" w:rsidRPr="003B198F">
        <w:rPr>
          <w:rFonts w:cs="Times New Roman"/>
        </w:rPr>
        <w:t>Порядок применения Правил землепользования и застро</w:t>
      </w:r>
      <w:r w:rsidR="00780D0F">
        <w:rPr>
          <w:rFonts w:cs="Times New Roman"/>
        </w:rPr>
        <w:t xml:space="preserve">йки и </w:t>
      </w:r>
      <w:r w:rsidR="00780D0F">
        <w:rPr>
          <w:rFonts w:cs="Times New Roman"/>
        </w:rPr>
        <w:lastRenderedPageBreak/>
        <w:t>внесения в них изменений»</w:t>
      </w:r>
      <w:r w:rsidR="007F5C2E" w:rsidRPr="003B198F">
        <w:rPr>
          <w:rFonts w:cs="Times New Roman"/>
        </w:rPr>
        <w:t xml:space="preserve"> - представлена в форме текста правовых и процедурных норм, регламентирующих:</w:t>
      </w:r>
    </w:p>
    <w:p w:rsidR="007F5C2E" w:rsidRPr="003B198F" w:rsidRDefault="007F5C2E" w:rsidP="007463B2">
      <w:pPr>
        <w:pStyle w:val="ab"/>
        <w:widowControl w:val="0"/>
        <w:numPr>
          <w:ilvl w:val="0"/>
          <w:numId w:val="10"/>
        </w:numPr>
        <w:tabs>
          <w:tab w:val="num" w:pos="-851"/>
          <w:tab w:val="left" w:pos="-426"/>
          <w:tab w:val="left" w:pos="1040"/>
        </w:tabs>
        <w:autoSpaceDE w:val="0"/>
        <w:contextualSpacing/>
        <w:jc w:val="both"/>
        <w:rPr>
          <w:rFonts w:cs="Times New Roman"/>
        </w:rPr>
      </w:pPr>
      <w:r w:rsidRPr="003B198F">
        <w:rPr>
          <w:rFonts w:cs="Times New Roman"/>
        </w:rPr>
        <w:t>регулирование землепользования и застройки территории</w:t>
      </w:r>
      <w:r w:rsidR="006F4B58">
        <w:rPr>
          <w:rFonts w:cs="Times New Roman"/>
        </w:rPr>
        <w:t xml:space="preserve"> </w:t>
      </w:r>
      <w:r w:rsidR="003A434B">
        <w:rPr>
          <w:rFonts w:cs="Times New Roman"/>
        </w:rPr>
        <w:t>муниципального образования</w:t>
      </w:r>
      <w:r w:rsidR="006F4B58">
        <w:rPr>
          <w:rFonts w:cs="Times New Roman"/>
        </w:rPr>
        <w:t xml:space="preserve"> </w:t>
      </w:r>
      <w:r w:rsidRPr="003B198F">
        <w:rPr>
          <w:rFonts w:cs="Times New Roman"/>
        </w:rPr>
        <w:t>органами местного самоуправления;</w:t>
      </w:r>
    </w:p>
    <w:p w:rsidR="007F5C2E" w:rsidRPr="003B198F" w:rsidRDefault="007F5C2E" w:rsidP="007463B2">
      <w:pPr>
        <w:pStyle w:val="ab"/>
        <w:widowControl w:val="0"/>
        <w:numPr>
          <w:ilvl w:val="0"/>
          <w:numId w:val="10"/>
        </w:numPr>
        <w:tabs>
          <w:tab w:val="num" w:pos="-851"/>
          <w:tab w:val="left" w:pos="-426"/>
          <w:tab w:val="left" w:pos="1040"/>
        </w:tabs>
        <w:autoSpaceDE w:val="0"/>
        <w:contextualSpacing/>
        <w:jc w:val="both"/>
        <w:rPr>
          <w:rFonts w:cs="Times New Roman"/>
        </w:rPr>
      </w:pPr>
      <w:r w:rsidRPr="003B198F">
        <w:rPr>
          <w:rFonts w:cs="Times New Roman"/>
        </w:rPr>
        <w:t>изменение видов разрешенного использования земельных участков и объектов капитального строительства физическими и юридическими лицами;</w:t>
      </w:r>
    </w:p>
    <w:p w:rsidR="007F5C2E" w:rsidRPr="003B198F" w:rsidRDefault="007F5C2E" w:rsidP="007463B2">
      <w:pPr>
        <w:pStyle w:val="1250"/>
        <w:numPr>
          <w:ilvl w:val="0"/>
          <w:numId w:val="10"/>
        </w:numPr>
      </w:pPr>
      <w:r w:rsidRPr="003B198F">
        <w:t>подготовку документации по планировке территории органами местного самоуправления;</w:t>
      </w:r>
    </w:p>
    <w:p w:rsidR="007F5C2E" w:rsidRPr="00A20CEE" w:rsidRDefault="007F5C2E" w:rsidP="007463B2">
      <w:pPr>
        <w:pStyle w:val="1250"/>
        <w:numPr>
          <w:ilvl w:val="0"/>
          <w:numId w:val="10"/>
        </w:numPr>
      </w:pPr>
      <w:r w:rsidRPr="003B198F">
        <w:t xml:space="preserve">проведение </w:t>
      </w:r>
      <w:r w:rsidRPr="00A20CEE">
        <w:t>публичных слушаний по вопросам землепользования и застройки;</w:t>
      </w:r>
    </w:p>
    <w:p w:rsidR="00A20CEE" w:rsidRPr="003B198F" w:rsidRDefault="00A20CEE" w:rsidP="007463B2">
      <w:pPr>
        <w:pStyle w:val="1250"/>
        <w:numPr>
          <w:ilvl w:val="0"/>
          <w:numId w:val="10"/>
        </w:numPr>
      </w:pPr>
      <w:r w:rsidRPr="00A20CEE">
        <w:t>обсуждение публичных слушаний по</w:t>
      </w:r>
      <w:r w:rsidRPr="003B198F">
        <w:t xml:space="preserve"> вопросам землепользования и застройки</w:t>
      </w:r>
      <w:r w:rsidR="002A08B5">
        <w:t>;</w:t>
      </w:r>
    </w:p>
    <w:p w:rsidR="007F5C2E" w:rsidRPr="003B198F" w:rsidRDefault="007F5C2E" w:rsidP="007463B2">
      <w:pPr>
        <w:pStyle w:val="1250"/>
        <w:numPr>
          <w:ilvl w:val="0"/>
          <w:numId w:val="10"/>
        </w:numPr>
      </w:pPr>
      <w:r w:rsidRPr="003B198F">
        <w:t>внесение изменений в Правила землепользования и застройки;</w:t>
      </w:r>
    </w:p>
    <w:p w:rsidR="007F5C2E" w:rsidRPr="003B198F" w:rsidRDefault="007F5C2E" w:rsidP="007463B2">
      <w:pPr>
        <w:pStyle w:val="1250"/>
        <w:numPr>
          <w:ilvl w:val="0"/>
          <w:numId w:val="10"/>
        </w:numPr>
      </w:pPr>
      <w:r w:rsidRPr="003B198F">
        <w:t>регулирование иных вопросов землепользования и застройки.</w:t>
      </w:r>
    </w:p>
    <w:p w:rsidR="007F5C2E" w:rsidRPr="003B198F" w:rsidRDefault="002A08B5" w:rsidP="00506E09">
      <w:pPr>
        <w:widowControl w:val="0"/>
        <w:tabs>
          <w:tab w:val="num" w:pos="-851"/>
          <w:tab w:val="left" w:pos="-426"/>
        </w:tabs>
        <w:autoSpaceDE w:val="0"/>
        <w:ind w:firstLine="709"/>
        <w:contextualSpacing/>
        <w:jc w:val="both"/>
        <w:rPr>
          <w:rFonts w:cs="Times New Roman"/>
        </w:rPr>
      </w:pPr>
      <w:r>
        <w:rPr>
          <w:rFonts w:cs="Times New Roman"/>
        </w:rPr>
        <w:t xml:space="preserve"> </w:t>
      </w:r>
      <w:r w:rsidR="007F5C2E" w:rsidRPr="003B198F">
        <w:rPr>
          <w:rFonts w:cs="Times New Roman"/>
        </w:rPr>
        <w:t xml:space="preserve">Глава </w:t>
      </w:r>
      <w:r w:rsidR="007F5C2E" w:rsidRPr="003B198F">
        <w:rPr>
          <w:rFonts w:cs="Times New Roman"/>
          <w:lang w:val="en-US"/>
        </w:rPr>
        <w:t>II</w:t>
      </w:r>
      <w:r w:rsidR="00780D0F">
        <w:rPr>
          <w:rFonts w:cs="Times New Roman"/>
        </w:rPr>
        <w:t xml:space="preserve"> Правил — «Градостроительные регламенты»</w:t>
      </w:r>
      <w:r w:rsidR="007F5C2E" w:rsidRPr="003B198F">
        <w:rPr>
          <w:rFonts w:cs="Times New Roman"/>
        </w:rPr>
        <w:t xml:space="preserve"> —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7F5C2E" w:rsidRPr="003B198F" w:rsidRDefault="007F5C2E" w:rsidP="00506E09">
      <w:pPr>
        <w:pStyle w:val="1250"/>
      </w:pPr>
      <w:r w:rsidRPr="003B198F">
        <w:t>виды разрешенного использования земельных участков и объектов капитального строительства;</w:t>
      </w:r>
    </w:p>
    <w:p w:rsidR="007F5C2E" w:rsidRPr="003B198F" w:rsidRDefault="007F5C2E" w:rsidP="00506E09">
      <w:pPr>
        <w:pStyle w:val="1250"/>
      </w:pPr>
      <w:r w:rsidRPr="003B198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F5C2E" w:rsidRPr="003B198F" w:rsidRDefault="007F5C2E" w:rsidP="00506E09">
      <w:pPr>
        <w:pStyle w:val="1250"/>
      </w:pPr>
      <w:r w:rsidRPr="003B198F">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600E4" w:rsidRPr="003B198F" w:rsidRDefault="00A600E4" w:rsidP="00506E09">
      <w:pPr>
        <w:pStyle w:val="1250"/>
      </w:pPr>
      <w:r w:rsidRPr="003B198F">
        <w:t>Так же правила землепользования и застройки включают в себя карту градостроительного зонирования.</w:t>
      </w:r>
    </w:p>
    <w:p w:rsidR="007F5C2E" w:rsidRPr="003B198F" w:rsidRDefault="007F5C2E" w:rsidP="00E05A63">
      <w:pPr>
        <w:pStyle w:val="39"/>
      </w:pPr>
      <w:bookmarkStart w:id="25" w:name="_Toc468262224"/>
      <w:bookmarkStart w:id="26" w:name="_Toc492973633"/>
      <w:bookmarkStart w:id="27" w:name="_Toc529951924"/>
      <w:bookmarkStart w:id="28" w:name="_Toc158105941"/>
      <w:r w:rsidRPr="003B198F">
        <w:t>Статья 4. Открытость и доступность информации о землепользовании и застройке</w:t>
      </w:r>
      <w:bookmarkEnd w:id="25"/>
      <w:bookmarkEnd w:id="26"/>
      <w:bookmarkEnd w:id="27"/>
      <w:bookmarkEnd w:id="28"/>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7F5C2E" w:rsidRPr="003B198F" w:rsidRDefault="006F4B58" w:rsidP="00506E09">
      <w:pPr>
        <w:widowControl w:val="0"/>
        <w:tabs>
          <w:tab w:val="num" w:pos="-851"/>
          <w:tab w:val="left" w:pos="-426"/>
        </w:tabs>
        <w:autoSpaceDE w:val="0"/>
        <w:ind w:firstLine="709"/>
        <w:contextualSpacing/>
        <w:jc w:val="both"/>
        <w:rPr>
          <w:rFonts w:cs="Times New Roman"/>
        </w:rPr>
      </w:pPr>
      <w:r w:rsidRPr="003B198F">
        <w:rPr>
          <w:rFonts w:cs="Times New Roman"/>
        </w:rPr>
        <w:t xml:space="preserve">Администрация </w:t>
      </w:r>
      <w:r w:rsidR="003A434B">
        <w:rPr>
          <w:rFonts w:cs="Times New Roman"/>
        </w:rPr>
        <w:t>муниципального образования</w:t>
      </w:r>
      <w:r>
        <w:rPr>
          <w:rFonts w:cs="Times New Roman"/>
        </w:rPr>
        <w:t xml:space="preserve"> </w:t>
      </w:r>
      <w:r w:rsidR="007F5C2E" w:rsidRPr="003B198F">
        <w:rPr>
          <w:rFonts w:cs="Times New Roman"/>
        </w:rPr>
        <w:t>обеспечивает возможность ознакомления с настоящими Правилами всем желающим путем:</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 публикации Правил;</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 помещения Правил в сети Интернет;</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 создания условий для ознакомления с настоящими Правилами, в полном комплекте входящими в их состав картографическими и иными документами, причастными к регулированию землепользования и застройки в муниципальном образовании;</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 xml:space="preserve">-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w:t>
      </w:r>
    </w:p>
    <w:p w:rsidR="007F5C2E" w:rsidRPr="003B198F" w:rsidRDefault="007F5C2E" w:rsidP="00E05A63">
      <w:pPr>
        <w:pStyle w:val="39"/>
      </w:pPr>
      <w:bookmarkStart w:id="29" w:name="_Toc468262225"/>
      <w:bookmarkStart w:id="30" w:name="_Toc492973634"/>
      <w:bookmarkStart w:id="31" w:name="_Toc529951925"/>
      <w:bookmarkStart w:id="32" w:name="_Toc158105942"/>
      <w:r w:rsidRPr="003B198F">
        <w:t>Статья 5. Ответственность за нарушение Правил землепользования и застройки</w:t>
      </w:r>
      <w:bookmarkEnd w:id="29"/>
      <w:bookmarkEnd w:id="30"/>
      <w:bookmarkEnd w:id="31"/>
      <w:bookmarkEnd w:id="32"/>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7F5C2E" w:rsidRPr="003B198F" w:rsidRDefault="007F5C2E" w:rsidP="00E05A63">
      <w:pPr>
        <w:pStyle w:val="39"/>
      </w:pPr>
      <w:bookmarkStart w:id="33" w:name="_Toc468262226"/>
      <w:bookmarkStart w:id="34" w:name="_Toc492973635"/>
      <w:bookmarkStart w:id="35" w:name="_Toc529951926"/>
      <w:bookmarkStart w:id="36" w:name="_Toc158105943"/>
      <w:r w:rsidRPr="003B198F">
        <w:t>Статья 6. Общие положения, относящиеся к ранее возникшим правам</w:t>
      </w:r>
      <w:bookmarkEnd w:id="33"/>
      <w:bookmarkEnd w:id="34"/>
      <w:bookmarkEnd w:id="35"/>
      <w:bookmarkEnd w:id="36"/>
    </w:p>
    <w:p w:rsidR="007F5C2E" w:rsidRPr="003B198F" w:rsidRDefault="007F5C2E" w:rsidP="00506E09">
      <w:pPr>
        <w:pStyle w:val="1250"/>
      </w:pPr>
      <w:r w:rsidRPr="003B198F">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7F5C2E" w:rsidRPr="003B198F" w:rsidRDefault="007F5C2E" w:rsidP="00506E09">
      <w:pPr>
        <w:pStyle w:val="1250"/>
      </w:pPr>
      <w:r w:rsidRPr="003B198F">
        <w:t xml:space="preserve">2. Принятые до введения в действие настоящих Правил нормативные правовые </w:t>
      </w:r>
      <w:r w:rsidR="006F4B58" w:rsidRPr="003B198F">
        <w:t xml:space="preserve">акты </w:t>
      </w:r>
      <w:r w:rsidR="003A434B">
        <w:t>муниципального образования</w:t>
      </w:r>
      <w:r w:rsidR="006F4B58">
        <w:t xml:space="preserve"> </w:t>
      </w:r>
      <w:r w:rsidRPr="003B198F">
        <w:t>по вопросам землепользования и застройки применяются в части, не противоречащей настоящим Правилам.</w:t>
      </w:r>
    </w:p>
    <w:p w:rsidR="007F5C2E" w:rsidRPr="003B198F" w:rsidRDefault="007F5C2E" w:rsidP="00506E09">
      <w:pPr>
        <w:pStyle w:val="1250"/>
      </w:pPr>
      <w:r w:rsidRPr="003B198F">
        <w:lastRenderedPageBreak/>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7F5C2E" w:rsidRPr="003B198F" w:rsidRDefault="007F5C2E" w:rsidP="00506E09">
      <w:pPr>
        <w:pStyle w:val="1250"/>
      </w:pPr>
      <w:r w:rsidRPr="003B198F">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7F5C2E" w:rsidRPr="003B198F" w:rsidRDefault="007F5C2E" w:rsidP="00506E09">
      <w:pPr>
        <w:pStyle w:val="1250"/>
      </w:pPr>
      <w:r w:rsidRPr="003B198F">
        <w:t>1) имеют вид, виды использования, которые не поименованы как разрешенные для соответствующих территориальных зон;</w:t>
      </w:r>
    </w:p>
    <w:p w:rsidR="007F5C2E" w:rsidRPr="003B198F" w:rsidRDefault="007F5C2E" w:rsidP="00506E09">
      <w:pPr>
        <w:pStyle w:val="1250"/>
      </w:pPr>
      <w:r w:rsidRPr="003B198F">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7F5C2E" w:rsidRPr="003B198F" w:rsidRDefault="007F5C2E" w:rsidP="00506E09">
      <w:pPr>
        <w:pStyle w:val="1250"/>
      </w:pPr>
      <w:r w:rsidRPr="003B198F">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7F5C2E" w:rsidRPr="003B198F" w:rsidRDefault="007F5C2E" w:rsidP="00506E09">
      <w:pPr>
        <w:pStyle w:val="1250"/>
      </w:pPr>
      <w:r w:rsidRPr="003B198F">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7F5C2E" w:rsidRPr="003B198F" w:rsidRDefault="007F5C2E" w:rsidP="00506E09">
      <w:pPr>
        <w:pStyle w:val="1250"/>
      </w:pPr>
      <w:r w:rsidRPr="003B198F">
        <w:t xml:space="preserve">5. Правовым актом </w:t>
      </w:r>
      <w:r w:rsidR="006F4B58" w:rsidRPr="003B198F">
        <w:t xml:space="preserve">главы </w:t>
      </w:r>
      <w:r w:rsidR="003A434B">
        <w:t>муниципального образования</w:t>
      </w:r>
      <w:r w:rsidR="006F4B58">
        <w:t xml:space="preserve"> </w:t>
      </w:r>
      <w:r w:rsidRPr="003B198F">
        <w:t>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7F5C2E" w:rsidRPr="003B198F" w:rsidRDefault="007F5C2E" w:rsidP="00E05A63">
      <w:pPr>
        <w:pStyle w:val="39"/>
      </w:pPr>
      <w:bookmarkStart w:id="37" w:name="_Toc468262227"/>
      <w:bookmarkStart w:id="38" w:name="_Toc492973636"/>
      <w:bookmarkStart w:id="39" w:name="_Toc529951927"/>
      <w:bookmarkStart w:id="40" w:name="_Toc158105944"/>
      <w:r w:rsidRPr="003B198F">
        <w:t>Статья 7. Использование и строительные изменения объектов недвижимости, не соответствующих Правилам</w:t>
      </w:r>
      <w:bookmarkEnd w:id="37"/>
      <w:bookmarkEnd w:id="38"/>
      <w:bookmarkEnd w:id="39"/>
      <w:bookmarkEnd w:id="40"/>
    </w:p>
    <w:p w:rsidR="007F5C2E" w:rsidRPr="003B198F" w:rsidRDefault="007F5C2E" w:rsidP="00506E09">
      <w:pPr>
        <w:pStyle w:val="1250"/>
      </w:pPr>
      <w:r w:rsidRPr="003B198F">
        <w:t xml:space="preserve">1. Объекты недвижимости, поименованные в </w:t>
      </w:r>
      <w:hyperlink r:id="rId40" w:history="1">
        <w:r w:rsidRPr="003B198F">
          <w:t>статье 6</w:t>
        </w:r>
      </w:hyperlink>
      <w:r w:rsidRPr="003B198F">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7F5C2E" w:rsidRPr="003B198F" w:rsidRDefault="007F5C2E" w:rsidP="00506E09">
      <w:pPr>
        <w:pStyle w:val="1250"/>
      </w:pPr>
      <w:r w:rsidRPr="003B198F">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7F5C2E" w:rsidRPr="003B198F" w:rsidRDefault="007F5C2E" w:rsidP="00506E09">
      <w:pPr>
        <w:pStyle w:val="1250"/>
      </w:pPr>
      <w:r w:rsidRPr="003B198F">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7F5C2E" w:rsidRPr="003B198F" w:rsidRDefault="007F5C2E" w:rsidP="00506E09">
      <w:pPr>
        <w:pStyle w:val="1250"/>
      </w:pPr>
      <w:r w:rsidRPr="003B198F">
        <w:t xml:space="preserve">Не допускается увеличивать площадь и строительный объем объектов недвижимости, указанных в </w:t>
      </w:r>
      <w:hyperlink r:id="rId41" w:history="1">
        <w:r w:rsidRPr="003B198F">
          <w:t>подпунктах 1</w:t>
        </w:r>
      </w:hyperlink>
      <w:r w:rsidRPr="003B198F">
        <w:t xml:space="preserve">, </w:t>
      </w:r>
      <w:hyperlink r:id="rId42" w:history="1">
        <w:r w:rsidRPr="003B198F">
          <w:t>2 части 4 статьи 6</w:t>
        </w:r>
      </w:hyperlink>
      <w:r w:rsidRPr="003B198F">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7F5C2E" w:rsidRPr="003B198F" w:rsidRDefault="007F5C2E" w:rsidP="00506E09">
      <w:pPr>
        <w:pStyle w:val="1250"/>
      </w:pPr>
      <w:r w:rsidRPr="003B198F">
        <w:t xml:space="preserve">Указанные в </w:t>
      </w:r>
      <w:hyperlink r:id="rId43" w:history="1">
        <w:r w:rsidRPr="003B198F">
          <w:t>подпункте 3 части 4 статьи 6</w:t>
        </w:r>
      </w:hyperlink>
      <w:r w:rsidRPr="003B198F">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w:t>
      </w:r>
      <w:r w:rsidRPr="003B198F">
        <w:lastRenderedPageBreak/>
        <w:t>строительство, должны быть направлены на устранение несоответствия таких объектов настоящим Правилам.</w:t>
      </w:r>
    </w:p>
    <w:p w:rsidR="007F5C2E" w:rsidRPr="003B198F" w:rsidRDefault="007F5C2E" w:rsidP="00506E09">
      <w:pPr>
        <w:pStyle w:val="1250"/>
      </w:pPr>
      <w:r w:rsidRPr="003B198F">
        <w:t>Несоответствующий вид использования недвижимости не может быть заменен на иной несоответствующий вид использования.</w:t>
      </w:r>
    </w:p>
    <w:p w:rsidR="007F5C2E" w:rsidRPr="003B198F" w:rsidRDefault="007F5C2E" w:rsidP="00506E09">
      <w:pPr>
        <w:pStyle w:val="1250"/>
        <w:rPr>
          <w:lang w:eastAsia="ru-RU"/>
        </w:rPr>
      </w:pPr>
      <w:r w:rsidRPr="003B198F">
        <w:rPr>
          <w:lang w:eastAsia="ru-RU"/>
        </w:rPr>
        <w:t>Несоответствие объектов капитального строительства, построенных или реконструированных до даты утверждения градостроительного регламента, установленного применительно к территориальной зоне, расположенной в границах территории исторического</w:t>
      </w:r>
      <w:r w:rsidR="006F4B58">
        <w:rPr>
          <w:lang w:eastAsia="ru-RU"/>
        </w:rPr>
        <w:t xml:space="preserve"> </w:t>
      </w:r>
      <w:r w:rsidR="003A434B">
        <w:rPr>
          <w:lang w:eastAsia="ru-RU"/>
        </w:rPr>
        <w:t>муниципального образования</w:t>
      </w:r>
      <w:r w:rsidR="006F4B58">
        <w:rPr>
          <w:lang w:eastAsia="ru-RU"/>
        </w:rPr>
        <w:t xml:space="preserve"> </w:t>
      </w:r>
      <w:r w:rsidRPr="003B198F">
        <w:rPr>
          <w:lang w:eastAsia="ru-RU"/>
        </w:rPr>
        <w:t xml:space="preserve">федерального или регионального значения, и содержащего требования к архитектурным решениям объектов капитального строительства, объектов капитального строительства, строительство или реконструкция которых осуществляется на основании разрешения на строительство, выданного до указанной даты, не является основанием для привлечения собственников таких объектов, застройщиков к административной ответственности, предусмотренной </w:t>
      </w:r>
      <w:hyperlink r:id="rId44" w:history="1">
        <w:r w:rsidRPr="003B198F">
          <w:rPr>
            <w:lang w:eastAsia="ru-RU"/>
          </w:rPr>
          <w:t>частью 5 статьи 7.13</w:t>
        </w:r>
      </w:hyperlink>
      <w:r w:rsidRPr="003B198F">
        <w:rPr>
          <w:lang w:eastAsia="ru-RU"/>
        </w:rPr>
        <w:t xml:space="preserve"> Кодекса Российской Федерации об административных правонарушениях (в редакции настоящего Федерального закона).</w:t>
      </w:r>
    </w:p>
    <w:p w:rsidR="007F5C2E" w:rsidRPr="003B198F" w:rsidRDefault="007F5C2E" w:rsidP="00E05A63">
      <w:pPr>
        <w:pStyle w:val="39"/>
      </w:pPr>
      <w:bookmarkStart w:id="41" w:name="_Toc468262228"/>
      <w:bookmarkStart w:id="42" w:name="_Toc492973637"/>
      <w:bookmarkStart w:id="43" w:name="_Toc529951928"/>
      <w:bookmarkStart w:id="44" w:name="_Toc158105945"/>
      <w:r w:rsidRPr="003B198F">
        <w:t>Статья 8. Градостроительное зонирование территории и установление градостроительных регламентов</w:t>
      </w:r>
      <w:bookmarkEnd w:id="41"/>
      <w:bookmarkEnd w:id="42"/>
      <w:bookmarkEnd w:id="43"/>
      <w:bookmarkEnd w:id="44"/>
    </w:p>
    <w:p w:rsidR="007F5C2E" w:rsidRPr="003B198F" w:rsidRDefault="007F5C2E" w:rsidP="00506E09">
      <w:pPr>
        <w:pStyle w:val="1250"/>
      </w:pPr>
      <w:r w:rsidRPr="003B198F">
        <w:t>1. На территории</w:t>
      </w:r>
      <w:r w:rsidR="006F4B58">
        <w:t xml:space="preserve"> </w:t>
      </w:r>
      <w:r w:rsidR="003A434B">
        <w:t>муниципального образования</w:t>
      </w:r>
      <w:r w:rsidR="006F4B58">
        <w:t xml:space="preserve"> </w:t>
      </w:r>
      <w:r w:rsidRPr="003B198F">
        <w:t>вводится система регулирования землепользования и застройки, которая основана на градостроительном зонировании - делении всей территории в границах</w:t>
      </w:r>
      <w:r w:rsidR="006F4B58">
        <w:t xml:space="preserve"> </w:t>
      </w:r>
      <w:r w:rsidR="003A434B">
        <w:t>муниципального образования</w:t>
      </w:r>
      <w:r w:rsidR="006F4B58">
        <w:t xml:space="preserve"> </w:t>
      </w:r>
      <w:r w:rsidRPr="003B198F">
        <w:t>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w:t>
      </w:r>
      <w:r w:rsidR="006F4B58">
        <w:rPr>
          <w:rFonts w:cs="Times New Roman"/>
        </w:rPr>
        <w:t xml:space="preserve"> </w:t>
      </w:r>
      <w:r w:rsidR="003A434B">
        <w:rPr>
          <w:rFonts w:cs="Times New Roman"/>
        </w:rPr>
        <w:t>муниципального образования</w:t>
      </w:r>
      <w:r w:rsidRPr="003B198F">
        <w:rPr>
          <w:rFonts w:cs="Times New Roman"/>
        </w:rPr>
        <w:t>.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2. Границы зон на карте градостроительного зонирования устанавливаются по:</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1) линиям магистралей, улиц, проездов, разделяющим транспортные потоки противоположных направлений;</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2) красным линиям;</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3) границам земельных участков;</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4) границам населенных пунктов в пределах муниципальных образований;</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5) границам муниципальных образований;</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6) естественным границам природных объектов;</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7) иным границам.</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3. Для каждой территориальной зоны устанавливаются градостроительные регламенты.</w:t>
      </w:r>
    </w:p>
    <w:p w:rsidR="007F5C2E" w:rsidRPr="003B198F" w:rsidRDefault="007F5C2E" w:rsidP="00506E09">
      <w:pPr>
        <w:widowControl w:val="0"/>
        <w:tabs>
          <w:tab w:val="num" w:pos="-851"/>
          <w:tab w:val="left" w:pos="-426"/>
          <w:tab w:val="left" w:pos="851"/>
        </w:tabs>
        <w:autoSpaceDE w:val="0"/>
        <w:ind w:firstLine="709"/>
        <w:contextualSpacing/>
        <w:jc w:val="both"/>
        <w:rPr>
          <w:rFonts w:cs="Times New Roman"/>
        </w:rPr>
      </w:pPr>
      <w:r w:rsidRPr="003B198F">
        <w:rPr>
          <w:rFonts w:cs="Times New Roman"/>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 xml:space="preserve">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7F5C2E" w:rsidRPr="003B198F" w:rsidRDefault="007F5C2E" w:rsidP="00506E09">
      <w:pPr>
        <w:widowControl w:val="0"/>
        <w:tabs>
          <w:tab w:val="num" w:pos="-851"/>
          <w:tab w:val="left" w:pos="-426"/>
        </w:tabs>
        <w:autoSpaceDE w:val="0"/>
        <w:ind w:firstLine="709"/>
        <w:contextualSpacing/>
        <w:jc w:val="both"/>
        <w:rPr>
          <w:rFonts w:eastAsia="Arial" w:cs="Times New Roman"/>
        </w:rPr>
      </w:pPr>
      <w:r w:rsidRPr="003B198F">
        <w:rPr>
          <w:rFonts w:eastAsia="Arial" w:cs="Times New Roman"/>
        </w:rPr>
        <w:t xml:space="preserve">4.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w:t>
      </w:r>
      <w:r w:rsidRPr="003B198F">
        <w:rPr>
          <w:rFonts w:eastAsia="Arial" w:cs="Times New Roman"/>
        </w:rPr>
        <w:lastRenderedPageBreak/>
        <w:t>са</w:t>
      </w:r>
      <w:r w:rsidR="00255144" w:rsidRPr="003B198F">
        <w:rPr>
          <w:rFonts w:eastAsia="Arial" w:cs="Times New Roman"/>
        </w:rPr>
        <w:t>нитарных норм, правил</w:t>
      </w:r>
      <w:r w:rsidRPr="003B198F">
        <w:rPr>
          <w:rFonts w:eastAsia="Arial" w:cs="Times New Roman"/>
        </w:rPr>
        <w:t xml:space="preserve"> и ограничений, установленных в </w:t>
      </w:r>
      <w:r w:rsidRPr="006611F2">
        <w:rPr>
          <w:rFonts w:eastAsia="Arial" w:cs="Times New Roman"/>
        </w:rPr>
        <w:t>статье 24</w:t>
      </w:r>
      <w:r w:rsidRPr="003B198F">
        <w:rPr>
          <w:rFonts w:eastAsia="Arial" w:cs="Times New Roman"/>
        </w:rPr>
        <w:t xml:space="preserve"> настоящих Правил.</w:t>
      </w:r>
    </w:p>
    <w:p w:rsidR="007F5C2E" w:rsidRPr="003B198F" w:rsidRDefault="007F5C2E" w:rsidP="00506E09">
      <w:pPr>
        <w:widowControl w:val="0"/>
        <w:tabs>
          <w:tab w:val="num" w:pos="-851"/>
          <w:tab w:val="left" w:pos="-426"/>
          <w:tab w:val="left" w:pos="851"/>
        </w:tabs>
        <w:autoSpaceDE w:val="0"/>
        <w:ind w:firstLine="709"/>
        <w:contextualSpacing/>
        <w:jc w:val="both"/>
        <w:rPr>
          <w:rFonts w:cs="Times New Roman"/>
        </w:rPr>
      </w:pPr>
      <w:r w:rsidRPr="003B198F">
        <w:rPr>
          <w:rFonts w:cs="Times New Roman"/>
        </w:rPr>
        <w:t>5. Градостроительный регламент по видам разрешенного использования земельных участков и объектов капитального строительства включает:</w:t>
      </w:r>
    </w:p>
    <w:p w:rsidR="007F5C2E" w:rsidRPr="003B198F" w:rsidRDefault="007F5C2E" w:rsidP="00506E09">
      <w:pPr>
        <w:widowControl w:val="0"/>
        <w:tabs>
          <w:tab w:val="num" w:pos="-851"/>
          <w:tab w:val="left" w:pos="-426"/>
        </w:tabs>
        <w:autoSpaceDE w:val="0"/>
        <w:ind w:firstLine="709"/>
        <w:contextualSpacing/>
        <w:jc w:val="both"/>
        <w:rPr>
          <w:rFonts w:eastAsia="Arial" w:cs="Times New Roman"/>
        </w:rPr>
      </w:pPr>
      <w:r w:rsidRPr="003B198F">
        <w:rPr>
          <w:rFonts w:eastAsia="Arial" w:cs="Times New Roman"/>
        </w:rPr>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7F5C2E" w:rsidRPr="003B198F" w:rsidRDefault="007F5C2E" w:rsidP="00506E09">
      <w:pPr>
        <w:widowControl w:val="0"/>
        <w:tabs>
          <w:tab w:val="num" w:pos="-851"/>
          <w:tab w:val="left" w:pos="-426"/>
        </w:tabs>
        <w:autoSpaceDE w:val="0"/>
        <w:ind w:firstLine="709"/>
        <w:contextualSpacing/>
        <w:jc w:val="both"/>
        <w:rPr>
          <w:rFonts w:eastAsia="Arial" w:cs="Times New Roman"/>
        </w:rPr>
      </w:pPr>
      <w:r w:rsidRPr="003B198F">
        <w:rPr>
          <w:rFonts w:eastAsia="Arial" w:cs="Times New Roman"/>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w:t>
      </w:r>
    </w:p>
    <w:p w:rsidR="007F5C2E" w:rsidRPr="003B198F" w:rsidRDefault="007F5C2E" w:rsidP="00506E09">
      <w:pPr>
        <w:widowControl w:val="0"/>
        <w:tabs>
          <w:tab w:val="num" w:pos="-851"/>
          <w:tab w:val="left" w:pos="-426"/>
        </w:tabs>
        <w:autoSpaceDE w:val="0"/>
        <w:ind w:firstLine="709"/>
        <w:contextualSpacing/>
        <w:jc w:val="both"/>
        <w:rPr>
          <w:rFonts w:eastAsia="Arial" w:cs="Times New Roman"/>
        </w:rPr>
      </w:pPr>
      <w:r w:rsidRPr="003B198F">
        <w:rPr>
          <w:rFonts w:eastAsia="Arial" w:cs="Times New Roman"/>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7F5C2E" w:rsidRPr="003B198F" w:rsidRDefault="007F5C2E" w:rsidP="00506E09">
      <w:pPr>
        <w:widowControl w:val="0"/>
        <w:tabs>
          <w:tab w:val="num" w:pos="-851"/>
          <w:tab w:val="left" w:pos="-426"/>
        </w:tabs>
        <w:autoSpaceDE w:val="0"/>
        <w:ind w:firstLine="709"/>
        <w:contextualSpacing/>
        <w:jc w:val="both"/>
        <w:rPr>
          <w:rFonts w:eastAsia="Arial" w:cs="Times New Roman"/>
        </w:rPr>
      </w:pPr>
      <w:r w:rsidRPr="003B198F">
        <w:rPr>
          <w:rFonts w:eastAsia="Arial" w:cs="Times New Roman"/>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7F5C2E" w:rsidRPr="003B198F" w:rsidRDefault="007F5C2E" w:rsidP="00506E09">
      <w:pPr>
        <w:tabs>
          <w:tab w:val="num" w:pos="-851"/>
          <w:tab w:val="left" w:pos="-426"/>
        </w:tabs>
        <w:autoSpaceDE w:val="0"/>
        <w:ind w:firstLine="709"/>
        <w:contextualSpacing/>
        <w:jc w:val="both"/>
        <w:rPr>
          <w:rFonts w:eastAsia="Arial" w:cs="Times New Roman"/>
        </w:rPr>
      </w:pPr>
      <w:r w:rsidRPr="003B198F">
        <w:rPr>
          <w:rFonts w:eastAsia="Arial" w:cs="Times New Roman"/>
        </w:rPr>
        <w:t>6.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7F5C2E" w:rsidRPr="003B198F" w:rsidRDefault="007F5C2E" w:rsidP="00506E09">
      <w:pPr>
        <w:tabs>
          <w:tab w:val="num" w:pos="-851"/>
          <w:tab w:val="left" w:pos="-426"/>
        </w:tabs>
        <w:autoSpaceDE w:val="0"/>
        <w:ind w:firstLine="709"/>
        <w:contextualSpacing/>
        <w:jc w:val="both"/>
        <w:rPr>
          <w:rFonts w:eastAsia="Arial" w:cs="Times New Roman"/>
        </w:rPr>
      </w:pPr>
      <w:r w:rsidRPr="003B198F">
        <w:rPr>
          <w:rFonts w:eastAsia="Arial" w:cs="Times New Roman"/>
        </w:rPr>
        <w:t xml:space="preserve">1) </w:t>
      </w:r>
      <w:r w:rsidRPr="003B198F">
        <w:rPr>
          <w:rFonts w:cs="Times New Roman"/>
          <w:lang w:eastAsia="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45" w:history="1">
        <w:r w:rsidRPr="003B198F">
          <w:rPr>
            <w:rFonts w:cs="Times New Roman"/>
            <w:lang w:eastAsia="ru-RU"/>
          </w:rPr>
          <w:t>законодательством</w:t>
        </w:r>
      </w:hyperlink>
      <w:r w:rsidRPr="003B198F">
        <w:rPr>
          <w:rFonts w:cs="Times New Roman"/>
          <w:lang w:eastAsia="ru-RU"/>
        </w:rPr>
        <w:t xml:space="preserve"> Российской Федерации об охране объектов культурного наследия</w:t>
      </w:r>
      <w:r w:rsidRPr="003B198F">
        <w:rPr>
          <w:rFonts w:eastAsia="Arial" w:cs="Times New Roman"/>
        </w:rPr>
        <w:t>;</w:t>
      </w:r>
    </w:p>
    <w:p w:rsidR="007F5C2E" w:rsidRPr="003B198F" w:rsidRDefault="007F5C2E" w:rsidP="00506E09">
      <w:pPr>
        <w:widowControl w:val="0"/>
        <w:tabs>
          <w:tab w:val="num" w:pos="-851"/>
          <w:tab w:val="left" w:pos="-426"/>
        </w:tabs>
        <w:autoSpaceDE w:val="0"/>
        <w:ind w:firstLine="709"/>
        <w:contextualSpacing/>
        <w:jc w:val="both"/>
        <w:rPr>
          <w:rFonts w:eastAsia="Arial" w:cs="Times New Roman"/>
        </w:rPr>
      </w:pPr>
      <w:r w:rsidRPr="003B198F">
        <w:rPr>
          <w:rFonts w:eastAsia="Arial" w:cs="Times New Roman"/>
        </w:rPr>
        <w:t>2) в границах территорий общего пользования;</w:t>
      </w:r>
    </w:p>
    <w:p w:rsidR="007F5C2E" w:rsidRPr="003B198F" w:rsidRDefault="007F5C2E" w:rsidP="00506E09">
      <w:pPr>
        <w:widowControl w:val="0"/>
        <w:tabs>
          <w:tab w:val="num" w:pos="-851"/>
          <w:tab w:val="left" w:pos="-426"/>
        </w:tabs>
        <w:autoSpaceDE w:val="0"/>
        <w:ind w:firstLine="709"/>
        <w:contextualSpacing/>
        <w:jc w:val="both"/>
        <w:rPr>
          <w:rFonts w:eastAsia="Arial" w:cs="Times New Roman"/>
        </w:rPr>
      </w:pPr>
      <w:r w:rsidRPr="003B198F">
        <w:rPr>
          <w:rFonts w:eastAsia="Arial" w:cs="Times New Roman"/>
        </w:rPr>
        <w:t>3) предназначенные для размещения линейных объектов и (или) занятые линейными объектами;</w:t>
      </w:r>
    </w:p>
    <w:p w:rsidR="007F5C2E" w:rsidRPr="003B198F" w:rsidRDefault="007F5C2E" w:rsidP="00506E09">
      <w:pPr>
        <w:widowControl w:val="0"/>
        <w:tabs>
          <w:tab w:val="num" w:pos="-851"/>
          <w:tab w:val="left" w:pos="-426"/>
        </w:tabs>
        <w:autoSpaceDE w:val="0"/>
        <w:ind w:firstLine="709"/>
        <w:contextualSpacing/>
        <w:jc w:val="both"/>
        <w:rPr>
          <w:rFonts w:eastAsia="Arial" w:cs="Times New Roman"/>
        </w:rPr>
      </w:pPr>
      <w:r w:rsidRPr="003B198F">
        <w:rPr>
          <w:rFonts w:eastAsia="Arial" w:cs="Times New Roman"/>
        </w:rPr>
        <w:t>4) предоставленные для добычи полезных ископаемых.</w:t>
      </w:r>
    </w:p>
    <w:p w:rsidR="007F5C2E" w:rsidRPr="003B198F" w:rsidRDefault="007F5C2E" w:rsidP="00506E09">
      <w:pPr>
        <w:tabs>
          <w:tab w:val="num" w:pos="-851"/>
          <w:tab w:val="left" w:pos="-426"/>
        </w:tabs>
        <w:autoSpaceDE w:val="0"/>
        <w:ind w:firstLine="709"/>
        <w:contextualSpacing/>
        <w:jc w:val="both"/>
        <w:rPr>
          <w:rFonts w:cs="Times New Roman"/>
          <w:lang w:eastAsia="ru-RU"/>
        </w:rPr>
      </w:pPr>
      <w:r w:rsidRPr="003B198F">
        <w:rPr>
          <w:rFonts w:cs="Times New Roman"/>
          <w:lang w:eastAsia="ru-RU"/>
        </w:rPr>
        <w:t>9. В соответствии с Градостроительным кодексом Российской Федерации градостроительные регламенты не подлежат установлению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7F5C2E" w:rsidRPr="001A39AD" w:rsidRDefault="007F5C2E" w:rsidP="00506E09">
      <w:pPr>
        <w:widowControl w:val="0"/>
        <w:tabs>
          <w:tab w:val="num" w:pos="-851"/>
          <w:tab w:val="left" w:pos="-426"/>
        </w:tabs>
        <w:autoSpaceDE w:val="0"/>
        <w:ind w:firstLine="709"/>
        <w:contextualSpacing/>
        <w:jc w:val="both"/>
        <w:rPr>
          <w:rFonts w:cs="Times New Roman"/>
        </w:rPr>
      </w:pPr>
      <w:r w:rsidRPr="001A39AD">
        <w:rPr>
          <w:rFonts w:cs="Times New Roman"/>
        </w:rPr>
        <w:t>10. На территории</w:t>
      </w:r>
      <w:r w:rsidR="006F4B58" w:rsidRPr="001A39AD">
        <w:rPr>
          <w:rFonts w:cs="Times New Roman"/>
        </w:rPr>
        <w:t xml:space="preserve"> </w:t>
      </w:r>
      <w:r w:rsidR="003A434B" w:rsidRPr="001A39AD">
        <w:rPr>
          <w:rFonts w:cs="Times New Roman"/>
        </w:rPr>
        <w:t>муниципального образования</w:t>
      </w:r>
      <w:r w:rsidR="006F4B58" w:rsidRPr="001A39AD">
        <w:rPr>
          <w:rFonts w:cs="Times New Roman"/>
        </w:rPr>
        <w:t xml:space="preserve"> </w:t>
      </w:r>
      <w:r w:rsidRPr="001A39AD">
        <w:rPr>
          <w:rFonts w:cs="Times New Roman"/>
        </w:rPr>
        <w:t>установлены следующие зоны с особыми условиями использования территорий:</w:t>
      </w:r>
    </w:p>
    <w:p w:rsidR="007F5C2E" w:rsidRPr="001A39AD" w:rsidRDefault="007F5C2E" w:rsidP="007463B2">
      <w:pPr>
        <w:widowControl w:val="0"/>
        <w:numPr>
          <w:ilvl w:val="0"/>
          <w:numId w:val="3"/>
        </w:numPr>
        <w:tabs>
          <w:tab w:val="left" w:pos="-1276"/>
        </w:tabs>
        <w:autoSpaceDE w:val="0"/>
        <w:ind w:left="0" w:firstLine="709"/>
        <w:contextualSpacing/>
        <w:jc w:val="both"/>
        <w:rPr>
          <w:rFonts w:cs="Times New Roman"/>
        </w:rPr>
      </w:pPr>
      <w:r w:rsidRPr="001A39AD">
        <w:rPr>
          <w:rFonts w:cs="Times New Roman"/>
        </w:rPr>
        <w:t>водоохранная зона;</w:t>
      </w:r>
    </w:p>
    <w:p w:rsidR="00854433" w:rsidRPr="001A39AD" w:rsidRDefault="00854433" w:rsidP="007463B2">
      <w:pPr>
        <w:widowControl w:val="0"/>
        <w:numPr>
          <w:ilvl w:val="0"/>
          <w:numId w:val="3"/>
        </w:numPr>
        <w:tabs>
          <w:tab w:val="left" w:pos="-1276"/>
        </w:tabs>
        <w:autoSpaceDE w:val="0"/>
        <w:ind w:left="0" w:firstLine="709"/>
        <w:contextualSpacing/>
        <w:jc w:val="both"/>
        <w:rPr>
          <w:rFonts w:cs="Times New Roman"/>
        </w:rPr>
      </w:pPr>
      <w:r w:rsidRPr="001A39AD">
        <w:t>прибрежная защитная полоса;</w:t>
      </w:r>
    </w:p>
    <w:p w:rsidR="00854433" w:rsidRPr="001A39AD" w:rsidRDefault="00854433" w:rsidP="007463B2">
      <w:pPr>
        <w:widowControl w:val="0"/>
        <w:numPr>
          <w:ilvl w:val="0"/>
          <w:numId w:val="3"/>
        </w:numPr>
        <w:tabs>
          <w:tab w:val="left" w:pos="-1276"/>
        </w:tabs>
        <w:autoSpaceDE w:val="0"/>
        <w:ind w:left="0" w:firstLine="709"/>
        <w:contextualSpacing/>
        <w:jc w:val="both"/>
        <w:rPr>
          <w:rFonts w:cs="Times New Roman"/>
        </w:rPr>
      </w:pPr>
      <w:r w:rsidRPr="001A39AD">
        <w:t>береговая полоса;</w:t>
      </w:r>
    </w:p>
    <w:p w:rsidR="001A39AD" w:rsidRPr="001A39AD" w:rsidRDefault="001A39AD" w:rsidP="007463B2">
      <w:pPr>
        <w:widowControl w:val="0"/>
        <w:numPr>
          <w:ilvl w:val="0"/>
          <w:numId w:val="3"/>
        </w:numPr>
        <w:tabs>
          <w:tab w:val="left" w:pos="-1276"/>
        </w:tabs>
        <w:autoSpaceDE w:val="0"/>
        <w:ind w:left="0" w:firstLine="709"/>
        <w:contextualSpacing/>
        <w:jc w:val="both"/>
        <w:rPr>
          <w:rFonts w:cs="Times New Roman"/>
        </w:rPr>
      </w:pPr>
      <w:r w:rsidRPr="001A39AD">
        <w:t>охранная зона объекта культурного наследия;</w:t>
      </w:r>
    </w:p>
    <w:p w:rsidR="001A39AD" w:rsidRPr="001A39AD" w:rsidRDefault="001A39AD" w:rsidP="007463B2">
      <w:pPr>
        <w:widowControl w:val="0"/>
        <w:numPr>
          <w:ilvl w:val="0"/>
          <w:numId w:val="3"/>
        </w:numPr>
        <w:tabs>
          <w:tab w:val="left" w:pos="-1276"/>
        </w:tabs>
        <w:autoSpaceDE w:val="0"/>
        <w:ind w:left="0" w:firstLine="709"/>
        <w:contextualSpacing/>
        <w:jc w:val="both"/>
        <w:rPr>
          <w:rFonts w:cs="Times New Roman"/>
        </w:rPr>
      </w:pPr>
      <w:r w:rsidRPr="001A39AD">
        <w:t>первый пояс зоны санитарной охраны источника водоснабжения;</w:t>
      </w:r>
    </w:p>
    <w:p w:rsidR="007F5C2E" w:rsidRPr="001A39AD" w:rsidRDefault="001A39AD" w:rsidP="007463B2">
      <w:pPr>
        <w:widowControl w:val="0"/>
        <w:numPr>
          <w:ilvl w:val="0"/>
          <w:numId w:val="3"/>
        </w:numPr>
        <w:tabs>
          <w:tab w:val="left" w:pos="-1276"/>
        </w:tabs>
        <w:autoSpaceDE w:val="0"/>
        <w:ind w:left="0" w:firstLine="709"/>
        <w:contextualSpacing/>
        <w:jc w:val="both"/>
        <w:rPr>
          <w:rFonts w:cs="Times New Roman"/>
        </w:rPr>
      </w:pPr>
      <w:r w:rsidRPr="001A39AD">
        <w:rPr>
          <w:rFonts w:cs="Times New Roman"/>
        </w:rPr>
        <w:t>о</w:t>
      </w:r>
      <w:r w:rsidRPr="001A39AD">
        <w:t>хранная зона инженерных коммуникаций</w:t>
      </w:r>
      <w:r w:rsidR="007F5C2E" w:rsidRPr="001A39AD">
        <w:rPr>
          <w:rFonts w:cs="Times New Roman"/>
        </w:rPr>
        <w:t xml:space="preserve">; </w:t>
      </w:r>
    </w:p>
    <w:p w:rsidR="007F5C2E" w:rsidRPr="001A39AD" w:rsidRDefault="001A39AD" w:rsidP="007463B2">
      <w:pPr>
        <w:widowControl w:val="0"/>
        <w:numPr>
          <w:ilvl w:val="0"/>
          <w:numId w:val="3"/>
        </w:numPr>
        <w:tabs>
          <w:tab w:val="left" w:pos="-1276"/>
        </w:tabs>
        <w:autoSpaceDE w:val="0"/>
        <w:ind w:left="0" w:firstLine="709"/>
        <w:contextualSpacing/>
        <w:jc w:val="both"/>
        <w:rPr>
          <w:rFonts w:cs="Times New Roman"/>
        </w:rPr>
      </w:pPr>
      <w:r w:rsidRPr="001A39AD">
        <w:t>санитарный разрыв (санитарная полоса отчуждения) транспортных коммуникаций</w:t>
      </w:r>
      <w:r w:rsidR="007F5C2E" w:rsidRPr="001A39AD">
        <w:rPr>
          <w:rFonts w:cs="Times New Roman"/>
        </w:rPr>
        <w:t>;</w:t>
      </w:r>
    </w:p>
    <w:p w:rsidR="007F5C2E" w:rsidRPr="001A39AD" w:rsidRDefault="001A39AD" w:rsidP="007463B2">
      <w:pPr>
        <w:widowControl w:val="0"/>
        <w:numPr>
          <w:ilvl w:val="0"/>
          <w:numId w:val="3"/>
        </w:numPr>
        <w:tabs>
          <w:tab w:val="left" w:pos="-1276"/>
        </w:tabs>
        <w:autoSpaceDE w:val="0"/>
        <w:ind w:left="0" w:firstLine="709"/>
        <w:contextualSpacing/>
        <w:jc w:val="both"/>
        <w:rPr>
          <w:rFonts w:cs="Times New Roman"/>
        </w:rPr>
      </w:pPr>
      <w:r w:rsidRPr="001A39AD">
        <w:t>санитарно-защитная зона предприятий, сооружений и иных объектов</w:t>
      </w:r>
      <w:r w:rsidRPr="001A39AD">
        <w:rPr>
          <w:rFonts w:cs="Times New Roman"/>
        </w:rPr>
        <w:t>.</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 xml:space="preserve">11.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w:t>
      </w:r>
      <w:r w:rsidRPr="003B198F">
        <w:rPr>
          <w:rFonts w:cs="Times New Roman"/>
        </w:rPr>
        <w:lastRenderedPageBreak/>
        <w:t>строительства для данной зоны установлены федеральным законодательством.</w:t>
      </w:r>
    </w:p>
    <w:p w:rsidR="007F5C2E" w:rsidRPr="003B198F" w:rsidRDefault="007F5C2E" w:rsidP="00E05A63">
      <w:pPr>
        <w:pStyle w:val="39"/>
      </w:pPr>
      <w:bookmarkStart w:id="45" w:name="_Toc468262229"/>
      <w:bookmarkStart w:id="46" w:name="_Toc492973638"/>
      <w:bookmarkStart w:id="47" w:name="_Toc529951929"/>
      <w:bookmarkStart w:id="48" w:name="_Toc158105946"/>
      <w:r w:rsidRPr="003B198F">
        <w:t>Статья 9. Комиссия по подготовке проекта правил землепользования и застройки</w:t>
      </w:r>
      <w:bookmarkEnd w:id="45"/>
      <w:bookmarkEnd w:id="46"/>
      <w:bookmarkEnd w:id="47"/>
      <w:bookmarkEnd w:id="48"/>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 xml:space="preserve">1. Комиссия по подготовке проекта правил землепользования и застройки (далее - </w:t>
      </w:r>
      <w:r w:rsidR="000673B0" w:rsidRPr="003B198F">
        <w:rPr>
          <w:rFonts w:cs="Times New Roman"/>
        </w:rPr>
        <w:t>комиссия) является</w:t>
      </w:r>
      <w:r w:rsidRPr="003B198F">
        <w:rPr>
          <w:rFonts w:cs="Times New Roman"/>
        </w:rPr>
        <w:t xml:space="preserve"> постоянно действующим консультативным органом при Администрации</w:t>
      </w:r>
      <w:r w:rsidR="006F4B58">
        <w:rPr>
          <w:rFonts w:cs="Times New Roman"/>
        </w:rPr>
        <w:t xml:space="preserve"> </w:t>
      </w:r>
      <w:r w:rsidR="003A434B">
        <w:rPr>
          <w:rFonts w:cs="Times New Roman"/>
        </w:rPr>
        <w:t>муниципального образования</w:t>
      </w:r>
      <w:r w:rsidR="000673B0" w:rsidRPr="003B198F">
        <w:rPr>
          <w:rFonts w:cs="Times New Roman"/>
        </w:rPr>
        <w:t xml:space="preserve"> и</w:t>
      </w:r>
      <w:r w:rsidRPr="003B198F">
        <w:rPr>
          <w:rFonts w:cs="Times New Roman"/>
        </w:rPr>
        <w:t xml:space="preserve"> сформирована для обеспечения реализации настоящих Правил.</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2. Основными задачами комиссии являются:</w:t>
      </w:r>
    </w:p>
    <w:p w:rsidR="007F5C2E" w:rsidRPr="003B198F" w:rsidRDefault="007F5C2E" w:rsidP="00506E09">
      <w:pPr>
        <w:widowControl w:val="0"/>
        <w:tabs>
          <w:tab w:val="num" w:pos="-851"/>
          <w:tab w:val="left" w:pos="-426"/>
          <w:tab w:val="num" w:pos="993"/>
        </w:tabs>
        <w:autoSpaceDE w:val="0"/>
        <w:ind w:firstLine="709"/>
        <w:contextualSpacing/>
        <w:jc w:val="both"/>
        <w:rPr>
          <w:rFonts w:cs="Times New Roman"/>
        </w:rPr>
      </w:pPr>
      <w:r w:rsidRPr="003B198F">
        <w:rPr>
          <w:rFonts w:cs="Times New Roman"/>
        </w:rPr>
        <w:t>подготовка проекта правил землепользования и застройки;</w:t>
      </w:r>
    </w:p>
    <w:p w:rsidR="007F5C2E" w:rsidRPr="003B198F" w:rsidRDefault="007F5C2E" w:rsidP="00506E09">
      <w:pPr>
        <w:widowControl w:val="0"/>
        <w:tabs>
          <w:tab w:val="num" w:pos="-851"/>
          <w:tab w:val="left" w:pos="-426"/>
          <w:tab w:val="num" w:pos="993"/>
        </w:tabs>
        <w:autoSpaceDE w:val="0"/>
        <w:ind w:firstLine="709"/>
        <w:contextualSpacing/>
        <w:jc w:val="both"/>
        <w:rPr>
          <w:rFonts w:cs="Times New Roman"/>
        </w:rPr>
      </w:pPr>
      <w:r w:rsidRPr="003B198F">
        <w:rPr>
          <w:rFonts w:cs="Times New Roman"/>
        </w:rPr>
        <w:t xml:space="preserve">рассмотрение предложений юридических и физических </w:t>
      </w:r>
      <w:r w:rsidR="000673B0" w:rsidRPr="003B198F">
        <w:rPr>
          <w:rFonts w:cs="Times New Roman"/>
        </w:rPr>
        <w:t>лиц по</w:t>
      </w:r>
      <w:r w:rsidRPr="003B198F">
        <w:rPr>
          <w:rFonts w:cs="Times New Roman"/>
        </w:rPr>
        <w:t xml:space="preserve"> проекту правил;</w:t>
      </w:r>
    </w:p>
    <w:p w:rsidR="007F5C2E" w:rsidRPr="003B198F" w:rsidRDefault="007F5C2E" w:rsidP="00506E09">
      <w:pPr>
        <w:widowControl w:val="0"/>
        <w:tabs>
          <w:tab w:val="num" w:pos="-851"/>
          <w:tab w:val="left" w:pos="-426"/>
          <w:tab w:val="num" w:pos="993"/>
        </w:tabs>
        <w:autoSpaceDE w:val="0"/>
        <w:ind w:firstLine="709"/>
        <w:contextualSpacing/>
        <w:jc w:val="both"/>
        <w:rPr>
          <w:rFonts w:cs="Times New Roman"/>
        </w:rPr>
      </w:pPr>
      <w:r w:rsidRPr="003B198F">
        <w:rPr>
          <w:rFonts w:cs="Times New Roman"/>
        </w:rPr>
        <w:t>организация и рассмотрение результатов публичных слушаний по проекту правил;</w:t>
      </w:r>
    </w:p>
    <w:p w:rsidR="007F5C2E" w:rsidRPr="003B198F" w:rsidRDefault="007F5C2E" w:rsidP="00506E09">
      <w:pPr>
        <w:widowControl w:val="0"/>
        <w:tabs>
          <w:tab w:val="num" w:pos="-851"/>
          <w:tab w:val="left" w:pos="-426"/>
          <w:tab w:val="num" w:pos="993"/>
        </w:tabs>
        <w:autoSpaceDE w:val="0"/>
        <w:ind w:firstLine="709"/>
        <w:contextualSpacing/>
        <w:jc w:val="both"/>
        <w:rPr>
          <w:rFonts w:cs="Times New Roman"/>
        </w:rPr>
      </w:pPr>
      <w:r w:rsidRPr="003B198F">
        <w:rPr>
          <w:rFonts w:cs="Times New Roman"/>
        </w:rPr>
        <w:t>рассмотрение предложений о внесении изменений в утвержденные правила;</w:t>
      </w:r>
    </w:p>
    <w:p w:rsidR="007F5C2E" w:rsidRPr="003B198F" w:rsidRDefault="007F5C2E" w:rsidP="00506E09">
      <w:pPr>
        <w:widowControl w:val="0"/>
        <w:tabs>
          <w:tab w:val="num" w:pos="-851"/>
          <w:tab w:val="left" w:pos="-426"/>
          <w:tab w:val="num" w:pos="0"/>
        </w:tabs>
        <w:autoSpaceDE w:val="0"/>
        <w:ind w:firstLine="709"/>
        <w:contextualSpacing/>
        <w:jc w:val="both"/>
        <w:rPr>
          <w:rFonts w:cs="Times New Roman"/>
        </w:rPr>
      </w:pPr>
      <w:r w:rsidRPr="003B198F">
        <w:rPr>
          <w:rFonts w:cs="Times New Roman"/>
        </w:rPr>
        <w:t>рассмотрение предложений о предоставлении условно разрешенного вида использования земельных участков или объектов капитального строительства.</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3. Комиссия вправе:</w:t>
      </w:r>
    </w:p>
    <w:p w:rsidR="007F5C2E" w:rsidRPr="003B198F" w:rsidRDefault="007F5C2E" w:rsidP="00506E09">
      <w:pPr>
        <w:widowControl w:val="0"/>
        <w:tabs>
          <w:tab w:val="num" w:pos="-851"/>
          <w:tab w:val="left" w:pos="-426"/>
          <w:tab w:val="num" w:pos="0"/>
        </w:tabs>
        <w:autoSpaceDE w:val="0"/>
        <w:ind w:firstLine="709"/>
        <w:contextualSpacing/>
        <w:jc w:val="both"/>
        <w:rPr>
          <w:rFonts w:cs="Times New Roman"/>
        </w:rPr>
      </w:pPr>
      <w:r w:rsidRPr="003B198F">
        <w:rPr>
          <w:rFonts w:cs="Times New Roman"/>
        </w:rPr>
        <w:t>привлекать к своей работе специалистов организаций и учреждений, осуществляющих свою деятельность на территории</w:t>
      </w:r>
      <w:r w:rsidR="006F4B58">
        <w:rPr>
          <w:rFonts w:cs="Times New Roman"/>
        </w:rPr>
        <w:t xml:space="preserve"> </w:t>
      </w:r>
      <w:r w:rsidR="003A434B">
        <w:rPr>
          <w:rFonts w:cs="Times New Roman"/>
        </w:rPr>
        <w:t>муниципального образования</w:t>
      </w:r>
      <w:r w:rsidRPr="003B198F">
        <w:rPr>
          <w:rFonts w:cs="Times New Roman"/>
        </w:rPr>
        <w:t>;</w:t>
      </w:r>
    </w:p>
    <w:p w:rsidR="007F5C2E" w:rsidRPr="003B198F" w:rsidRDefault="007F5C2E" w:rsidP="00506E09">
      <w:pPr>
        <w:widowControl w:val="0"/>
        <w:tabs>
          <w:tab w:val="num" w:pos="-851"/>
          <w:tab w:val="left" w:pos="-426"/>
          <w:tab w:val="num" w:pos="993"/>
        </w:tabs>
        <w:autoSpaceDE w:val="0"/>
        <w:ind w:firstLine="709"/>
        <w:contextualSpacing/>
        <w:jc w:val="both"/>
        <w:rPr>
          <w:rFonts w:cs="Times New Roman"/>
        </w:rPr>
      </w:pPr>
      <w:r w:rsidRPr="003B198F">
        <w:rPr>
          <w:rFonts w:cs="Times New Roman"/>
        </w:rPr>
        <w:t>запрашивать и получать сведения, справки от всех расположенных на территории</w:t>
      </w:r>
      <w:r w:rsidR="006F4B58">
        <w:rPr>
          <w:rFonts w:cs="Times New Roman"/>
        </w:rPr>
        <w:t xml:space="preserve"> </w:t>
      </w:r>
      <w:r w:rsidR="003A434B">
        <w:rPr>
          <w:rFonts w:cs="Times New Roman"/>
        </w:rPr>
        <w:t>муниципального образования</w:t>
      </w:r>
      <w:r w:rsidR="006F4B58">
        <w:rPr>
          <w:rFonts w:cs="Times New Roman"/>
        </w:rPr>
        <w:t xml:space="preserve"> </w:t>
      </w:r>
      <w:r w:rsidRPr="003B198F">
        <w:rPr>
          <w:rFonts w:cs="Times New Roman"/>
        </w:rPr>
        <w:t>предприятий, организаций и учреждений по вопросам, касающимся компетенции комиссии.</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В состав комиссии могут быть также включены представители других территориальных служб и организаций, представители общественных и иных организаций, представляющих интересы объединений граждан.</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4. Заседания комиссии проходят по мере необходимости.</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5. Работой комиссии руководит председатель комиссии либо, при его отсутствии, заместитель председателя комиссии.</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 xml:space="preserve">6. Председателем комиссии </w:t>
      </w:r>
      <w:r w:rsidR="000673B0" w:rsidRPr="003B198F">
        <w:rPr>
          <w:rFonts w:cs="Times New Roman"/>
        </w:rPr>
        <w:t>назначается глава</w:t>
      </w:r>
      <w:r w:rsidRPr="003B198F">
        <w:rPr>
          <w:rFonts w:cs="Times New Roman"/>
        </w:rPr>
        <w:t xml:space="preserve"> (глава местной администрации)</w:t>
      </w:r>
      <w:r w:rsidR="006F4B58">
        <w:rPr>
          <w:rFonts w:cs="Times New Roman"/>
        </w:rPr>
        <w:t xml:space="preserve"> </w:t>
      </w:r>
      <w:r w:rsidR="003A434B">
        <w:rPr>
          <w:rFonts w:cs="Times New Roman"/>
        </w:rPr>
        <w:t>муниципального образования</w:t>
      </w:r>
      <w:r w:rsidRPr="003B198F">
        <w:rPr>
          <w:rFonts w:cs="Times New Roman"/>
        </w:rPr>
        <w:t>. Заместителем председателя комиссии назначается муниципальный служащий, осуществляющий функции в сфере градостроительной деятельности.</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7. Заседание комиссии созывается председателем комиссии по его инициативе, а при его отсутствии – заместителем председателя комиссии. Сбор членов комиссии осуществляет секретарь комиссии.</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8. Заседание Комиссии правомочно, если на нем присутствуют не менее половины членов Комиссии.</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 xml:space="preserve">9. На заседания Комиссии могут приглашаться представители органов государственной власти и местного самоуправления, организаций, права и законные интересы которых затрагиваются при решении рассматриваемых на заседании вопросов, физические лица и представители юридических лиц при рассмотрении их обращений </w:t>
      </w:r>
      <w:r w:rsidRPr="003B198F">
        <w:rPr>
          <w:rFonts w:cs="Times New Roman"/>
        </w:rPr>
        <w:br/>
        <w:t>и предложений.</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10. Решение Комиссии принимается большинством голосов членов комиссии, присутствующих на заседании. При равенстве голосов голос председателя Комиссии является решающим.</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11. Решение комиссии оформляется протоколом, который подписывает председатель Комиссии или, в случае его отсутствия, заместитель председателя Комиссии и секретарь Комиссии.</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 xml:space="preserve">12. Любой член Комиссии ее решением освобождается от участия в голосовании </w:t>
      </w:r>
      <w:r w:rsidRPr="003B198F">
        <w:rPr>
          <w:rFonts w:cs="Times New Roman"/>
        </w:rPr>
        <w:br/>
        <w:t>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5F011B" w:rsidRDefault="007F5C2E" w:rsidP="00E05A63">
      <w:pPr>
        <w:pStyle w:val="39"/>
      </w:pPr>
      <w:bookmarkStart w:id="49" w:name="_Toc158105947"/>
      <w:bookmarkStart w:id="50" w:name="_Toc192221218"/>
      <w:bookmarkStart w:id="51" w:name="_Toc244677427"/>
      <w:bookmarkStart w:id="52" w:name="_Toc246411583"/>
      <w:bookmarkStart w:id="53" w:name="_Toc364069228"/>
      <w:bookmarkStart w:id="54" w:name="_Toc463273756"/>
      <w:bookmarkStart w:id="55" w:name="_Toc468262230"/>
      <w:bookmarkStart w:id="56" w:name="_Toc492973639"/>
      <w:bookmarkStart w:id="57" w:name="_Toc529951930"/>
      <w:r w:rsidRPr="003B198F">
        <w:lastRenderedPageBreak/>
        <w:t>Статья 10. Полномочия органов местного самоуправления в области</w:t>
      </w:r>
      <w:bookmarkEnd w:id="49"/>
      <w:r w:rsidRPr="003B198F">
        <w:t xml:space="preserve"> </w:t>
      </w:r>
    </w:p>
    <w:p w:rsidR="007F5C2E" w:rsidRPr="003B198F" w:rsidRDefault="007F5C2E" w:rsidP="00E05A63">
      <w:pPr>
        <w:pStyle w:val="39"/>
      </w:pPr>
      <w:bookmarkStart w:id="58" w:name="_Toc158105948"/>
      <w:r w:rsidRPr="003B198F">
        <w:t>землепользования и застройки</w:t>
      </w:r>
      <w:bookmarkEnd w:id="50"/>
      <w:bookmarkEnd w:id="51"/>
      <w:bookmarkEnd w:id="52"/>
      <w:bookmarkEnd w:id="53"/>
      <w:bookmarkEnd w:id="54"/>
      <w:bookmarkEnd w:id="55"/>
      <w:bookmarkEnd w:id="56"/>
      <w:bookmarkEnd w:id="57"/>
      <w:bookmarkEnd w:id="58"/>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1. Представительный орган</w:t>
      </w:r>
      <w:r w:rsidR="006F4B58">
        <w:rPr>
          <w:rFonts w:cs="Times New Roman"/>
        </w:rPr>
        <w:t xml:space="preserve"> </w:t>
      </w:r>
      <w:r w:rsidR="003A434B">
        <w:rPr>
          <w:rFonts w:cs="Times New Roman"/>
        </w:rPr>
        <w:t>муниципального образования</w:t>
      </w:r>
      <w:r w:rsidRPr="003B198F">
        <w:rPr>
          <w:rFonts w:cs="Times New Roman"/>
        </w:rPr>
        <w:t xml:space="preserve"> осуществляет следующие полномочия в сфере землепользования и застройки:</w:t>
      </w:r>
    </w:p>
    <w:p w:rsidR="007F5C2E" w:rsidRPr="003B198F" w:rsidRDefault="007F5C2E" w:rsidP="00506E09">
      <w:pPr>
        <w:widowControl w:val="0"/>
        <w:tabs>
          <w:tab w:val="num" w:pos="-851"/>
          <w:tab w:val="left" w:pos="-426"/>
          <w:tab w:val="num" w:pos="0"/>
        </w:tabs>
        <w:autoSpaceDE w:val="0"/>
        <w:ind w:firstLine="709"/>
        <w:contextualSpacing/>
        <w:jc w:val="both"/>
        <w:rPr>
          <w:rFonts w:cs="Times New Roman"/>
        </w:rPr>
      </w:pPr>
      <w:r w:rsidRPr="003B198F">
        <w:rPr>
          <w:rFonts w:cs="Times New Roman"/>
        </w:rPr>
        <w:t>установление порядка управления и распоряжения земельными участками, находящимися в муниципальной собственности;</w:t>
      </w:r>
    </w:p>
    <w:p w:rsidR="007F5C2E" w:rsidRPr="003B198F" w:rsidRDefault="007F5C2E" w:rsidP="00506E09">
      <w:pPr>
        <w:widowControl w:val="0"/>
        <w:tabs>
          <w:tab w:val="num" w:pos="-851"/>
          <w:tab w:val="left" w:pos="-426"/>
          <w:tab w:val="num" w:pos="993"/>
        </w:tabs>
        <w:autoSpaceDE w:val="0"/>
        <w:ind w:firstLine="709"/>
        <w:contextualSpacing/>
        <w:jc w:val="both"/>
        <w:rPr>
          <w:rFonts w:cs="Times New Roman"/>
        </w:rPr>
      </w:pPr>
      <w:r w:rsidRPr="003B198F">
        <w:rPr>
          <w:rFonts w:cs="Times New Roman"/>
        </w:rPr>
        <w:t>утверждение генерального плана</w:t>
      </w:r>
      <w:r w:rsidR="006F4B58">
        <w:rPr>
          <w:rFonts w:cs="Times New Roman"/>
        </w:rPr>
        <w:t xml:space="preserve"> </w:t>
      </w:r>
      <w:r w:rsidR="003A434B">
        <w:rPr>
          <w:rFonts w:cs="Times New Roman"/>
        </w:rPr>
        <w:t>муниципального образования</w:t>
      </w:r>
      <w:r w:rsidRPr="003B198F">
        <w:rPr>
          <w:rFonts w:cs="Times New Roman"/>
        </w:rPr>
        <w:t>;</w:t>
      </w:r>
    </w:p>
    <w:p w:rsidR="007F5C2E" w:rsidRPr="003B198F" w:rsidRDefault="007F5C2E" w:rsidP="00506E09">
      <w:pPr>
        <w:widowControl w:val="0"/>
        <w:tabs>
          <w:tab w:val="num" w:pos="-851"/>
          <w:tab w:val="left" w:pos="-426"/>
          <w:tab w:val="num" w:pos="993"/>
        </w:tabs>
        <w:autoSpaceDE w:val="0"/>
        <w:ind w:firstLine="709"/>
        <w:contextualSpacing/>
        <w:jc w:val="both"/>
        <w:rPr>
          <w:rFonts w:cs="Times New Roman"/>
        </w:rPr>
      </w:pPr>
      <w:r w:rsidRPr="003B198F">
        <w:rPr>
          <w:rFonts w:cs="Times New Roman"/>
        </w:rPr>
        <w:t>утверждение правил землепользования и застройки;</w:t>
      </w:r>
    </w:p>
    <w:p w:rsidR="007F5C2E" w:rsidRPr="003B198F" w:rsidRDefault="007F5C2E" w:rsidP="00506E09">
      <w:pPr>
        <w:widowControl w:val="0"/>
        <w:tabs>
          <w:tab w:val="num" w:pos="-851"/>
          <w:tab w:val="left" w:pos="-426"/>
          <w:tab w:val="num" w:pos="993"/>
        </w:tabs>
        <w:autoSpaceDE w:val="0"/>
        <w:ind w:firstLine="709"/>
        <w:contextualSpacing/>
        <w:jc w:val="both"/>
        <w:rPr>
          <w:rFonts w:cs="Times New Roman"/>
        </w:rPr>
      </w:pPr>
      <w:r w:rsidRPr="003B198F">
        <w:rPr>
          <w:rFonts w:cs="Times New Roman"/>
        </w:rPr>
        <w:t>утверждение местных нормативов градостроительного проектирования;</w:t>
      </w:r>
    </w:p>
    <w:p w:rsidR="007F5C2E" w:rsidRPr="003B198F" w:rsidRDefault="007F5C2E" w:rsidP="00506E09">
      <w:pPr>
        <w:widowControl w:val="0"/>
        <w:tabs>
          <w:tab w:val="num" w:pos="-851"/>
          <w:tab w:val="left" w:pos="-426"/>
          <w:tab w:val="num" w:pos="0"/>
        </w:tabs>
        <w:autoSpaceDE w:val="0"/>
        <w:ind w:firstLine="709"/>
        <w:contextualSpacing/>
        <w:jc w:val="both"/>
        <w:rPr>
          <w:rFonts w:cs="Times New Roman"/>
        </w:rPr>
      </w:pPr>
      <w:r w:rsidRPr="003B198F">
        <w:rPr>
          <w:rFonts w:cs="Times New Roman"/>
        </w:rPr>
        <w:t xml:space="preserve">подготовка предложений по изменению границ муниципальных образований </w:t>
      </w:r>
      <w:r w:rsidRPr="003B198F">
        <w:rPr>
          <w:rFonts w:cs="Times New Roman"/>
        </w:rPr>
        <w:br/>
        <w:t>в порядке, установленном законодательством Российской Федерации;</w:t>
      </w:r>
    </w:p>
    <w:p w:rsidR="007F5C2E" w:rsidRPr="003B198F" w:rsidRDefault="007F5C2E" w:rsidP="00506E09">
      <w:pPr>
        <w:widowControl w:val="0"/>
        <w:tabs>
          <w:tab w:val="num" w:pos="-851"/>
          <w:tab w:val="left" w:pos="-426"/>
          <w:tab w:val="num" w:pos="993"/>
        </w:tabs>
        <w:autoSpaceDE w:val="0"/>
        <w:ind w:firstLine="709"/>
        <w:contextualSpacing/>
        <w:jc w:val="both"/>
        <w:rPr>
          <w:rFonts w:cs="Times New Roman"/>
        </w:rPr>
      </w:pPr>
      <w:r w:rsidRPr="003B198F">
        <w:rPr>
          <w:rFonts w:cs="Times New Roman"/>
        </w:rPr>
        <w:t>принятие решения о резервировании земель для муниципальных нужд;</w:t>
      </w:r>
    </w:p>
    <w:p w:rsidR="007F5C2E" w:rsidRPr="003B198F" w:rsidRDefault="007F5C2E" w:rsidP="00506E09">
      <w:pPr>
        <w:widowControl w:val="0"/>
        <w:tabs>
          <w:tab w:val="num" w:pos="-851"/>
          <w:tab w:val="left" w:pos="-426"/>
          <w:tab w:val="num" w:pos="993"/>
        </w:tabs>
        <w:autoSpaceDE w:val="0"/>
        <w:ind w:firstLine="709"/>
        <w:contextualSpacing/>
        <w:jc w:val="both"/>
        <w:rPr>
          <w:rFonts w:cs="Times New Roman"/>
        </w:rPr>
      </w:pPr>
      <w:r w:rsidRPr="003B198F">
        <w:rPr>
          <w:rFonts w:cs="Times New Roman"/>
        </w:rPr>
        <w:t>иные полномочия в соответствии с действующим законодательством.</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2. К полномочиям главы администрации</w:t>
      </w:r>
      <w:r w:rsidR="006F4B58">
        <w:rPr>
          <w:rFonts w:cs="Times New Roman"/>
        </w:rPr>
        <w:t xml:space="preserve"> </w:t>
      </w:r>
      <w:r w:rsidR="003A434B">
        <w:rPr>
          <w:rFonts w:cs="Times New Roman"/>
        </w:rPr>
        <w:t>муниципального образования</w:t>
      </w:r>
      <w:r w:rsidR="006F4B58">
        <w:rPr>
          <w:rFonts w:cs="Times New Roman"/>
        </w:rPr>
        <w:t xml:space="preserve"> </w:t>
      </w:r>
      <w:r w:rsidRPr="003B198F">
        <w:rPr>
          <w:rFonts w:cs="Times New Roman"/>
        </w:rPr>
        <w:t>(далее – Глава администрации) относятся:</w:t>
      </w:r>
    </w:p>
    <w:p w:rsidR="007F5C2E" w:rsidRPr="003B198F" w:rsidRDefault="007F5C2E" w:rsidP="00506E09">
      <w:pPr>
        <w:widowControl w:val="0"/>
        <w:tabs>
          <w:tab w:val="num" w:pos="-851"/>
          <w:tab w:val="left" w:pos="-426"/>
          <w:tab w:val="num" w:pos="993"/>
        </w:tabs>
        <w:autoSpaceDE w:val="0"/>
        <w:ind w:firstLine="709"/>
        <w:contextualSpacing/>
        <w:jc w:val="both"/>
        <w:rPr>
          <w:rFonts w:cs="Times New Roman"/>
        </w:rPr>
      </w:pPr>
      <w:r w:rsidRPr="003B198F">
        <w:rPr>
          <w:rFonts w:cs="Times New Roman"/>
        </w:rPr>
        <w:t>утверждение документации по планировке территории;</w:t>
      </w:r>
    </w:p>
    <w:p w:rsidR="007F5C2E" w:rsidRPr="003B198F" w:rsidRDefault="007F5C2E" w:rsidP="00506E09">
      <w:pPr>
        <w:widowControl w:val="0"/>
        <w:tabs>
          <w:tab w:val="num" w:pos="-851"/>
          <w:tab w:val="left" w:pos="-426"/>
          <w:tab w:val="num" w:pos="0"/>
        </w:tabs>
        <w:autoSpaceDE w:val="0"/>
        <w:ind w:firstLine="709"/>
        <w:contextualSpacing/>
        <w:jc w:val="both"/>
        <w:rPr>
          <w:rFonts w:cs="Times New Roman"/>
        </w:rPr>
      </w:pPr>
      <w:r w:rsidRPr="003B198F">
        <w:rPr>
          <w:rFonts w:cs="Times New Roman"/>
        </w:rPr>
        <w:t>принятие решения о предоставлении разрешения на условно разрешенный вид использования земельного участка или объекта капитального строительства;</w:t>
      </w:r>
    </w:p>
    <w:p w:rsidR="007F5C2E" w:rsidRPr="003B198F" w:rsidRDefault="007F5C2E" w:rsidP="00506E09">
      <w:pPr>
        <w:widowControl w:val="0"/>
        <w:tabs>
          <w:tab w:val="num" w:pos="-851"/>
          <w:tab w:val="left" w:pos="-426"/>
          <w:tab w:val="num" w:pos="0"/>
        </w:tabs>
        <w:autoSpaceDE w:val="0"/>
        <w:ind w:firstLine="709"/>
        <w:contextualSpacing/>
        <w:jc w:val="both"/>
        <w:rPr>
          <w:rFonts w:cs="Times New Roman"/>
        </w:rPr>
      </w:pPr>
      <w:r w:rsidRPr="003B198F">
        <w:rPr>
          <w:rFonts w:cs="Times New Roman"/>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F5C2E" w:rsidRPr="003B198F" w:rsidRDefault="007F5C2E" w:rsidP="00506E09">
      <w:pPr>
        <w:widowControl w:val="0"/>
        <w:tabs>
          <w:tab w:val="num" w:pos="-851"/>
          <w:tab w:val="left" w:pos="-426"/>
          <w:tab w:val="num" w:pos="0"/>
        </w:tabs>
        <w:autoSpaceDE w:val="0"/>
        <w:ind w:firstLine="709"/>
        <w:contextualSpacing/>
        <w:jc w:val="both"/>
        <w:rPr>
          <w:rFonts w:cs="Times New Roman"/>
        </w:rPr>
      </w:pPr>
      <w:r w:rsidRPr="003B198F">
        <w:rPr>
          <w:rFonts w:cs="Times New Roman"/>
        </w:rPr>
        <w:t xml:space="preserve">принятие решения о подготовке проекта изменений в правила землепользования </w:t>
      </w:r>
      <w:r w:rsidRPr="003B198F">
        <w:rPr>
          <w:rFonts w:cs="Times New Roman"/>
        </w:rPr>
        <w:br/>
        <w:t>и застройки;</w:t>
      </w:r>
    </w:p>
    <w:p w:rsidR="007F5C2E" w:rsidRPr="003B198F" w:rsidRDefault="007F5C2E" w:rsidP="00506E09">
      <w:pPr>
        <w:widowControl w:val="0"/>
        <w:tabs>
          <w:tab w:val="num" w:pos="-851"/>
          <w:tab w:val="left" w:pos="-426"/>
          <w:tab w:val="num" w:pos="993"/>
        </w:tabs>
        <w:autoSpaceDE w:val="0"/>
        <w:ind w:firstLine="709"/>
        <w:contextualSpacing/>
        <w:jc w:val="both"/>
        <w:rPr>
          <w:rFonts w:cs="Times New Roman"/>
        </w:rPr>
      </w:pPr>
      <w:r w:rsidRPr="003B198F">
        <w:rPr>
          <w:rFonts w:cs="Times New Roman"/>
        </w:rPr>
        <w:t>принятие решения об изъятии земельных участков для муниципальных нужд;</w:t>
      </w:r>
    </w:p>
    <w:p w:rsidR="007F5C2E" w:rsidRPr="003B198F" w:rsidRDefault="007F5C2E" w:rsidP="00506E09">
      <w:pPr>
        <w:widowControl w:val="0"/>
        <w:tabs>
          <w:tab w:val="num" w:pos="-851"/>
          <w:tab w:val="left" w:pos="-426"/>
          <w:tab w:val="num" w:pos="993"/>
        </w:tabs>
        <w:autoSpaceDE w:val="0"/>
        <w:ind w:firstLine="709"/>
        <w:contextualSpacing/>
        <w:jc w:val="both"/>
        <w:rPr>
          <w:rFonts w:cs="Times New Roman"/>
        </w:rPr>
      </w:pPr>
      <w:r w:rsidRPr="003B198F">
        <w:rPr>
          <w:rFonts w:cs="Times New Roman"/>
        </w:rPr>
        <w:t>иные полномочия в соответствии с действующим законодательством.</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3. К полномочиям администрации</w:t>
      </w:r>
      <w:r w:rsidR="006F4B58">
        <w:rPr>
          <w:rFonts w:cs="Times New Roman"/>
        </w:rPr>
        <w:t xml:space="preserve"> </w:t>
      </w:r>
      <w:r w:rsidR="003A434B">
        <w:rPr>
          <w:rFonts w:cs="Times New Roman"/>
        </w:rPr>
        <w:t>муниципального образования</w:t>
      </w:r>
      <w:r w:rsidR="006F4B58">
        <w:rPr>
          <w:rFonts w:cs="Times New Roman"/>
        </w:rPr>
        <w:t xml:space="preserve"> </w:t>
      </w:r>
      <w:r w:rsidRPr="003B198F">
        <w:rPr>
          <w:rFonts w:cs="Times New Roman"/>
        </w:rPr>
        <w:t>относятся:</w:t>
      </w:r>
    </w:p>
    <w:p w:rsidR="007F5C2E" w:rsidRPr="003B198F" w:rsidRDefault="007F5C2E" w:rsidP="00506E09">
      <w:pPr>
        <w:widowControl w:val="0"/>
        <w:tabs>
          <w:tab w:val="num" w:pos="-851"/>
          <w:tab w:val="left" w:pos="-426"/>
          <w:tab w:val="num" w:pos="993"/>
        </w:tabs>
        <w:autoSpaceDE w:val="0"/>
        <w:ind w:firstLine="709"/>
        <w:contextualSpacing/>
        <w:jc w:val="both"/>
        <w:rPr>
          <w:rFonts w:cs="Times New Roman"/>
        </w:rPr>
      </w:pPr>
      <w:r w:rsidRPr="003B198F">
        <w:rPr>
          <w:rFonts w:cs="Times New Roman"/>
        </w:rPr>
        <w:t>обеспечение разработки документации по планировке территории;</w:t>
      </w:r>
    </w:p>
    <w:p w:rsidR="007F5C2E" w:rsidRPr="003B198F" w:rsidRDefault="007F5C2E" w:rsidP="00506E09">
      <w:pPr>
        <w:widowControl w:val="0"/>
        <w:tabs>
          <w:tab w:val="num" w:pos="-851"/>
          <w:tab w:val="left" w:pos="-426"/>
          <w:tab w:val="num" w:pos="993"/>
        </w:tabs>
        <w:autoSpaceDE w:val="0"/>
        <w:ind w:firstLine="709"/>
        <w:contextualSpacing/>
        <w:jc w:val="both"/>
        <w:rPr>
          <w:rFonts w:cs="Times New Roman"/>
        </w:rPr>
      </w:pPr>
      <w:r w:rsidRPr="003B198F">
        <w:rPr>
          <w:rFonts w:cs="Times New Roman"/>
        </w:rPr>
        <w:t>формирование земельных участков как объектов недвижимости;</w:t>
      </w:r>
    </w:p>
    <w:p w:rsidR="007F5C2E" w:rsidRPr="003B198F" w:rsidRDefault="007F5C2E" w:rsidP="00506E09">
      <w:pPr>
        <w:widowControl w:val="0"/>
        <w:tabs>
          <w:tab w:val="num" w:pos="-851"/>
          <w:tab w:val="left" w:pos="-426"/>
          <w:tab w:val="num" w:pos="0"/>
        </w:tabs>
        <w:autoSpaceDE w:val="0"/>
        <w:ind w:firstLine="709"/>
        <w:contextualSpacing/>
        <w:jc w:val="both"/>
        <w:rPr>
          <w:rFonts w:cs="Times New Roman"/>
        </w:rPr>
      </w:pPr>
      <w:r w:rsidRPr="003B198F">
        <w:rPr>
          <w:rFonts w:cs="Times New Roman"/>
        </w:rPr>
        <w:t>выдача разрешений на строительство объектов капитального строительства, выдача разрешений на ввод объектов в эксплуатацию;</w:t>
      </w:r>
    </w:p>
    <w:p w:rsidR="007F5C2E" w:rsidRDefault="007F5C2E" w:rsidP="00506E09">
      <w:pPr>
        <w:widowControl w:val="0"/>
        <w:tabs>
          <w:tab w:val="num" w:pos="-851"/>
          <w:tab w:val="left" w:pos="-426"/>
          <w:tab w:val="num" w:pos="993"/>
        </w:tabs>
        <w:autoSpaceDE w:val="0"/>
        <w:ind w:firstLine="709"/>
        <w:contextualSpacing/>
        <w:jc w:val="both"/>
        <w:rPr>
          <w:rFonts w:cs="Times New Roman"/>
        </w:rPr>
      </w:pPr>
      <w:r w:rsidRPr="003B198F">
        <w:rPr>
          <w:rFonts w:cs="Times New Roman"/>
        </w:rPr>
        <w:t>другие полномочия в соответствии с действующим законодательством.</w:t>
      </w:r>
    </w:p>
    <w:p w:rsidR="00D072C6" w:rsidRPr="003B198F" w:rsidRDefault="00D072C6" w:rsidP="00E05A63">
      <w:pPr>
        <w:pStyle w:val="39"/>
      </w:pPr>
      <w:bookmarkStart w:id="59" w:name="_Toc158105949"/>
      <w:r w:rsidRPr="003B198F">
        <w:t>Статья 1</w:t>
      </w:r>
      <w:r w:rsidR="00535ED5">
        <w:t>1</w:t>
      </w:r>
      <w:r w:rsidRPr="003B198F">
        <w:t xml:space="preserve">. </w:t>
      </w:r>
      <w:r w:rsidRPr="00D072C6">
        <w:t>Резервирование земель для государственных или муниципальных нужд</w:t>
      </w:r>
      <w:bookmarkEnd w:id="59"/>
    </w:p>
    <w:p w:rsidR="00D072C6" w:rsidRPr="00D072C6" w:rsidRDefault="00D072C6" w:rsidP="00D072C6">
      <w:pPr>
        <w:tabs>
          <w:tab w:val="num" w:pos="-851"/>
          <w:tab w:val="left" w:pos="-426"/>
        </w:tabs>
        <w:ind w:firstLine="709"/>
        <w:contextualSpacing/>
        <w:jc w:val="both"/>
        <w:rPr>
          <w:rFonts w:cs="Times New Roman"/>
        </w:rPr>
      </w:pPr>
      <w:r w:rsidRPr="00D072C6">
        <w:rPr>
          <w:rFonts w:cs="Times New Roman"/>
        </w:rPr>
        <w:t>1. Резервирование земель для государственных или муниципальных нужд осуществляется в случаях, предусмотренных </w:t>
      </w:r>
      <w:hyperlink r:id="rId46" w:anchor="dst100449" w:history="1">
        <w:r w:rsidRPr="00D072C6">
          <w:rPr>
            <w:rFonts w:cs="Times New Roman"/>
          </w:rPr>
          <w:t>статьей 49</w:t>
        </w:r>
      </w:hyperlink>
      <w:r w:rsidRPr="00D072C6">
        <w:rPr>
          <w:rFonts w:cs="Times New Roman"/>
        </w:rPr>
        <w:t> </w:t>
      </w:r>
      <w:r w:rsidR="002A4953">
        <w:rPr>
          <w:rFonts w:cs="Times New Roman"/>
        </w:rPr>
        <w:t xml:space="preserve"> </w:t>
      </w:r>
      <w:hyperlink r:id="rId47" w:history="1">
        <w:r w:rsidR="002A4953">
          <w:rPr>
            <w:rFonts w:cs="Times New Roman"/>
          </w:rPr>
          <w:t>Земельного</w:t>
        </w:r>
        <w:r w:rsidRPr="00D072C6">
          <w:rPr>
            <w:rFonts w:cs="Times New Roman"/>
          </w:rPr>
          <w:t xml:space="preserve"> кодекс</w:t>
        </w:r>
        <w:r w:rsidR="002A4953">
          <w:rPr>
            <w:rFonts w:cs="Times New Roman"/>
          </w:rPr>
          <w:t>а</w:t>
        </w:r>
        <w:r w:rsidRPr="00D072C6">
          <w:rPr>
            <w:rFonts w:cs="Times New Roman"/>
          </w:rPr>
          <w:t xml:space="preserve"> Российской Федерации</w:t>
        </w:r>
      </w:hyperlink>
      <w:r w:rsidRPr="00D072C6">
        <w:rPr>
          <w:rFonts w:cs="Times New Roman"/>
        </w:rPr>
        <w:t>,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D072C6" w:rsidRPr="00D072C6" w:rsidRDefault="00D072C6" w:rsidP="00D072C6">
      <w:pPr>
        <w:tabs>
          <w:tab w:val="num" w:pos="-851"/>
          <w:tab w:val="left" w:pos="-426"/>
        </w:tabs>
        <w:ind w:firstLine="709"/>
        <w:contextualSpacing/>
        <w:jc w:val="both"/>
        <w:rPr>
          <w:rFonts w:cs="Times New Roman"/>
        </w:rPr>
      </w:pPr>
      <w:bookmarkStart w:id="60" w:name="dst240"/>
      <w:bookmarkEnd w:id="60"/>
      <w:r w:rsidRPr="00D072C6">
        <w:rPr>
          <w:rFonts w:cs="Times New Roman"/>
        </w:rPr>
        <w:t>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48" w:anchor="dst0" w:history="1">
        <w:r w:rsidRPr="00D072C6">
          <w:rPr>
            <w:rFonts w:cs="Times New Roman"/>
          </w:rPr>
          <w:t>законом</w:t>
        </w:r>
      </w:hyperlink>
      <w:r w:rsidR="00E05A63">
        <w:rPr>
          <w:rFonts w:cs="Times New Roman"/>
        </w:rPr>
        <w:t> от 22.06.2005 г.</w:t>
      </w:r>
      <w:r w:rsidR="00EA4B67">
        <w:rPr>
          <w:rFonts w:cs="Times New Roman"/>
        </w:rPr>
        <w:t xml:space="preserve"> №</w:t>
      </w:r>
      <w:r w:rsidRPr="00D072C6">
        <w:rPr>
          <w:rFonts w:cs="Times New Roman"/>
        </w:rPr>
        <w:t xml:space="preserve">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D072C6" w:rsidRPr="00D072C6" w:rsidRDefault="00F77A21" w:rsidP="00D072C6">
      <w:pPr>
        <w:tabs>
          <w:tab w:val="num" w:pos="-851"/>
          <w:tab w:val="left" w:pos="-426"/>
        </w:tabs>
        <w:ind w:firstLine="709"/>
        <w:contextualSpacing/>
        <w:jc w:val="both"/>
        <w:rPr>
          <w:rFonts w:cs="Times New Roman"/>
        </w:rPr>
      </w:pPr>
      <w:r>
        <w:rPr>
          <w:rFonts w:cs="Times New Roman"/>
        </w:rPr>
        <w:lastRenderedPageBreak/>
        <w:t>(</w:t>
      </w:r>
      <w:r w:rsidR="00D072C6" w:rsidRPr="00D072C6">
        <w:rPr>
          <w:rFonts w:cs="Times New Roman"/>
        </w:rPr>
        <w:t>На решения о резервировании земель для государственных или муниципальных нужд, принятые до 01.04.2015</w:t>
      </w:r>
      <w:r w:rsidR="00EA4B67">
        <w:rPr>
          <w:rFonts w:cs="Times New Roman"/>
        </w:rPr>
        <w:t xml:space="preserve"> г.</w:t>
      </w:r>
      <w:r w:rsidR="00D072C6" w:rsidRPr="00D072C6">
        <w:rPr>
          <w:rFonts w:cs="Times New Roman"/>
        </w:rPr>
        <w:t xml:space="preserve"> не распространяется 3-</w:t>
      </w:r>
      <w:r w:rsidR="002A4953">
        <w:rPr>
          <w:rFonts w:cs="Times New Roman"/>
        </w:rPr>
        <w:t xml:space="preserve">х </w:t>
      </w:r>
      <w:r w:rsidR="00D072C6" w:rsidRPr="00D072C6">
        <w:rPr>
          <w:rFonts w:cs="Times New Roman"/>
        </w:rPr>
        <w:t xml:space="preserve">летний срок, установленный п. 3 </w:t>
      </w:r>
      <w:r>
        <w:rPr>
          <w:rFonts w:cs="Times New Roman"/>
        </w:rPr>
        <w:t>настоящих ПРАВИЛ</w:t>
      </w:r>
      <w:r w:rsidR="00D072C6" w:rsidRPr="00D072C6">
        <w:rPr>
          <w:rFonts w:cs="Times New Roman"/>
        </w:rPr>
        <w:t xml:space="preserve"> (ФЗ от 31.12.2014</w:t>
      </w:r>
      <w:r w:rsidR="00EA4B67">
        <w:rPr>
          <w:rFonts w:cs="Times New Roman"/>
        </w:rPr>
        <w:t xml:space="preserve"> г.</w:t>
      </w:r>
      <w:r w:rsidR="00D072C6" w:rsidRPr="00D072C6">
        <w:rPr>
          <w:rFonts w:cs="Times New Roman"/>
        </w:rPr>
        <w:t> </w:t>
      </w:r>
      <w:hyperlink r:id="rId49" w:anchor="dst100467" w:history="1">
        <w:r w:rsidR="00EA4B67">
          <w:rPr>
            <w:rFonts w:cs="Times New Roman"/>
          </w:rPr>
          <w:t>№</w:t>
        </w:r>
        <w:r w:rsidR="00D072C6" w:rsidRPr="00D072C6">
          <w:rPr>
            <w:rFonts w:cs="Times New Roman"/>
          </w:rPr>
          <w:t xml:space="preserve"> 499-ФЗ</w:t>
        </w:r>
      </w:hyperlink>
      <w:r w:rsidR="00D072C6" w:rsidRPr="00D072C6">
        <w:rPr>
          <w:rFonts w:cs="Times New Roman"/>
        </w:rPr>
        <w:t>).</w:t>
      </w:r>
      <w:r>
        <w:rPr>
          <w:rFonts w:cs="Times New Roman"/>
        </w:rPr>
        <w:t>)</w:t>
      </w:r>
    </w:p>
    <w:p w:rsidR="00D072C6" w:rsidRPr="00D072C6" w:rsidRDefault="00D072C6" w:rsidP="00D072C6">
      <w:pPr>
        <w:tabs>
          <w:tab w:val="num" w:pos="-851"/>
          <w:tab w:val="left" w:pos="-426"/>
        </w:tabs>
        <w:ind w:firstLine="709"/>
        <w:contextualSpacing/>
        <w:jc w:val="both"/>
        <w:rPr>
          <w:rFonts w:cs="Times New Roman"/>
        </w:rPr>
      </w:pPr>
      <w:bookmarkStart w:id="61" w:name="dst1486"/>
      <w:bookmarkEnd w:id="61"/>
      <w:r w:rsidRPr="00D072C6">
        <w:rPr>
          <w:rFonts w:cs="Times New Roman"/>
        </w:rPr>
        <w:t>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50" w:anchor="dst100034" w:history="1">
        <w:r w:rsidRPr="00D072C6">
          <w:rPr>
            <w:rFonts w:cs="Times New Roman"/>
          </w:rPr>
          <w:t>законом</w:t>
        </w:r>
      </w:hyperlink>
      <w:r w:rsidR="00EA4B67">
        <w:rPr>
          <w:rFonts w:cs="Times New Roman"/>
        </w:rPr>
        <w:t> от 22 июля 2005 года №</w:t>
      </w:r>
      <w:r w:rsidRPr="00D072C6">
        <w:rPr>
          <w:rFonts w:cs="Times New Roman"/>
        </w:rPr>
        <w:t xml:space="preserve">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D072C6" w:rsidRDefault="00D072C6" w:rsidP="00D072C6">
      <w:pPr>
        <w:tabs>
          <w:tab w:val="num" w:pos="-851"/>
          <w:tab w:val="left" w:pos="-426"/>
        </w:tabs>
        <w:ind w:firstLine="709"/>
        <w:contextualSpacing/>
        <w:jc w:val="both"/>
        <w:rPr>
          <w:rFonts w:cs="Times New Roman"/>
        </w:rPr>
      </w:pPr>
      <w:bookmarkStart w:id="62" w:name="dst101068"/>
      <w:bookmarkEnd w:id="62"/>
      <w:r w:rsidRPr="00D072C6">
        <w:rPr>
          <w:rFonts w:cs="Times New Roman"/>
        </w:rPr>
        <w:t>4. </w:t>
      </w:r>
      <w:hyperlink r:id="rId51" w:anchor="dst100013" w:history="1">
        <w:r w:rsidRPr="00D072C6">
          <w:rPr>
            <w:rFonts w:cs="Times New Roman"/>
          </w:rPr>
          <w:t>Порядок</w:t>
        </w:r>
      </w:hyperlink>
      <w:r w:rsidRPr="00D072C6">
        <w:rPr>
          <w:rFonts w:cs="Times New Roman"/>
        </w:rPr>
        <w:t> резервирования земель для государственных или муниципальных нужд определяется Правительством Российской Федерации.</w:t>
      </w:r>
    </w:p>
    <w:p w:rsidR="00F77A21" w:rsidRDefault="00F77A21" w:rsidP="00D072C6">
      <w:pPr>
        <w:tabs>
          <w:tab w:val="num" w:pos="-851"/>
          <w:tab w:val="left" w:pos="-426"/>
        </w:tabs>
        <w:ind w:firstLine="709"/>
        <w:contextualSpacing/>
        <w:jc w:val="both"/>
        <w:rPr>
          <w:rFonts w:cs="Times New Roman"/>
        </w:rPr>
      </w:pPr>
      <w:r>
        <w:rPr>
          <w:rFonts w:cs="Times New Roman"/>
        </w:rPr>
        <w:t xml:space="preserve">5. </w:t>
      </w:r>
      <w:r w:rsidRPr="00F77A21">
        <w:rPr>
          <w:rFonts w:cs="Times New Roman"/>
        </w:rPr>
        <w:t>Основания изъятия земельных участков для государственных или муниципальных нужд</w:t>
      </w:r>
      <w:r>
        <w:rPr>
          <w:rFonts w:cs="Times New Roman"/>
        </w:rPr>
        <w:t>.</w:t>
      </w:r>
    </w:p>
    <w:p w:rsidR="00F77A21" w:rsidRPr="00F77A21" w:rsidRDefault="00F77A21" w:rsidP="00F77A21">
      <w:pPr>
        <w:tabs>
          <w:tab w:val="num" w:pos="-851"/>
          <w:tab w:val="left" w:pos="-426"/>
        </w:tabs>
        <w:ind w:firstLine="709"/>
        <w:contextualSpacing/>
        <w:jc w:val="both"/>
        <w:rPr>
          <w:rFonts w:cs="Times New Roman"/>
        </w:rPr>
      </w:pPr>
      <w:r w:rsidRPr="00F77A21">
        <w:rPr>
          <w:rFonts w:cs="Times New Roman"/>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F77A21" w:rsidRPr="00F77A21" w:rsidRDefault="00F77A21" w:rsidP="00F77A21">
      <w:pPr>
        <w:tabs>
          <w:tab w:val="num" w:pos="-851"/>
          <w:tab w:val="left" w:pos="-426"/>
        </w:tabs>
        <w:ind w:firstLine="709"/>
        <w:contextualSpacing/>
        <w:jc w:val="both"/>
        <w:rPr>
          <w:rFonts w:cs="Times New Roman"/>
        </w:rPr>
      </w:pPr>
      <w:bookmarkStart w:id="63" w:name="dst1266"/>
      <w:bookmarkEnd w:id="63"/>
      <w:r w:rsidRPr="00F77A21">
        <w:rPr>
          <w:rFonts w:cs="Times New Roman"/>
        </w:rPr>
        <w:t>1) выполнением международных договоров Российской Федерации;</w:t>
      </w:r>
    </w:p>
    <w:p w:rsidR="00F77A21" w:rsidRPr="00F77A21" w:rsidRDefault="00F77A21" w:rsidP="00F77A21">
      <w:pPr>
        <w:tabs>
          <w:tab w:val="num" w:pos="-851"/>
          <w:tab w:val="left" w:pos="-426"/>
        </w:tabs>
        <w:ind w:firstLine="709"/>
        <w:contextualSpacing/>
        <w:jc w:val="both"/>
        <w:rPr>
          <w:rFonts w:cs="Times New Roman"/>
        </w:rPr>
      </w:pPr>
      <w:bookmarkStart w:id="64" w:name="dst1267"/>
      <w:bookmarkEnd w:id="64"/>
      <w:r w:rsidRPr="00F77A21">
        <w:rPr>
          <w:rFonts w:cs="Times New Roman"/>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F77A21" w:rsidRPr="00F77A21" w:rsidRDefault="00F77A21" w:rsidP="00F77A21">
      <w:pPr>
        <w:tabs>
          <w:tab w:val="num" w:pos="-851"/>
          <w:tab w:val="left" w:pos="-426"/>
        </w:tabs>
        <w:ind w:firstLine="709"/>
        <w:contextualSpacing/>
        <w:jc w:val="both"/>
        <w:rPr>
          <w:rFonts w:cs="Times New Roman"/>
        </w:rPr>
      </w:pPr>
      <w:bookmarkStart w:id="65" w:name="dst1268"/>
      <w:bookmarkEnd w:id="65"/>
      <w:r w:rsidRPr="00F77A21">
        <w:rPr>
          <w:rFonts w:cs="Times New Roman"/>
        </w:rPr>
        <w:t>объекты федеральных энергетических систем и объекты энергетических систем регионального значения;</w:t>
      </w:r>
    </w:p>
    <w:p w:rsidR="00F77A21" w:rsidRPr="00F77A21" w:rsidRDefault="00F77A21" w:rsidP="00F77A21">
      <w:pPr>
        <w:tabs>
          <w:tab w:val="num" w:pos="-851"/>
          <w:tab w:val="left" w:pos="-426"/>
        </w:tabs>
        <w:ind w:firstLine="709"/>
        <w:contextualSpacing/>
        <w:jc w:val="both"/>
        <w:rPr>
          <w:rFonts w:cs="Times New Roman"/>
        </w:rPr>
      </w:pPr>
      <w:bookmarkStart w:id="66" w:name="dst1269"/>
      <w:bookmarkEnd w:id="66"/>
      <w:r w:rsidRPr="00F77A21">
        <w:rPr>
          <w:rFonts w:cs="Times New Roman"/>
        </w:rPr>
        <w:t>объекты использования атомной энергии;</w:t>
      </w:r>
    </w:p>
    <w:p w:rsidR="00F77A21" w:rsidRPr="00F77A21" w:rsidRDefault="00F77A21" w:rsidP="00F77A21">
      <w:pPr>
        <w:tabs>
          <w:tab w:val="num" w:pos="-851"/>
          <w:tab w:val="left" w:pos="-426"/>
        </w:tabs>
        <w:ind w:firstLine="709"/>
        <w:contextualSpacing/>
        <w:jc w:val="both"/>
        <w:rPr>
          <w:rFonts w:cs="Times New Roman"/>
        </w:rPr>
      </w:pPr>
      <w:bookmarkStart w:id="67" w:name="dst1270"/>
      <w:bookmarkEnd w:id="67"/>
      <w:r w:rsidRPr="00F77A21">
        <w:rPr>
          <w:rFonts w:cs="Times New Roman"/>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F77A21" w:rsidRPr="00F77A21" w:rsidRDefault="00F77A21" w:rsidP="00F77A21">
      <w:pPr>
        <w:tabs>
          <w:tab w:val="num" w:pos="-851"/>
          <w:tab w:val="left" w:pos="-426"/>
        </w:tabs>
        <w:ind w:firstLine="709"/>
        <w:contextualSpacing/>
        <w:jc w:val="both"/>
        <w:rPr>
          <w:rFonts w:cs="Times New Roman"/>
        </w:rPr>
      </w:pPr>
      <w:bookmarkStart w:id="68" w:name="dst1271"/>
      <w:bookmarkEnd w:id="68"/>
      <w:r w:rsidRPr="00F77A21">
        <w:rPr>
          <w:rFonts w:cs="Times New Roman"/>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F77A21" w:rsidRPr="00F77A21" w:rsidRDefault="00F77A21" w:rsidP="00F77A21">
      <w:pPr>
        <w:tabs>
          <w:tab w:val="num" w:pos="-851"/>
          <w:tab w:val="left" w:pos="-426"/>
        </w:tabs>
        <w:ind w:firstLine="709"/>
        <w:contextualSpacing/>
        <w:jc w:val="both"/>
        <w:rPr>
          <w:rFonts w:cs="Times New Roman"/>
        </w:rPr>
      </w:pPr>
      <w:bookmarkStart w:id="69" w:name="dst1272"/>
      <w:bookmarkEnd w:id="69"/>
      <w:r w:rsidRPr="00F77A21">
        <w:rPr>
          <w:rFonts w:cs="Times New Roman"/>
        </w:rPr>
        <w:t>объекты, обеспечивающие космическую деятельность;</w:t>
      </w:r>
    </w:p>
    <w:p w:rsidR="00F77A21" w:rsidRPr="00F77A21" w:rsidRDefault="00F77A21" w:rsidP="00F77A21">
      <w:pPr>
        <w:tabs>
          <w:tab w:val="num" w:pos="-851"/>
          <w:tab w:val="left" w:pos="-426"/>
        </w:tabs>
        <w:ind w:firstLine="709"/>
        <w:contextualSpacing/>
        <w:jc w:val="both"/>
        <w:rPr>
          <w:rFonts w:cs="Times New Roman"/>
        </w:rPr>
      </w:pPr>
      <w:bookmarkStart w:id="70" w:name="dst1273"/>
      <w:bookmarkEnd w:id="70"/>
      <w:r w:rsidRPr="00F77A21">
        <w:rPr>
          <w:rFonts w:cs="Times New Roman"/>
        </w:rPr>
        <w:t>линейные объекты федерального и регионального значения, обеспечивающие деятельность субъектов естественных монополий;</w:t>
      </w:r>
    </w:p>
    <w:p w:rsidR="00F77A21" w:rsidRPr="00F77A21" w:rsidRDefault="00F77A21" w:rsidP="00F77A21">
      <w:pPr>
        <w:tabs>
          <w:tab w:val="num" w:pos="-851"/>
          <w:tab w:val="left" w:pos="-426"/>
        </w:tabs>
        <w:ind w:firstLine="709"/>
        <w:contextualSpacing/>
        <w:jc w:val="both"/>
        <w:rPr>
          <w:rFonts w:cs="Times New Roman"/>
        </w:rPr>
      </w:pPr>
      <w:bookmarkStart w:id="71" w:name="dst1274"/>
      <w:bookmarkEnd w:id="71"/>
      <w:r w:rsidRPr="00F77A21">
        <w:rPr>
          <w:rFonts w:cs="Times New Roman"/>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F77A21" w:rsidRPr="00F77A21" w:rsidRDefault="00F77A21" w:rsidP="00F77A21">
      <w:pPr>
        <w:tabs>
          <w:tab w:val="num" w:pos="-851"/>
          <w:tab w:val="left" w:pos="-426"/>
        </w:tabs>
        <w:ind w:firstLine="709"/>
        <w:contextualSpacing/>
        <w:jc w:val="both"/>
        <w:rPr>
          <w:rFonts w:cs="Times New Roman"/>
        </w:rPr>
      </w:pPr>
      <w:bookmarkStart w:id="72" w:name="dst1275"/>
      <w:bookmarkEnd w:id="72"/>
      <w:r w:rsidRPr="00F77A21">
        <w:rPr>
          <w:rFonts w:cs="Times New Roman"/>
        </w:rPr>
        <w:t>автомобильные дороги федерального, регионального или межмуниципального, местного значения;</w:t>
      </w:r>
    </w:p>
    <w:p w:rsidR="00EA4B67" w:rsidRPr="002A4953" w:rsidRDefault="00F77A21" w:rsidP="002A4953">
      <w:pPr>
        <w:tabs>
          <w:tab w:val="num" w:pos="-851"/>
          <w:tab w:val="left" w:pos="-426"/>
        </w:tabs>
        <w:ind w:firstLine="709"/>
        <w:contextualSpacing/>
        <w:jc w:val="both"/>
        <w:rPr>
          <w:rFonts w:cs="Times New Roman"/>
        </w:rPr>
      </w:pPr>
      <w:bookmarkStart w:id="73" w:name="dst1276"/>
      <w:bookmarkEnd w:id="73"/>
      <w:r w:rsidRPr="00F77A21">
        <w:rPr>
          <w:rFonts w:cs="Times New Roman"/>
        </w:rPr>
        <w:t>3) иными основаниями, предусмотренными федеральными законами.</w:t>
      </w:r>
      <w:bookmarkStart w:id="74" w:name="_Toc468262231"/>
      <w:bookmarkStart w:id="75" w:name="_Toc492973640"/>
      <w:bookmarkStart w:id="76" w:name="_Toc529951931"/>
    </w:p>
    <w:p w:rsidR="007F5C2E" w:rsidRPr="003B198F" w:rsidRDefault="007F5C2E" w:rsidP="008D7CC9">
      <w:pPr>
        <w:pStyle w:val="2"/>
      </w:pPr>
      <w:bookmarkStart w:id="77" w:name="_Toc158105950"/>
      <w:r w:rsidRPr="003B198F">
        <w:lastRenderedPageBreak/>
        <w:t xml:space="preserve">РАЗДЕЛ 2. ПРОВЕДЕНИЕ ПУБЛИЧНЫХ СЛУШАНИЙ </w:t>
      </w:r>
      <w:r w:rsidR="00535ED5">
        <w:t xml:space="preserve">или </w:t>
      </w:r>
      <w:r w:rsidR="00535ED5" w:rsidRPr="00451382">
        <w:t>общественных обсуждений</w:t>
      </w:r>
      <w:r w:rsidR="00535ED5">
        <w:t xml:space="preserve"> </w:t>
      </w:r>
      <w:r w:rsidRPr="003B198F">
        <w:t>ПО ВОПРОСАМ ЗЕМЛЕПОЛЬЗОВАНИЯ И ЗАСТРОЙКИ</w:t>
      </w:r>
      <w:bookmarkEnd w:id="74"/>
      <w:bookmarkEnd w:id="75"/>
      <w:bookmarkEnd w:id="76"/>
      <w:bookmarkEnd w:id="77"/>
    </w:p>
    <w:p w:rsidR="00707B56" w:rsidRPr="00707B56" w:rsidRDefault="00707B56" w:rsidP="00E05A63">
      <w:pPr>
        <w:pStyle w:val="39"/>
      </w:pPr>
      <w:bookmarkStart w:id="78" w:name="_Toc158105951"/>
      <w:bookmarkStart w:id="79" w:name="_Toc468262233"/>
      <w:bookmarkStart w:id="80" w:name="_Toc492973642"/>
      <w:bookmarkStart w:id="81" w:name="_Toc529951933"/>
      <w:r w:rsidRPr="00707B56">
        <w:t>Статья 1</w:t>
      </w:r>
      <w:r w:rsidR="00535ED5">
        <w:t>2</w:t>
      </w:r>
      <w:r w:rsidRPr="00707B56">
        <w:t>. Проведение публичных слушаний по вопросам землепользования и застройки</w:t>
      </w:r>
      <w:bookmarkEnd w:id="78"/>
    </w:p>
    <w:p w:rsidR="00CF164F" w:rsidRPr="00707B56" w:rsidRDefault="00CF164F" w:rsidP="00CF164F">
      <w:pPr>
        <w:tabs>
          <w:tab w:val="num" w:pos="-851"/>
          <w:tab w:val="left" w:pos="-426"/>
        </w:tabs>
        <w:ind w:firstLine="709"/>
        <w:contextualSpacing/>
        <w:jc w:val="both"/>
        <w:rPr>
          <w:rFonts w:cs="Times New Roman"/>
        </w:rPr>
      </w:pPr>
      <w:bookmarkStart w:id="82" w:name="_Toc468262237"/>
      <w:bookmarkStart w:id="83" w:name="_Toc492973646"/>
      <w:bookmarkStart w:id="84" w:name="_Toc529951937"/>
      <w:bookmarkEnd w:id="79"/>
      <w:bookmarkEnd w:id="80"/>
      <w:bookmarkEnd w:id="81"/>
      <w:r w:rsidRPr="00707B56">
        <w:rPr>
          <w:rFonts w:cs="Times New Roman"/>
        </w:rPr>
        <w:t>1. 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CF164F" w:rsidRPr="00707B56" w:rsidRDefault="00CF164F" w:rsidP="00CF164F">
      <w:pPr>
        <w:tabs>
          <w:tab w:val="num" w:pos="-851"/>
          <w:tab w:val="left" w:pos="-426"/>
        </w:tabs>
        <w:ind w:firstLine="709"/>
        <w:contextualSpacing/>
        <w:jc w:val="both"/>
        <w:rPr>
          <w:rFonts w:cs="Times New Roman"/>
        </w:rPr>
      </w:pPr>
      <w:r w:rsidRPr="00707B56">
        <w:rPr>
          <w:rFonts w:cs="Times New Roman"/>
        </w:rPr>
        <w:t xml:space="preserve">2. Публичные слушания по проекту правил землепользования и застройки проводятся Комиссией по землепользованию и застройки. </w:t>
      </w:r>
    </w:p>
    <w:p w:rsidR="00CF164F" w:rsidRPr="00707B56" w:rsidRDefault="00CF164F" w:rsidP="00CF164F">
      <w:pPr>
        <w:tabs>
          <w:tab w:val="num" w:pos="-851"/>
          <w:tab w:val="left" w:pos="-426"/>
        </w:tabs>
        <w:ind w:firstLine="709"/>
        <w:contextualSpacing/>
        <w:jc w:val="both"/>
        <w:rPr>
          <w:rFonts w:cs="Times New Roman"/>
        </w:rPr>
      </w:pPr>
      <w:r w:rsidRPr="00707B56">
        <w:rPr>
          <w:rFonts w:cs="Times New Roman"/>
        </w:rPr>
        <w:t xml:space="preserve">3. Порядок организации и проведения публичных слушаний определяется Градостроительным кодексом. </w:t>
      </w:r>
    </w:p>
    <w:p w:rsidR="00CF164F" w:rsidRPr="00707B56" w:rsidRDefault="00CF164F" w:rsidP="00CF164F">
      <w:pPr>
        <w:tabs>
          <w:tab w:val="num" w:pos="-851"/>
          <w:tab w:val="left" w:pos="-426"/>
        </w:tabs>
        <w:ind w:firstLine="709"/>
        <w:contextualSpacing/>
        <w:jc w:val="both"/>
        <w:rPr>
          <w:rFonts w:cs="Times New Roman"/>
        </w:rPr>
      </w:pPr>
      <w:r w:rsidRPr="00707B56">
        <w:rPr>
          <w:rFonts w:cs="Times New Roman"/>
        </w:rPr>
        <w:t>4.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CF164F" w:rsidRPr="00707B56" w:rsidRDefault="00CF164F" w:rsidP="00CF164F">
      <w:pPr>
        <w:tabs>
          <w:tab w:val="num" w:pos="-851"/>
          <w:tab w:val="left" w:pos="-426"/>
        </w:tabs>
        <w:ind w:firstLine="709"/>
        <w:contextualSpacing/>
        <w:jc w:val="both"/>
        <w:rPr>
          <w:rFonts w:cs="Times New Roman"/>
        </w:rPr>
      </w:pPr>
      <w:r w:rsidRPr="00707B56">
        <w:rPr>
          <w:rFonts w:cs="Times New Roman"/>
        </w:rPr>
        <w:t>5. Обсуждению на публичных слушаниях подлежат:</w:t>
      </w:r>
    </w:p>
    <w:p w:rsidR="00CF164F" w:rsidRPr="00707B56" w:rsidRDefault="00CF164F" w:rsidP="00CF164F">
      <w:pPr>
        <w:tabs>
          <w:tab w:val="num" w:pos="-851"/>
          <w:tab w:val="left" w:pos="-426"/>
        </w:tabs>
        <w:ind w:firstLine="709"/>
        <w:contextualSpacing/>
        <w:jc w:val="both"/>
        <w:rPr>
          <w:rFonts w:cs="Times New Roman"/>
        </w:rPr>
      </w:pPr>
      <w:r w:rsidRPr="00707B56">
        <w:rPr>
          <w:rFonts w:cs="Times New Roman"/>
        </w:rPr>
        <w:t>- проекты правил землепользования и застройки, проект нормативного правового акта о внесении в них изменений;</w:t>
      </w:r>
    </w:p>
    <w:p w:rsidR="00CF164F" w:rsidRPr="00707B56" w:rsidRDefault="00CF164F" w:rsidP="00CF164F">
      <w:pPr>
        <w:tabs>
          <w:tab w:val="num" w:pos="-851"/>
          <w:tab w:val="left" w:pos="-426"/>
        </w:tabs>
        <w:ind w:firstLine="709"/>
        <w:contextualSpacing/>
        <w:jc w:val="both"/>
        <w:rPr>
          <w:rFonts w:cs="Times New Roman"/>
        </w:rPr>
      </w:pPr>
      <w:r w:rsidRPr="00707B56">
        <w:rPr>
          <w:rFonts w:cs="Times New Roman"/>
        </w:rPr>
        <w:t xml:space="preserve">- проекты планировки территорий и проекты межевания территорий, </w:t>
      </w:r>
    </w:p>
    <w:p w:rsidR="00CF164F" w:rsidRPr="00707B56" w:rsidRDefault="00CF164F" w:rsidP="00CF164F">
      <w:pPr>
        <w:tabs>
          <w:tab w:val="num" w:pos="-851"/>
          <w:tab w:val="left" w:pos="-426"/>
        </w:tabs>
        <w:ind w:firstLine="709"/>
        <w:contextualSpacing/>
        <w:jc w:val="both"/>
        <w:rPr>
          <w:rFonts w:cs="Times New Roman"/>
        </w:rPr>
      </w:pPr>
      <w:r w:rsidRPr="00707B56">
        <w:rPr>
          <w:rFonts w:cs="Times New Roman"/>
        </w:rPr>
        <w:t xml:space="preserve">- вопросы предоставления разрешений на условно разрешенный вид использования земельных участков и объектов капитального строительства, </w:t>
      </w:r>
    </w:p>
    <w:p w:rsidR="00CF164F" w:rsidRPr="00707B56" w:rsidRDefault="00CF164F" w:rsidP="00CF164F">
      <w:pPr>
        <w:tabs>
          <w:tab w:val="num" w:pos="-851"/>
          <w:tab w:val="left" w:pos="-426"/>
        </w:tabs>
        <w:ind w:firstLine="709"/>
        <w:contextualSpacing/>
        <w:jc w:val="both"/>
        <w:rPr>
          <w:rFonts w:cs="Times New Roman"/>
        </w:rPr>
      </w:pPr>
      <w:r w:rsidRPr="00707B56">
        <w:rPr>
          <w:rFonts w:cs="Times New Roman"/>
        </w:rPr>
        <w:t>- вопросы отклонения от предельных параметров разрешенного строительства, реконструкции объектов капитального строительства.</w:t>
      </w:r>
    </w:p>
    <w:p w:rsidR="00CF164F" w:rsidRPr="00707B56" w:rsidRDefault="00CF164F" w:rsidP="00CF164F">
      <w:pPr>
        <w:tabs>
          <w:tab w:val="num" w:pos="-851"/>
          <w:tab w:val="left" w:pos="-426"/>
        </w:tabs>
        <w:ind w:firstLine="709"/>
        <w:contextualSpacing/>
        <w:jc w:val="both"/>
        <w:rPr>
          <w:rFonts w:cs="Times New Roman"/>
        </w:rPr>
      </w:pPr>
      <w:r w:rsidRPr="00707B56">
        <w:rPr>
          <w:rFonts w:cs="Times New Roman"/>
        </w:rPr>
        <w:t>6. Предложения физических и юридических лиц, заинтересованных по проекту Правил, а также в период реализации Правил направляются в администрацию муниципального образования на имя председателя Комиссии.</w:t>
      </w:r>
    </w:p>
    <w:p w:rsidR="00CF164F" w:rsidRPr="00707B56" w:rsidRDefault="00CF164F" w:rsidP="00CF164F">
      <w:pPr>
        <w:tabs>
          <w:tab w:val="num" w:pos="-851"/>
          <w:tab w:val="left" w:pos="-426"/>
        </w:tabs>
        <w:ind w:firstLine="709"/>
        <w:contextualSpacing/>
        <w:jc w:val="both"/>
        <w:rPr>
          <w:rFonts w:cs="Times New Roman"/>
        </w:rPr>
      </w:pPr>
      <w:r w:rsidRPr="00707B56">
        <w:rPr>
          <w:rFonts w:cs="Times New Roman"/>
        </w:rPr>
        <w:t>7. Правом обсуждения документации по планировке территории на публичных слушаниях обладают лица:</w:t>
      </w:r>
    </w:p>
    <w:p w:rsidR="00CF164F" w:rsidRPr="00707B56" w:rsidRDefault="00CF164F" w:rsidP="00CF164F">
      <w:pPr>
        <w:tabs>
          <w:tab w:val="num" w:pos="-851"/>
          <w:tab w:val="left" w:pos="-426"/>
        </w:tabs>
        <w:ind w:firstLine="709"/>
        <w:contextualSpacing/>
        <w:jc w:val="both"/>
        <w:rPr>
          <w:rFonts w:cs="Times New Roman"/>
        </w:rPr>
      </w:pPr>
      <w:r w:rsidRPr="00707B56">
        <w:rPr>
          <w:rFonts w:cs="Times New Roman"/>
        </w:rPr>
        <w:t>- проживающие на территории, применительно к которой подготовлена документация по планировке территории;</w:t>
      </w:r>
    </w:p>
    <w:p w:rsidR="00CF164F" w:rsidRPr="00707B56" w:rsidRDefault="00CF164F" w:rsidP="00CF164F">
      <w:pPr>
        <w:tabs>
          <w:tab w:val="num" w:pos="-851"/>
          <w:tab w:val="left" w:pos="-426"/>
        </w:tabs>
        <w:ind w:firstLine="709"/>
        <w:contextualSpacing/>
        <w:jc w:val="both"/>
        <w:rPr>
          <w:rFonts w:cs="Times New Roman"/>
        </w:rPr>
      </w:pPr>
      <w:r w:rsidRPr="00707B56">
        <w:rPr>
          <w:rFonts w:cs="Times New Roman"/>
        </w:rPr>
        <w:t>-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CF164F" w:rsidRPr="00707B56" w:rsidRDefault="00CF164F" w:rsidP="00CF164F">
      <w:pPr>
        <w:tabs>
          <w:tab w:val="num" w:pos="-851"/>
          <w:tab w:val="left" w:pos="-426"/>
        </w:tabs>
        <w:ind w:firstLine="709"/>
        <w:contextualSpacing/>
        <w:jc w:val="both"/>
        <w:rPr>
          <w:rFonts w:cs="Times New Roman"/>
        </w:rPr>
      </w:pPr>
      <w:r w:rsidRPr="00707B56">
        <w:rPr>
          <w:rFonts w:cs="Times New Roman"/>
        </w:rPr>
        <w:t>-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CF164F" w:rsidRPr="00707B56" w:rsidRDefault="00CF164F" w:rsidP="00CF164F">
      <w:pPr>
        <w:tabs>
          <w:tab w:val="num" w:pos="-851"/>
          <w:tab w:val="left" w:pos="-426"/>
        </w:tabs>
        <w:ind w:firstLine="709"/>
        <w:contextualSpacing/>
        <w:jc w:val="both"/>
        <w:rPr>
          <w:rFonts w:cs="Times New Roman"/>
        </w:rPr>
      </w:pPr>
      <w:r w:rsidRPr="00707B56">
        <w:rPr>
          <w:rFonts w:cs="Times New Roman"/>
        </w:rPr>
        <w:t>- иные лица, чьи интересы затрагиваются в связи с планируемой реализацией документации по планировке территории.</w:t>
      </w:r>
    </w:p>
    <w:p w:rsidR="00CF164F" w:rsidRPr="00707B56" w:rsidRDefault="00CF164F" w:rsidP="00CF164F">
      <w:pPr>
        <w:tabs>
          <w:tab w:val="num" w:pos="-851"/>
          <w:tab w:val="left" w:pos="-426"/>
        </w:tabs>
        <w:ind w:firstLine="709"/>
        <w:contextualSpacing/>
        <w:jc w:val="both"/>
        <w:rPr>
          <w:rFonts w:cs="Times New Roman"/>
        </w:rPr>
      </w:pPr>
      <w:r w:rsidRPr="00707B56">
        <w:rPr>
          <w:rFonts w:cs="Times New Roman"/>
        </w:rPr>
        <w:t>8. В случае</w:t>
      </w:r>
      <w:r w:rsidR="002A4953">
        <w:rPr>
          <w:rFonts w:cs="Times New Roman"/>
        </w:rPr>
        <w:t xml:space="preserve">, </w:t>
      </w:r>
      <w:r w:rsidRPr="00707B56">
        <w:rPr>
          <w:rFonts w:cs="Times New Roman"/>
        </w:rPr>
        <w:t>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муниципального образования решения о проведении публичных слушаний по предложениям о внесении изменений в правила землепользования и застройки.</w:t>
      </w:r>
    </w:p>
    <w:p w:rsidR="00CF164F" w:rsidRPr="00707B56" w:rsidRDefault="00CF164F" w:rsidP="00CF164F">
      <w:pPr>
        <w:tabs>
          <w:tab w:val="num" w:pos="-851"/>
          <w:tab w:val="left" w:pos="-426"/>
        </w:tabs>
        <w:ind w:firstLine="709"/>
        <w:contextualSpacing/>
        <w:jc w:val="both"/>
        <w:rPr>
          <w:rFonts w:cs="Times New Roman"/>
        </w:rPr>
      </w:pPr>
      <w:r w:rsidRPr="00707B56">
        <w:rPr>
          <w:rFonts w:cs="Times New Roman"/>
        </w:rPr>
        <w:lastRenderedPageBreak/>
        <w:t>9. Комиссия по землепользованию и застройке осуществляет проверку документации по планировке территории на соответствие требованиям. По результатам проверки комиссия принимает соответствующее решение о направлении документации по планировке территории главе муниципального образования.</w:t>
      </w:r>
    </w:p>
    <w:p w:rsidR="00CF164F" w:rsidRPr="00707B56" w:rsidRDefault="00CF164F" w:rsidP="00CF164F">
      <w:pPr>
        <w:tabs>
          <w:tab w:val="num" w:pos="-851"/>
          <w:tab w:val="left" w:pos="-426"/>
        </w:tabs>
        <w:ind w:firstLine="709"/>
        <w:contextualSpacing/>
        <w:jc w:val="both"/>
        <w:rPr>
          <w:rFonts w:cs="Times New Roman"/>
        </w:rPr>
      </w:pPr>
      <w:r w:rsidRPr="00707B56">
        <w:rPr>
          <w:rFonts w:cs="Times New Roman"/>
        </w:rPr>
        <w:t xml:space="preserve">Глава </w:t>
      </w:r>
      <w:r w:rsidR="001101F2" w:rsidRPr="002A4953">
        <w:rPr>
          <w:rFonts w:cs="Times New Roman"/>
        </w:rPr>
        <w:t>муниципального образования</w:t>
      </w:r>
      <w:r w:rsidR="001101F2">
        <w:rPr>
          <w:rFonts w:cs="Times New Roman"/>
        </w:rPr>
        <w:t xml:space="preserve"> </w:t>
      </w:r>
      <w:r w:rsidRPr="00707B56">
        <w:rPr>
          <w:rFonts w:cs="Times New Roman"/>
        </w:rPr>
        <w:t>в течение семи дней со дня поступления документации обеспечивает информирование граждан путем публикации сообщения в местной прессе или путем распространения его иным способом. В сообщении указывается:</w:t>
      </w:r>
    </w:p>
    <w:p w:rsidR="00CF164F" w:rsidRPr="00707B56" w:rsidRDefault="00CF164F" w:rsidP="00CF164F">
      <w:pPr>
        <w:tabs>
          <w:tab w:val="num" w:pos="-851"/>
          <w:tab w:val="left" w:pos="-426"/>
        </w:tabs>
        <w:ind w:firstLine="709"/>
        <w:contextualSpacing/>
        <w:jc w:val="both"/>
        <w:rPr>
          <w:rFonts w:cs="Times New Roman"/>
        </w:rPr>
      </w:pPr>
      <w:r w:rsidRPr="00707B56">
        <w:rPr>
          <w:rFonts w:cs="Times New Roman"/>
        </w:rPr>
        <w:t>-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CF164F" w:rsidRPr="00707B56" w:rsidRDefault="00CF164F" w:rsidP="00CF164F">
      <w:pPr>
        <w:tabs>
          <w:tab w:val="num" w:pos="-851"/>
          <w:tab w:val="left" w:pos="-426"/>
        </w:tabs>
        <w:ind w:firstLine="709"/>
        <w:contextualSpacing/>
        <w:jc w:val="both"/>
        <w:rPr>
          <w:rFonts w:cs="Times New Roman"/>
        </w:rPr>
      </w:pPr>
      <w:r w:rsidRPr="00707B56">
        <w:rPr>
          <w:rFonts w:cs="Times New Roman"/>
        </w:rPr>
        <w:t>- дата, время и место проведения публичного слушания, телефон лица, ответственного за проведение публичного слушания;</w:t>
      </w:r>
    </w:p>
    <w:p w:rsidR="00CF164F" w:rsidRPr="00707B56" w:rsidRDefault="00CF164F" w:rsidP="00CF164F">
      <w:pPr>
        <w:tabs>
          <w:tab w:val="num" w:pos="-851"/>
          <w:tab w:val="left" w:pos="-426"/>
        </w:tabs>
        <w:ind w:firstLine="709"/>
        <w:contextualSpacing/>
        <w:jc w:val="both"/>
        <w:rPr>
          <w:rFonts w:cs="Times New Roman"/>
        </w:rPr>
      </w:pPr>
      <w:r w:rsidRPr="00707B56">
        <w:rPr>
          <w:rFonts w:cs="Times New Roman"/>
        </w:rPr>
        <w:t>дата, время и место предварительного ознакомления с документацией по планировке территории.</w:t>
      </w:r>
    </w:p>
    <w:p w:rsidR="00CF164F" w:rsidRPr="00707B56" w:rsidRDefault="00CF164F" w:rsidP="00CF164F">
      <w:pPr>
        <w:tabs>
          <w:tab w:val="num" w:pos="-851"/>
          <w:tab w:val="left" w:pos="-426"/>
        </w:tabs>
        <w:ind w:firstLine="709"/>
        <w:contextualSpacing/>
        <w:jc w:val="both"/>
        <w:rPr>
          <w:rFonts w:cs="Times New Roman"/>
        </w:rPr>
      </w:pPr>
      <w:r w:rsidRPr="00707B56">
        <w:rPr>
          <w:rFonts w:cs="Times New Roman"/>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CF164F" w:rsidRPr="00707B56" w:rsidRDefault="00CF164F" w:rsidP="00CF164F">
      <w:pPr>
        <w:tabs>
          <w:tab w:val="num" w:pos="-851"/>
          <w:tab w:val="left" w:pos="-426"/>
        </w:tabs>
        <w:ind w:firstLine="709"/>
        <w:contextualSpacing/>
        <w:jc w:val="both"/>
        <w:rPr>
          <w:rFonts w:cs="Times New Roman"/>
        </w:rPr>
      </w:pPr>
      <w:r w:rsidRPr="00707B56">
        <w:rPr>
          <w:rFonts w:cs="Times New Roman"/>
        </w:rPr>
        <w:t xml:space="preserve">Дата проведения публичного слушания назначается не позднее двадцати дней со дня публикации, распространения сообщения о его проведении. Срок проведения публичных слушаний со дня оповещения жителей муниципального образования о месте и времени их проведения до дня опубликования заключения о результатах публичных слушаний не может быть менее одного месяца и более трех месяцев. </w:t>
      </w:r>
    </w:p>
    <w:p w:rsidR="00CF164F" w:rsidRPr="00707B56" w:rsidRDefault="00CF164F" w:rsidP="00CF164F">
      <w:pPr>
        <w:tabs>
          <w:tab w:val="num" w:pos="-851"/>
          <w:tab w:val="left" w:pos="-426"/>
        </w:tabs>
        <w:ind w:firstLine="709"/>
        <w:contextualSpacing/>
        <w:jc w:val="both"/>
        <w:rPr>
          <w:rFonts w:cs="Times New Roman"/>
        </w:rPr>
      </w:pPr>
      <w:r w:rsidRPr="00707B56">
        <w:rPr>
          <w:rFonts w:cs="Times New Roman"/>
        </w:rPr>
        <w:t xml:space="preserve">10. Во время проведения публичного слушания ведется протокол. Участники публичных слушаний вправе представить в Комиссию свои предложения и замечания, касающиеся обсуждаемого вопроса для включения их протокол слушаний. По итогам обсуждений Комиссия готовит заключение, которое вместе с материалами и протоколами публичных слушаний передается Главе муниципального образования </w:t>
      </w:r>
      <w:r>
        <w:rPr>
          <w:rFonts w:cs="Times New Roman"/>
        </w:rPr>
        <w:t>для</w:t>
      </w:r>
      <w:r w:rsidRPr="00707B56">
        <w:rPr>
          <w:rFonts w:cs="Times New Roman"/>
        </w:rPr>
        <w:t xml:space="preserve"> принятия окончательного решения.</w:t>
      </w:r>
    </w:p>
    <w:p w:rsidR="00CF164F" w:rsidRPr="00707B56" w:rsidRDefault="00CF164F" w:rsidP="00CF164F">
      <w:pPr>
        <w:tabs>
          <w:tab w:val="num" w:pos="-851"/>
          <w:tab w:val="left" w:pos="-426"/>
        </w:tabs>
        <w:ind w:firstLine="709"/>
        <w:contextualSpacing/>
        <w:jc w:val="both"/>
        <w:rPr>
          <w:rFonts w:cs="Times New Roman"/>
        </w:rPr>
      </w:pPr>
      <w:r w:rsidRPr="00707B56">
        <w:rPr>
          <w:rFonts w:cs="Times New Roman"/>
        </w:rPr>
        <w:t>11. Г</w:t>
      </w:r>
      <w:r>
        <w:rPr>
          <w:rFonts w:cs="Times New Roman"/>
        </w:rPr>
        <w:t>лава муниципального образования</w:t>
      </w:r>
      <w:r w:rsidRPr="00707B56">
        <w:rPr>
          <w:rFonts w:cs="Times New Roman"/>
        </w:rPr>
        <w:t xml:space="preserve"> в течение десяти дней после представления ему проекта правил землепользования и застройки с учетом протокола публичных слушаний и заключения о результатах публичных слушаний может принять решение о:</w:t>
      </w:r>
    </w:p>
    <w:p w:rsidR="00CF164F" w:rsidRPr="00707B56" w:rsidRDefault="00CF164F" w:rsidP="00CF164F">
      <w:pPr>
        <w:tabs>
          <w:tab w:val="num" w:pos="-851"/>
          <w:tab w:val="left" w:pos="-426"/>
        </w:tabs>
        <w:ind w:firstLine="709"/>
        <w:contextualSpacing/>
        <w:jc w:val="both"/>
        <w:rPr>
          <w:rFonts w:cs="Times New Roman"/>
        </w:rPr>
      </w:pPr>
      <w:r w:rsidRPr="00707B56">
        <w:rPr>
          <w:rFonts w:cs="Times New Roman"/>
        </w:rPr>
        <w:t>- утверждение документации по планировке территории;</w:t>
      </w:r>
    </w:p>
    <w:p w:rsidR="00CF164F" w:rsidRPr="00707B56" w:rsidRDefault="00CF164F" w:rsidP="00CF164F">
      <w:pPr>
        <w:tabs>
          <w:tab w:val="num" w:pos="-851"/>
          <w:tab w:val="left" w:pos="-426"/>
        </w:tabs>
        <w:ind w:firstLine="709"/>
        <w:contextualSpacing/>
        <w:jc w:val="both"/>
        <w:rPr>
          <w:rFonts w:cs="Times New Roman"/>
        </w:rPr>
      </w:pPr>
      <w:r w:rsidRPr="00707B56">
        <w:rPr>
          <w:rFonts w:cs="Times New Roman"/>
        </w:rPr>
        <w:t>- доработке документации по планировке территории с учетом рекомендаций Комиссии;</w:t>
      </w:r>
    </w:p>
    <w:p w:rsidR="00CF164F" w:rsidRPr="00707B56" w:rsidRDefault="00CF164F" w:rsidP="00CF164F">
      <w:pPr>
        <w:tabs>
          <w:tab w:val="num" w:pos="-851"/>
          <w:tab w:val="left" w:pos="-426"/>
        </w:tabs>
        <w:ind w:firstLine="709"/>
        <w:contextualSpacing/>
        <w:jc w:val="both"/>
        <w:rPr>
          <w:rFonts w:cs="Times New Roman"/>
        </w:rPr>
      </w:pPr>
      <w:r w:rsidRPr="00707B56">
        <w:rPr>
          <w:rFonts w:cs="Times New Roman"/>
        </w:rPr>
        <w:t xml:space="preserve">- отклонение документации по планировке территории. </w:t>
      </w:r>
    </w:p>
    <w:p w:rsidR="00CF164F" w:rsidRDefault="00CF164F" w:rsidP="00CF164F">
      <w:pPr>
        <w:tabs>
          <w:tab w:val="num" w:pos="-851"/>
          <w:tab w:val="left" w:pos="-426"/>
        </w:tabs>
        <w:ind w:firstLine="709"/>
        <w:contextualSpacing/>
        <w:jc w:val="both"/>
        <w:rPr>
          <w:rFonts w:cs="Times New Roman"/>
        </w:rPr>
      </w:pPr>
      <w:r w:rsidRPr="00707B56">
        <w:rPr>
          <w:rFonts w:cs="Times New Roman"/>
        </w:rPr>
        <w:t>12. Физические и юридические лица могут оспорить в суде решение об утверждении документации по планировке территории.</w:t>
      </w:r>
    </w:p>
    <w:p w:rsidR="007F5C2E" w:rsidRPr="003B198F" w:rsidRDefault="007F5C2E" w:rsidP="008D7CC9">
      <w:pPr>
        <w:pStyle w:val="2"/>
      </w:pPr>
      <w:bookmarkStart w:id="85" w:name="_Toc158105952"/>
      <w:r w:rsidRPr="003B198F">
        <w:t>РАЗДЕЛ 3. ИЗМЕНЕНИЕ ВИДОВ РАЗРЕШЕННОГО ИСПОЛЬЗОВАНИЯ ЗЕМЕЛЬНЫХ УЧАСТКОВ И ОБЪЕКТОВ КАПИТАЛЬНОГО СТРОИТЕЛЬСТВА ФИЗИЧЕСКИМИ И ЮРИДИЧЕСКИМИ ЛИЦАМИ</w:t>
      </w:r>
      <w:bookmarkEnd w:id="82"/>
      <w:bookmarkEnd w:id="83"/>
      <w:bookmarkEnd w:id="84"/>
      <w:bookmarkEnd w:id="85"/>
    </w:p>
    <w:p w:rsidR="007F5C2E" w:rsidRPr="003B198F" w:rsidRDefault="007F5C2E" w:rsidP="00E05A63">
      <w:pPr>
        <w:pStyle w:val="39"/>
      </w:pPr>
      <w:bookmarkStart w:id="86" w:name="_Toc468262238"/>
      <w:bookmarkStart w:id="87" w:name="_Toc492973647"/>
      <w:bookmarkStart w:id="88" w:name="_Toc529951938"/>
      <w:bookmarkStart w:id="89" w:name="_Toc158105953"/>
      <w:r w:rsidRPr="00E52269">
        <w:t>Статья 1</w:t>
      </w:r>
      <w:r w:rsidR="00535ED5">
        <w:t>3</w:t>
      </w:r>
      <w:r w:rsidRPr="00E52269">
        <w:t>. Изменение видов разрешенного использования земельных участков и объектов капитального строительства</w:t>
      </w:r>
      <w:bookmarkEnd w:id="86"/>
      <w:bookmarkEnd w:id="87"/>
      <w:bookmarkEnd w:id="88"/>
      <w:bookmarkEnd w:id="89"/>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подлежит установлению, а также на объекты капитального строительства, расположенные на таких земельных участках.</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 xml:space="preserve">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w:t>
      </w:r>
      <w:r w:rsidRPr="003B198F">
        <w:rPr>
          <w:rFonts w:cs="Times New Roman"/>
        </w:rPr>
        <w:lastRenderedPageBreak/>
        <w:t>настоящими Правилами для каждой территориальной зоны, при условии соблюдения требований технических регламентов.</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подлежит установлению,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7F5C2E" w:rsidRPr="003B198F" w:rsidRDefault="007F5C2E" w:rsidP="00506E09">
      <w:pPr>
        <w:widowControl w:val="0"/>
        <w:tabs>
          <w:tab w:val="num" w:pos="-851"/>
          <w:tab w:val="left" w:pos="-426"/>
        </w:tabs>
        <w:autoSpaceDE w:val="0"/>
        <w:ind w:firstLine="709"/>
        <w:contextualSpacing/>
        <w:jc w:val="both"/>
        <w:rPr>
          <w:rFonts w:cs="Times New Roman"/>
        </w:rPr>
      </w:pPr>
      <w:r w:rsidRPr="003B198F">
        <w:rPr>
          <w:rFonts w:cs="Times New Roman"/>
        </w:rPr>
        <w:t xml:space="preserve">5. Самостоятельный выбор вида разрешенного использования или получение разрешения на условно-разрешенный вид использования не исключает прохождения </w:t>
      </w:r>
      <w:r w:rsidR="00F027B1" w:rsidRPr="003B198F">
        <w:rPr>
          <w:rFonts w:cs="Times New Roman"/>
        </w:rPr>
        <w:t>правообладателем процедур</w:t>
      </w:r>
      <w:r w:rsidRPr="003B198F">
        <w:rPr>
          <w:rFonts w:cs="Times New Roman"/>
        </w:rPr>
        <w:t xml:space="preserve">, связанных с оформлением проектной, разрешительной, правоустанавливающей, </w:t>
      </w:r>
      <w:proofErr w:type="spellStart"/>
      <w:r w:rsidRPr="003B198F">
        <w:rPr>
          <w:rFonts w:cs="Times New Roman"/>
        </w:rPr>
        <w:t>правоудостоверяющей</w:t>
      </w:r>
      <w:proofErr w:type="spellEnd"/>
      <w:r w:rsidRPr="003B198F">
        <w:rPr>
          <w:rFonts w:cs="Times New Roman"/>
        </w:rPr>
        <w:t xml:space="preserve"> документации, предусмотренной законодательством Российской Федерации. </w:t>
      </w:r>
    </w:p>
    <w:p w:rsidR="007F5C2E" w:rsidRPr="003B198F" w:rsidRDefault="007F5C2E" w:rsidP="00506E09">
      <w:pPr>
        <w:suppressAutoHyphens w:val="0"/>
        <w:ind w:firstLine="709"/>
        <w:contextualSpacing/>
        <w:jc w:val="both"/>
        <w:rPr>
          <w:rFonts w:cs="Times New Roman"/>
          <w:lang w:eastAsia="zh-CN"/>
        </w:rPr>
      </w:pPr>
      <w:r w:rsidRPr="003B198F">
        <w:rPr>
          <w:rFonts w:cs="Times New Roman"/>
          <w:lang w:eastAsia="zh-CN"/>
        </w:rPr>
        <w:t xml:space="preserve">6.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 санитарных норм и </w:t>
      </w:r>
      <w:r w:rsidR="00F027B1" w:rsidRPr="003B198F">
        <w:rPr>
          <w:rFonts w:cs="Times New Roman"/>
          <w:lang w:eastAsia="zh-CN"/>
        </w:rPr>
        <w:t>правил,</w:t>
      </w:r>
      <w:r w:rsidRPr="003B198F">
        <w:rPr>
          <w:rFonts w:cs="Times New Roman"/>
          <w:lang w:eastAsia="zh-CN"/>
        </w:rPr>
        <w:t xml:space="preserve"> и ограничений, установленных в зонах с особыми условиями использования территорий.</w:t>
      </w:r>
    </w:p>
    <w:p w:rsidR="007F5C2E" w:rsidRPr="003B198F" w:rsidRDefault="007F5C2E" w:rsidP="00506E09">
      <w:pPr>
        <w:suppressAutoHyphens w:val="0"/>
        <w:ind w:firstLine="709"/>
        <w:contextualSpacing/>
        <w:jc w:val="both"/>
        <w:rPr>
          <w:rFonts w:cs="Times New Roman"/>
          <w:lang w:eastAsia="zh-CN"/>
        </w:rPr>
      </w:pPr>
      <w:r w:rsidRPr="003B198F">
        <w:rPr>
          <w:rFonts w:cs="Times New Roman"/>
          <w:lang w:eastAsia="zh-CN"/>
        </w:rPr>
        <w:t>7.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7F5C2E" w:rsidRPr="003B198F" w:rsidRDefault="007F5C2E" w:rsidP="00506E09">
      <w:pPr>
        <w:suppressAutoHyphens w:val="0"/>
        <w:ind w:firstLine="709"/>
        <w:contextualSpacing/>
        <w:jc w:val="both"/>
        <w:rPr>
          <w:rFonts w:cs="Times New Roman"/>
          <w:lang w:eastAsia="zh-CN"/>
        </w:rPr>
      </w:pPr>
      <w:r w:rsidRPr="003B198F">
        <w:rPr>
          <w:rFonts w:cs="Times New Roman"/>
          <w:lang w:eastAsia="zh-CN"/>
        </w:rPr>
        <w:t>8.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7F5C2E" w:rsidRPr="003B198F" w:rsidRDefault="007F5C2E" w:rsidP="00506E09">
      <w:pPr>
        <w:suppressAutoHyphens w:val="0"/>
        <w:ind w:firstLine="709"/>
        <w:contextualSpacing/>
        <w:jc w:val="both"/>
        <w:rPr>
          <w:rFonts w:cs="Times New Roman"/>
          <w:lang w:eastAsia="zh-CN"/>
        </w:rPr>
      </w:pPr>
      <w:r w:rsidRPr="003B198F">
        <w:rPr>
          <w:rFonts w:cs="Times New Roman"/>
          <w:lang w:eastAsia="zh-CN"/>
        </w:rPr>
        <w:t xml:space="preserve">1) </w:t>
      </w:r>
      <w:r w:rsidR="003323CA">
        <w:rPr>
          <w:rFonts w:cs="Times New Roman"/>
          <w:lang w:eastAsia="zh-CN"/>
        </w:rPr>
        <w:t xml:space="preserve">  </w:t>
      </w:r>
      <w:r w:rsidRPr="003B198F">
        <w:rPr>
          <w:rFonts w:cs="Times New Roman"/>
          <w:lang w:eastAsia="zh-CN"/>
        </w:rPr>
        <w:t>в случае, если после такого изменения размеры земельного участка не будут соответствовать градостроительному регламенту;</w:t>
      </w:r>
    </w:p>
    <w:p w:rsidR="007F5C2E" w:rsidRPr="003B198F" w:rsidRDefault="007F5C2E" w:rsidP="00506E09">
      <w:pPr>
        <w:suppressAutoHyphens w:val="0"/>
        <w:ind w:firstLine="709"/>
        <w:contextualSpacing/>
        <w:jc w:val="both"/>
        <w:rPr>
          <w:rFonts w:cs="Times New Roman"/>
          <w:lang w:eastAsia="zh-CN"/>
        </w:rPr>
      </w:pPr>
      <w:r w:rsidRPr="003B198F">
        <w:rPr>
          <w:rFonts w:cs="Times New Roman"/>
          <w:lang w:eastAsia="zh-CN"/>
        </w:rPr>
        <w:t xml:space="preserve">2) </w:t>
      </w:r>
      <w:r w:rsidR="003323CA">
        <w:rPr>
          <w:rFonts w:cs="Times New Roman"/>
          <w:lang w:eastAsia="zh-CN"/>
        </w:rPr>
        <w:t xml:space="preserve"> </w:t>
      </w:r>
      <w:r w:rsidRPr="003B198F">
        <w:rPr>
          <w:rFonts w:cs="Times New Roman"/>
          <w:lang w:eastAsia="zh-CN"/>
        </w:rPr>
        <w:t>в случае, если после такого изменения параметры объекта капитального строительства не будут соответствовать градостроительному регламенту.</w:t>
      </w:r>
    </w:p>
    <w:p w:rsidR="007F5C2E" w:rsidRDefault="007F5C2E" w:rsidP="00506E09">
      <w:pPr>
        <w:suppressAutoHyphens w:val="0"/>
        <w:ind w:firstLine="709"/>
        <w:contextualSpacing/>
        <w:jc w:val="both"/>
        <w:rPr>
          <w:rFonts w:cs="Times New Roman"/>
          <w:lang w:eastAsia="zh-CN"/>
        </w:rPr>
      </w:pPr>
      <w:r w:rsidRPr="003B198F">
        <w:rPr>
          <w:rFonts w:cs="Times New Roman"/>
          <w:lang w:eastAsia="zh-CN"/>
        </w:rPr>
        <w:t>9.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подлежит установлению, указанных в пункте 4 статьи 36 и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E52269" w:rsidRPr="003B198F" w:rsidRDefault="00E52269" w:rsidP="00506E09">
      <w:pPr>
        <w:suppressAutoHyphens w:val="0"/>
        <w:ind w:firstLine="709"/>
        <w:contextualSpacing/>
        <w:jc w:val="both"/>
        <w:rPr>
          <w:rFonts w:cs="Times New Roman"/>
          <w:lang w:eastAsia="zh-CN"/>
        </w:rPr>
      </w:pPr>
      <w:r>
        <w:rPr>
          <w:rFonts w:cs="Times New Roman"/>
          <w:lang w:eastAsia="zh-CN"/>
        </w:rPr>
        <w:t xml:space="preserve">10. </w:t>
      </w:r>
      <w:r w:rsidRPr="00E52269">
        <w:rPr>
          <w:rFonts w:cs="Times New Roman"/>
          <w:lang w:eastAsia="zh-CN"/>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r w:rsidR="009D5C71">
        <w:rPr>
          <w:rFonts w:cs="Times New Roman"/>
          <w:lang w:eastAsia="zh-CN"/>
        </w:rPr>
        <w:t>.</w:t>
      </w:r>
    </w:p>
    <w:p w:rsidR="007F5C2E" w:rsidRPr="003B198F" w:rsidRDefault="007F5C2E" w:rsidP="00E05A63">
      <w:pPr>
        <w:pStyle w:val="39"/>
      </w:pPr>
      <w:bookmarkStart w:id="90" w:name="_Toc468262239"/>
      <w:bookmarkStart w:id="91" w:name="_Toc492973648"/>
      <w:bookmarkStart w:id="92" w:name="_Toc529951939"/>
      <w:bookmarkStart w:id="93" w:name="_Toc158105954"/>
      <w:r w:rsidRPr="003B198F">
        <w:t>Статья 1</w:t>
      </w:r>
      <w:r w:rsidR="00535ED5">
        <w:t>4</w:t>
      </w:r>
      <w:r w:rsidRPr="003B198F">
        <w:t>. Порядок предоставления разрешения на условно разрешенный вид использования земельного участка или объекта капитального строительства</w:t>
      </w:r>
      <w:bookmarkEnd w:id="90"/>
      <w:bookmarkEnd w:id="91"/>
      <w:bookmarkEnd w:id="92"/>
      <w:bookmarkEnd w:id="93"/>
    </w:p>
    <w:p w:rsidR="007F5C2E" w:rsidRPr="003B198F" w:rsidRDefault="007F5C2E" w:rsidP="00506E09">
      <w:pPr>
        <w:tabs>
          <w:tab w:val="num" w:pos="-851"/>
          <w:tab w:val="left" w:pos="-426"/>
        </w:tabs>
        <w:autoSpaceDE w:val="0"/>
        <w:ind w:firstLine="709"/>
        <w:contextualSpacing/>
        <w:jc w:val="both"/>
        <w:rPr>
          <w:rFonts w:eastAsia="Arial" w:cs="Times New Roman"/>
        </w:rPr>
      </w:pPr>
      <w:r w:rsidRPr="003B198F">
        <w:rPr>
          <w:rFonts w:eastAsia="Arial" w:cs="Times New Roman"/>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w:t>
      </w:r>
      <w:r w:rsidRPr="003B198F">
        <w:rPr>
          <w:rFonts w:eastAsia="Arial" w:cs="Times New Roman"/>
        </w:rPr>
        <w:lastRenderedPageBreak/>
        <w:t>заявление о предоставлении разрешения на условно разрешенный вид использования в Комиссию.</w:t>
      </w:r>
    </w:p>
    <w:p w:rsidR="007F5C2E" w:rsidRPr="003B198F" w:rsidRDefault="007F5C2E" w:rsidP="00506E09">
      <w:pPr>
        <w:tabs>
          <w:tab w:val="num" w:pos="-851"/>
          <w:tab w:val="left" w:pos="-426"/>
        </w:tabs>
        <w:autoSpaceDE w:val="0"/>
        <w:ind w:firstLine="709"/>
        <w:contextualSpacing/>
        <w:jc w:val="both"/>
        <w:rPr>
          <w:rFonts w:eastAsia="Arial" w:cs="Times New Roman"/>
        </w:rPr>
      </w:pPr>
      <w:r w:rsidRPr="003B198F">
        <w:rPr>
          <w:rFonts w:eastAsia="Arial" w:cs="Times New Roman"/>
        </w:rPr>
        <w:t>Вопрос о предоставлении разрешения на условно разрешенный вид использования подлежит обсуждению на публичных слушаниях.</w:t>
      </w:r>
    </w:p>
    <w:p w:rsidR="007F5C2E" w:rsidRPr="003B198F" w:rsidRDefault="007F5C2E" w:rsidP="00506E09">
      <w:pPr>
        <w:tabs>
          <w:tab w:val="num" w:pos="-851"/>
          <w:tab w:val="left" w:pos="-426"/>
        </w:tabs>
        <w:autoSpaceDE w:val="0"/>
        <w:ind w:firstLine="709"/>
        <w:contextualSpacing/>
        <w:jc w:val="both"/>
        <w:rPr>
          <w:rFonts w:eastAsia="Arial" w:cs="Times New Roman"/>
        </w:rPr>
      </w:pPr>
      <w:r w:rsidRPr="003B198F">
        <w:rPr>
          <w:rFonts w:eastAsia="Arial" w:cs="Times New Roman"/>
        </w:rPr>
        <w:t>2.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w:t>
      </w:r>
    </w:p>
    <w:p w:rsidR="007F5C2E" w:rsidRPr="003B198F" w:rsidRDefault="007F5C2E" w:rsidP="00506E09">
      <w:pPr>
        <w:tabs>
          <w:tab w:val="num" w:pos="-851"/>
          <w:tab w:val="left" w:pos="-426"/>
        </w:tabs>
        <w:autoSpaceDE w:val="0"/>
        <w:ind w:firstLine="709"/>
        <w:contextualSpacing/>
        <w:jc w:val="both"/>
        <w:rPr>
          <w:rFonts w:eastAsia="Arial" w:cs="Times New Roman"/>
        </w:rPr>
      </w:pPr>
      <w:r w:rsidRPr="003B198F">
        <w:rPr>
          <w:rFonts w:eastAsia="Arial" w:cs="Times New Roman"/>
        </w:rPr>
        <w:t>3. На основании указанных в пункте 2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7F5C2E" w:rsidRPr="003B198F" w:rsidRDefault="007F5C2E" w:rsidP="00506E09">
      <w:pPr>
        <w:tabs>
          <w:tab w:val="num" w:pos="-851"/>
          <w:tab w:val="left" w:pos="-426"/>
        </w:tabs>
        <w:autoSpaceDE w:val="0"/>
        <w:ind w:firstLine="709"/>
        <w:contextualSpacing/>
        <w:jc w:val="both"/>
        <w:rPr>
          <w:rFonts w:eastAsia="Arial" w:cs="Times New Roman"/>
        </w:rPr>
      </w:pPr>
      <w:r w:rsidRPr="003B198F">
        <w:rPr>
          <w:rFonts w:eastAsia="Arial" w:cs="Times New Roman"/>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w:t>
      </w:r>
      <w:r w:rsidR="006F4B58">
        <w:rPr>
          <w:rFonts w:eastAsia="Arial" w:cs="Times New Roman"/>
        </w:rPr>
        <w:t xml:space="preserve"> </w:t>
      </w:r>
      <w:r w:rsidR="003A434B">
        <w:rPr>
          <w:rFonts w:eastAsia="Arial" w:cs="Times New Roman"/>
        </w:rPr>
        <w:t>муниципального образования</w:t>
      </w:r>
      <w:r w:rsidR="00506E09" w:rsidRPr="003B198F">
        <w:rPr>
          <w:rFonts w:eastAsia="Arial" w:cs="Times New Roman"/>
        </w:rPr>
        <w:t xml:space="preserve"> (</w:t>
      </w:r>
      <w:r w:rsidRPr="003B198F">
        <w:rPr>
          <w:rFonts w:eastAsia="Arial" w:cs="Times New Roman"/>
        </w:rPr>
        <w:t>при наличии официального сайта) в сети Интернет.</w:t>
      </w:r>
    </w:p>
    <w:p w:rsidR="007F5C2E" w:rsidRPr="003B198F" w:rsidRDefault="007F5C2E" w:rsidP="00506E09">
      <w:pPr>
        <w:tabs>
          <w:tab w:val="num" w:pos="-851"/>
          <w:tab w:val="left" w:pos="-426"/>
        </w:tabs>
        <w:autoSpaceDE w:val="0"/>
        <w:ind w:firstLine="709"/>
        <w:contextualSpacing/>
        <w:jc w:val="both"/>
        <w:rPr>
          <w:rFonts w:eastAsia="Arial" w:cs="Times New Roman"/>
        </w:rPr>
      </w:pPr>
      <w:r w:rsidRPr="003B198F">
        <w:rPr>
          <w:rFonts w:eastAsia="Arial" w:cs="Times New Roman"/>
        </w:rPr>
        <w:t>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F5C2E" w:rsidRPr="003B198F" w:rsidRDefault="007F5C2E" w:rsidP="00E05A63">
      <w:pPr>
        <w:pStyle w:val="39"/>
      </w:pPr>
      <w:bookmarkStart w:id="94" w:name="_Toc468262240"/>
      <w:bookmarkStart w:id="95" w:name="_Toc492973649"/>
      <w:bookmarkStart w:id="96" w:name="_Toc529951940"/>
      <w:bookmarkStart w:id="97" w:name="_Toc158105955"/>
      <w:r w:rsidRPr="00632EB0">
        <w:t>Статья 1</w:t>
      </w:r>
      <w:r w:rsidR="00535ED5">
        <w:t>5</w:t>
      </w:r>
      <w:r w:rsidRPr="00632EB0">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94"/>
      <w:bookmarkEnd w:id="95"/>
      <w:bookmarkEnd w:id="96"/>
      <w:bookmarkEnd w:id="97"/>
    </w:p>
    <w:p w:rsidR="007F5C2E" w:rsidRPr="003B198F" w:rsidRDefault="007F5C2E" w:rsidP="00506E09">
      <w:pPr>
        <w:tabs>
          <w:tab w:val="num" w:pos="-851"/>
          <w:tab w:val="left" w:pos="-426"/>
        </w:tabs>
        <w:autoSpaceDE w:val="0"/>
        <w:ind w:firstLine="709"/>
        <w:contextualSpacing/>
        <w:jc w:val="both"/>
        <w:rPr>
          <w:rFonts w:eastAsia="Arial" w:cs="Times New Roman"/>
        </w:rPr>
      </w:pPr>
      <w:r w:rsidRPr="003B198F">
        <w:rPr>
          <w:rFonts w:eastAsia="Arial" w:cs="Times New Roman"/>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506E09" w:rsidRPr="003B198F">
        <w:rPr>
          <w:rFonts w:eastAsia="Arial" w:cs="Times New Roman"/>
        </w:rPr>
        <w:t>иные характеристики,</w:t>
      </w:r>
      <w:r w:rsidRPr="003B198F">
        <w:rPr>
          <w:rFonts w:eastAsia="Arial" w:cs="Times New Roman"/>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F5C2E" w:rsidRPr="003B198F" w:rsidRDefault="00DD7E2A" w:rsidP="00506E09">
      <w:pPr>
        <w:tabs>
          <w:tab w:val="num" w:pos="-851"/>
          <w:tab w:val="left" w:pos="-426"/>
        </w:tabs>
        <w:autoSpaceDE w:val="0"/>
        <w:ind w:firstLine="709"/>
        <w:contextualSpacing/>
        <w:jc w:val="both"/>
        <w:rPr>
          <w:rFonts w:eastAsia="Arial" w:cs="Times New Roman"/>
        </w:rPr>
      </w:pPr>
      <w:r>
        <w:rPr>
          <w:rFonts w:eastAsia="Arial" w:cs="Times New Roman"/>
        </w:rPr>
        <w:t>П</w:t>
      </w:r>
      <w:r w:rsidRPr="00DD7E2A">
        <w:rPr>
          <w:rFonts w:eastAsia="Arial" w:cs="Times New Roman"/>
        </w:rPr>
        <w:t>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Pr>
          <w:rFonts w:eastAsia="Arial" w:cs="Times New Roman"/>
        </w:rPr>
        <w:t>.</w:t>
      </w:r>
    </w:p>
    <w:p w:rsidR="007F5C2E" w:rsidRPr="003B198F" w:rsidRDefault="007F5C2E" w:rsidP="00506E09">
      <w:pPr>
        <w:tabs>
          <w:tab w:val="num" w:pos="-851"/>
          <w:tab w:val="left" w:pos="-426"/>
        </w:tabs>
        <w:autoSpaceDE w:val="0"/>
        <w:ind w:firstLine="709"/>
        <w:contextualSpacing/>
        <w:jc w:val="both"/>
        <w:rPr>
          <w:rFonts w:eastAsia="Arial" w:cs="Times New Roman"/>
        </w:rPr>
      </w:pPr>
      <w:r w:rsidRPr="003B198F">
        <w:rPr>
          <w:rFonts w:eastAsia="Arial" w:cs="Times New Roman"/>
        </w:rPr>
        <w:t xml:space="preserve">2. </w:t>
      </w:r>
      <w:r w:rsidR="00795B5A" w:rsidRPr="00795B5A">
        <w:rPr>
          <w:rFonts w:eastAsia="Arial" w:cs="Times New Roman"/>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w:t>
      </w:r>
      <w:r w:rsidR="00795B5A">
        <w:rPr>
          <w:rFonts w:eastAsia="Arial" w:cs="Times New Roman"/>
        </w:rPr>
        <w:t>ального значения не допускается</w:t>
      </w:r>
      <w:r w:rsidRPr="003B198F">
        <w:rPr>
          <w:rFonts w:eastAsia="Arial" w:cs="Times New Roman"/>
        </w:rPr>
        <w:t>.</w:t>
      </w:r>
    </w:p>
    <w:p w:rsidR="00795B5A" w:rsidRDefault="007F5C2E" w:rsidP="00795B5A">
      <w:pPr>
        <w:tabs>
          <w:tab w:val="num" w:pos="-851"/>
          <w:tab w:val="left" w:pos="-426"/>
        </w:tabs>
        <w:autoSpaceDE w:val="0"/>
        <w:ind w:firstLine="709"/>
        <w:contextualSpacing/>
        <w:jc w:val="both"/>
        <w:rPr>
          <w:rFonts w:eastAsia="Arial" w:cs="Times New Roman"/>
        </w:rPr>
      </w:pPr>
      <w:r w:rsidRPr="003B198F">
        <w:rPr>
          <w:rFonts w:eastAsia="Arial" w:cs="Times New Roman"/>
        </w:rPr>
        <w:t xml:space="preserve">3. </w:t>
      </w:r>
      <w:r w:rsidR="00795B5A" w:rsidRPr="00795B5A">
        <w:rPr>
          <w:rFonts w:eastAsia="Arial" w:cs="Times New Roman"/>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7F5C2E" w:rsidRPr="003B198F" w:rsidRDefault="007F5C2E" w:rsidP="00DD7E2A">
      <w:pPr>
        <w:tabs>
          <w:tab w:val="num" w:pos="-851"/>
          <w:tab w:val="left" w:pos="-426"/>
        </w:tabs>
        <w:autoSpaceDE w:val="0"/>
        <w:ind w:firstLine="709"/>
        <w:contextualSpacing/>
        <w:jc w:val="both"/>
        <w:rPr>
          <w:rFonts w:eastAsia="Arial" w:cs="Times New Roman"/>
        </w:rPr>
      </w:pPr>
      <w:r w:rsidRPr="003B198F">
        <w:rPr>
          <w:rFonts w:eastAsia="Arial" w:cs="Times New Roman"/>
        </w:rPr>
        <w:t xml:space="preserve">4. </w:t>
      </w:r>
      <w:r w:rsidR="00DD7E2A" w:rsidRPr="00DD7E2A">
        <w:rPr>
          <w:rFonts w:eastAsia="Arial" w:cs="Times New Roman"/>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w:t>
      </w:r>
      <w:r w:rsidR="00DD7E2A" w:rsidRPr="00DD7E2A">
        <w:rPr>
          <w:rFonts w:eastAsia="Arial" w:cs="Times New Roman"/>
        </w:rPr>
        <w:lastRenderedPageBreak/>
        <w:t>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F5C2E" w:rsidRPr="003B198F" w:rsidRDefault="007F5C2E" w:rsidP="00506E09">
      <w:pPr>
        <w:tabs>
          <w:tab w:val="num" w:pos="-851"/>
          <w:tab w:val="left" w:pos="-426"/>
        </w:tabs>
        <w:autoSpaceDE w:val="0"/>
        <w:ind w:firstLine="709"/>
        <w:contextualSpacing/>
        <w:jc w:val="both"/>
        <w:rPr>
          <w:rFonts w:eastAsia="Arial" w:cs="Times New Roman"/>
        </w:rPr>
      </w:pPr>
      <w:r w:rsidRPr="003B198F">
        <w:rPr>
          <w:rFonts w:eastAsia="Arial" w:cs="Times New Roman"/>
        </w:rPr>
        <w:t xml:space="preserve">5. </w:t>
      </w:r>
      <w:r w:rsidR="00DD7E2A" w:rsidRPr="00DD7E2A">
        <w:rPr>
          <w:rFonts w:eastAsia="Arial" w:cs="Times New Roman"/>
        </w:rPr>
        <w:t xml:space="preserve">На основании заключения о результатах </w:t>
      </w:r>
      <w:r w:rsidR="00DD7E2A" w:rsidRPr="00451382">
        <w:rPr>
          <w:rFonts w:eastAsia="Arial" w:cs="Times New Roman"/>
        </w:rPr>
        <w:t>общественных обсуждений</w:t>
      </w:r>
      <w:r w:rsidR="00DD7E2A" w:rsidRPr="00DD7E2A">
        <w:rPr>
          <w:rFonts w:eastAsia="Arial" w:cs="Times New Roman"/>
        </w:rPr>
        <w:t xml:space="preserve">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w:t>
      </w:r>
      <w:r w:rsidR="00DD7E2A">
        <w:rPr>
          <w:rFonts w:eastAsia="Arial" w:cs="Times New Roman"/>
        </w:rPr>
        <w:t>ции главе местной администрации</w:t>
      </w:r>
      <w:r w:rsidRPr="003B198F">
        <w:rPr>
          <w:rFonts w:eastAsia="Arial" w:cs="Times New Roman"/>
        </w:rPr>
        <w:t>.</w:t>
      </w:r>
    </w:p>
    <w:p w:rsidR="007F5C2E" w:rsidRPr="003B198F" w:rsidRDefault="007F5C2E" w:rsidP="00506E09">
      <w:pPr>
        <w:tabs>
          <w:tab w:val="num" w:pos="-851"/>
          <w:tab w:val="left" w:pos="-426"/>
        </w:tabs>
        <w:autoSpaceDE w:val="0"/>
        <w:ind w:firstLine="709"/>
        <w:contextualSpacing/>
        <w:jc w:val="both"/>
        <w:rPr>
          <w:rFonts w:eastAsia="Arial" w:cs="Times New Roman"/>
        </w:rPr>
      </w:pPr>
      <w:r w:rsidRPr="003B198F">
        <w:rPr>
          <w:rFonts w:eastAsia="Arial" w:cs="Times New Roman"/>
        </w:rPr>
        <w:t>6.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F5C2E" w:rsidRDefault="007F5C2E" w:rsidP="00506E09">
      <w:pPr>
        <w:tabs>
          <w:tab w:val="num" w:pos="-851"/>
          <w:tab w:val="left" w:pos="-426"/>
        </w:tabs>
        <w:autoSpaceDE w:val="0"/>
        <w:ind w:firstLine="709"/>
        <w:contextualSpacing/>
        <w:jc w:val="both"/>
        <w:rPr>
          <w:rFonts w:eastAsia="Arial" w:cs="Times New Roman"/>
        </w:rPr>
      </w:pPr>
      <w:r w:rsidRPr="003B198F">
        <w:rPr>
          <w:rFonts w:eastAsia="Arial" w:cs="Times New Roman"/>
        </w:rPr>
        <w:t>7.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E52269" w:rsidRDefault="00DD7E2A" w:rsidP="000D7C1B">
      <w:pPr>
        <w:tabs>
          <w:tab w:val="num" w:pos="-851"/>
          <w:tab w:val="left" w:pos="-426"/>
        </w:tabs>
        <w:autoSpaceDE w:val="0"/>
        <w:ind w:firstLine="709"/>
        <w:contextualSpacing/>
        <w:jc w:val="both"/>
        <w:rPr>
          <w:rFonts w:eastAsia="Arial" w:cs="Times New Roman"/>
        </w:rPr>
      </w:pPr>
      <w:r>
        <w:rPr>
          <w:rFonts w:eastAsia="Arial" w:cs="Times New Roman"/>
        </w:rPr>
        <w:t xml:space="preserve">8. </w:t>
      </w:r>
      <w:r w:rsidRPr="00DD7E2A">
        <w:rPr>
          <w:rFonts w:eastAsia="Arial" w:cs="Times New Roman"/>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w:t>
      </w:r>
    </w:p>
    <w:p w:rsidR="007F5C2E" w:rsidRPr="003B198F" w:rsidRDefault="007F5C2E" w:rsidP="008D7CC9">
      <w:pPr>
        <w:pStyle w:val="2"/>
      </w:pPr>
      <w:bookmarkStart w:id="98" w:name="_Toc468262241"/>
      <w:bookmarkStart w:id="99" w:name="_Toc492973650"/>
      <w:bookmarkStart w:id="100" w:name="_Toc529951941"/>
      <w:bookmarkStart w:id="101" w:name="_Toc158105956"/>
      <w:r w:rsidRPr="003B198F">
        <w:t>РАЗДЕЛ 4. О ПОДГОТОВКЕ ДОКУМЕНТАЦИИ ПО ПЛАНИРОВКЕ ТЕРРИТОРИИ ОРГАНАМИ МЕСТНОГО САМОУПРАВЛЕНИЯ</w:t>
      </w:r>
      <w:bookmarkEnd w:id="98"/>
      <w:bookmarkEnd w:id="99"/>
      <w:bookmarkEnd w:id="100"/>
      <w:bookmarkEnd w:id="101"/>
    </w:p>
    <w:p w:rsidR="00111579" w:rsidRPr="003B198F" w:rsidRDefault="00111579" w:rsidP="00E05A63">
      <w:pPr>
        <w:pStyle w:val="39"/>
      </w:pPr>
      <w:bookmarkStart w:id="102" w:name="_Toc529951943"/>
      <w:bookmarkStart w:id="103" w:name="_Toc158105957"/>
      <w:bookmarkStart w:id="104" w:name="_Toc468262242"/>
      <w:bookmarkStart w:id="105" w:name="_Toc492973651"/>
      <w:bookmarkStart w:id="106" w:name="_Toc529951942"/>
      <w:r w:rsidRPr="006D0895">
        <w:t>Статья 1</w:t>
      </w:r>
      <w:r w:rsidR="00535ED5">
        <w:t>6</w:t>
      </w:r>
      <w:r w:rsidRPr="006D0895">
        <w:t>. Порядок утверждения правил землепользования и застройки</w:t>
      </w:r>
      <w:bookmarkEnd w:id="102"/>
      <w:bookmarkEnd w:id="103"/>
    </w:p>
    <w:p w:rsidR="000D7696" w:rsidRPr="00501780" w:rsidRDefault="00111579" w:rsidP="000D7696">
      <w:pPr>
        <w:suppressAutoHyphens w:val="0"/>
        <w:ind w:firstLine="709"/>
        <w:contextualSpacing/>
        <w:jc w:val="both"/>
        <w:rPr>
          <w:rFonts w:cs="Times New Roman"/>
          <w:lang w:eastAsia="zh-CN"/>
        </w:rPr>
      </w:pPr>
      <w:r w:rsidRPr="003B198F">
        <w:rPr>
          <w:rFonts w:cs="Times New Roman"/>
          <w:lang w:eastAsia="zh-CN"/>
        </w:rPr>
        <w:t xml:space="preserve">1. </w:t>
      </w:r>
      <w:r w:rsidR="000D7696" w:rsidRPr="00501780">
        <w:rPr>
          <w:rFonts w:cs="Times New Roman"/>
          <w:lang w:eastAsia="zh-CN"/>
        </w:rPr>
        <w:t xml:space="preserve">. Правила землепользования и застройки утверждаются представительным органом местного самоуправления, за исключением случаев, предусмотренных </w:t>
      </w:r>
      <w:r w:rsidR="000D7696">
        <w:rPr>
          <w:rFonts w:cs="Times New Roman"/>
          <w:lang w:eastAsia="zh-CN"/>
        </w:rPr>
        <w:t>Градостроительны</w:t>
      </w:r>
      <w:r w:rsidR="00792CE0">
        <w:rPr>
          <w:rFonts w:cs="Times New Roman"/>
          <w:lang w:eastAsia="zh-CN"/>
        </w:rPr>
        <w:t>м кодексом Российской Федерации</w:t>
      </w:r>
      <w:r w:rsidR="000D7696" w:rsidRPr="00501780">
        <w:rPr>
          <w:rFonts w:cs="Times New Roman"/>
          <w:lang w:eastAsia="zh-CN"/>
        </w:rPr>
        <w:t xml:space="preserve">. Обязательными приложениями к проекту правил землепользования и застройки являются протокол </w:t>
      </w:r>
      <w:r w:rsidR="000D7696" w:rsidRPr="00451382">
        <w:rPr>
          <w:rFonts w:cs="Times New Roman"/>
          <w:lang w:eastAsia="zh-CN"/>
        </w:rPr>
        <w:t>общественных обсуждений</w:t>
      </w:r>
      <w:r w:rsidR="000D7696" w:rsidRPr="00501780">
        <w:rPr>
          <w:rFonts w:cs="Times New Roman"/>
          <w:lang w:eastAsia="zh-CN"/>
        </w:rPr>
        <w:t xml:space="preserve">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w:t>
      </w:r>
      <w:r w:rsidR="00E61CC6">
        <w:rPr>
          <w:rFonts w:cs="Times New Roman"/>
          <w:lang w:eastAsia="zh-CN"/>
        </w:rPr>
        <w:t>с Федеральным законом от 25.06.2002 г.</w:t>
      </w:r>
      <w:r w:rsidR="00792CE0">
        <w:rPr>
          <w:rFonts w:cs="Times New Roman"/>
          <w:lang w:eastAsia="zh-CN"/>
        </w:rPr>
        <w:t xml:space="preserve"> №</w:t>
      </w:r>
      <w:r w:rsidR="006A00D4">
        <w:rPr>
          <w:rFonts w:cs="Times New Roman"/>
          <w:lang w:eastAsia="zh-CN"/>
        </w:rPr>
        <w:t xml:space="preserve"> 73-ФЗ «</w:t>
      </w:r>
      <w:r w:rsidR="000D7696" w:rsidRPr="00501780">
        <w:rPr>
          <w:rFonts w:cs="Times New Roman"/>
          <w:lang w:eastAsia="zh-CN"/>
        </w:rPr>
        <w:t>Об объектах культурного наследия (памятниках истории и культур</w:t>
      </w:r>
      <w:r w:rsidR="006A00D4">
        <w:rPr>
          <w:rFonts w:cs="Times New Roman"/>
          <w:lang w:eastAsia="zh-CN"/>
        </w:rPr>
        <w:t>ы) народов Российской Федерации»</w:t>
      </w:r>
      <w:r w:rsidR="000D7696" w:rsidRPr="00501780">
        <w:rPr>
          <w:rFonts w:cs="Times New Roman"/>
          <w:lang w:eastAsia="zh-CN"/>
        </w:rPr>
        <w:t>.</w:t>
      </w:r>
    </w:p>
    <w:p w:rsidR="000D7696" w:rsidRPr="00501780" w:rsidRDefault="000D7696" w:rsidP="000D7696">
      <w:pPr>
        <w:suppressAutoHyphens w:val="0"/>
        <w:ind w:firstLine="709"/>
        <w:contextualSpacing/>
        <w:jc w:val="both"/>
        <w:rPr>
          <w:rFonts w:cs="Times New Roman"/>
          <w:lang w:eastAsia="zh-CN"/>
        </w:rPr>
      </w:pPr>
      <w:r w:rsidRPr="00501780">
        <w:rPr>
          <w:rFonts w:cs="Times New Roman"/>
          <w:lang w:eastAsia="zh-CN"/>
        </w:rP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w:t>
      </w:r>
      <w:r w:rsidRPr="00501780">
        <w:rPr>
          <w:rFonts w:cs="Times New Roman"/>
          <w:lang w:eastAsia="zh-CN"/>
        </w:rPr>
        <w:lastRenderedPageBreak/>
        <w:t xml:space="preserve">заключением о результатах </w:t>
      </w:r>
      <w:r w:rsidRPr="00451382">
        <w:rPr>
          <w:rFonts w:cs="Times New Roman"/>
          <w:lang w:eastAsia="zh-CN"/>
        </w:rPr>
        <w:t>общественных обсуждений</w:t>
      </w:r>
      <w:r w:rsidRPr="00501780">
        <w:rPr>
          <w:rFonts w:cs="Times New Roman"/>
          <w:lang w:eastAsia="zh-CN"/>
        </w:rPr>
        <w:t xml:space="preserve"> или публичных слушаний по указанному проекту.</w:t>
      </w:r>
    </w:p>
    <w:p w:rsidR="000D7696" w:rsidRPr="00501780" w:rsidRDefault="000D7696" w:rsidP="000D7696">
      <w:pPr>
        <w:suppressAutoHyphens w:val="0"/>
        <w:ind w:firstLine="709"/>
        <w:contextualSpacing/>
        <w:jc w:val="both"/>
        <w:rPr>
          <w:rFonts w:cs="Times New Roman"/>
          <w:lang w:eastAsia="zh-CN"/>
        </w:rPr>
      </w:pPr>
      <w:r w:rsidRPr="00501780">
        <w:rPr>
          <w:rFonts w:cs="Times New Roman"/>
          <w:lang w:eastAsia="zh-CN"/>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0D7696" w:rsidRPr="00501780" w:rsidRDefault="000D7696" w:rsidP="000D7696">
      <w:pPr>
        <w:suppressAutoHyphens w:val="0"/>
        <w:ind w:firstLine="709"/>
        <w:contextualSpacing/>
        <w:jc w:val="both"/>
        <w:rPr>
          <w:rFonts w:cs="Times New Roman"/>
          <w:lang w:eastAsia="zh-CN"/>
        </w:rPr>
      </w:pPr>
      <w:r w:rsidRPr="00501780">
        <w:rPr>
          <w:rFonts w:cs="Times New Roman"/>
          <w:lang w:eastAsia="zh-CN"/>
        </w:rPr>
        <w:t>4. Физические и юридические лица вправе оспорить решение об утверждении правил землепользования и застройки в судебном порядке.</w:t>
      </w:r>
    </w:p>
    <w:p w:rsidR="000D7696" w:rsidRPr="00501780" w:rsidRDefault="000D7696" w:rsidP="000D7696">
      <w:pPr>
        <w:suppressAutoHyphens w:val="0"/>
        <w:ind w:firstLine="709"/>
        <w:contextualSpacing/>
        <w:jc w:val="both"/>
        <w:rPr>
          <w:rFonts w:cs="Times New Roman"/>
          <w:lang w:eastAsia="zh-CN"/>
        </w:rPr>
      </w:pPr>
      <w:r w:rsidRPr="00501780">
        <w:rPr>
          <w:rFonts w:cs="Times New Roman"/>
          <w:lang w:eastAsia="zh-CN"/>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1101F2" w:rsidRDefault="000D7696" w:rsidP="00BB7C78">
      <w:pPr>
        <w:suppressAutoHyphens w:val="0"/>
        <w:ind w:firstLine="709"/>
        <w:contextualSpacing/>
        <w:jc w:val="both"/>
        <w:rPr>
          <w:rFonts w:cs="Times New Roman"/>
          <w:lang w:eastAsia="zh-CN"/>
        </w:rPr>
      </w:pPr>
      <w:r w:rsidRPr="00501780">
        <w:rPr>
          <w:rFonts w:cs="Times New Roman"/>
          <w:lang w:eastAsia="zh-CN"/>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BB7C78" w:rsidRPr="00501780" w:rsidRDefault="00BB7C78" w:rsidP="00BB7C78">
      <w:pPr>
        <w:suppressAutoHyphens w:val="0"/>
        <w:ind w:firstLine="709"/>
        <w:contextualSpacing/>
        <w:jc w:val="both"/>
        <w:rPr>
          <w:rFonts w:cs="Times New Roman"/>
          <w:lang w:eastAsia="zh-CN"/>
        </w:rPr>
      </w:pPr>
    </w:p>
    <w:p w:rsidR="007F5C2E" w:rsidRDefault="007F5C2E" w:rsidP="000D7696">
      <w:pPr>
        <w:suppressAutoHyphens w:val="0"/>
        <w:ind w:firstLine="709"/>
        <w:contextualSpacing/>
        <w:jc w:val="both"/>
        <w:rPr>
          <w:b/>
        </w:rPr>
      </w:pPr>
      <w:r w:rsidRPr="000D7696">
        <w:rPr>
          <w:b/>
        </w:rPr>
        <w:t>Статья 1</w:t>
      </w:r>
      <w:r w:rsidR="00535ED5" w:rsidRPr="000D7696">
        <w:rPr>
          <w:b/>
        </w:rPr>
        <w:t>7</w:t>
      </w:r>
      <w:r w:rsidR="00707B56" w:rsidRPr="000D7696">
        <w:rPr>
          <w:b/>
        </w:rPr>
        <w:t>.</w:t>
      </w:r>
      <w:r w:rsidRPr="000D7696">
        <w:rPr>
          <w:b/>
        </w:rPr>
        <w:t xml:space="preserve"> Порядок подготовки документации по планировке территории</w:t>
      </w:r>
      <w:bookmarkEnd w:id="104"/>
      <w:bookmarkEnd w:id="105"/>
      <w:bookmarkEnd w:id="106"/>
    </w:p>
    <w:p w:rsidR="001101F2" w:rsidRPr="000D7696" w:rsidRDefault="001101F2" w:rsidP="000D7696">
      <w:pPr>
        <w:suppressAutoHyphens w:val="0"/>
        <w:ind w:firstLine="709"/>
        <w:contextualSpacing/>
        <w:jc w:val="both"/>
        <w:rPr>
          <w:b/>
        </w:rPr>
      </w:pPr>
    </w:p>
    <w:p w:rsidR="009920A8" w:rsidRPr="003B198F" w:rsidRDefault="009920A8" w:rsidP="009920A8">
      <w:pPr>
        <w:suppressAutoHyphens w:val="0"/>
        <w:ind w:firstLine="709"/>
        <w:contextualSpacing/>
        <w:jc w:val="both"/>
        <w:rPr>
          <w:rFonts w:cs="Times New Roman"/>
          <w:lang w:eastAsia="zh-CN"/>
        </w:rPr>
      </w:pPr>
      <w:bookmarkStart w:id="107" w:name="_Toc421696717"/>
      <w:bookmarkStart w:id="108" w:name="_Toc468262243"/>
      <w:bookmarkStart w:id="109" w:name="_Toc492973652"/>
      <w:r w:rsidRPr="003B198F">
        <w:rPr>
          <w:rFonts w:cs="Times New Roman"/>
          <w:lang w:eastAsia="zh-CN"/>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9920A8" w:rsidRPr="003B198F" w:rsidRDefault="009920A8" w:rsidP="009920A8">
      <w:pPr>
        <w:suppressAutoHyphens w:val="0"/>
        <w:ind w:firstLine="709"/>
        <w:contextualSpacing/>
        <w:jc w:val="both"/>
        <w:rPr>
          <w:rFonts w:cs="Times New Roman"/>
          <w:lang w:eastAsia="zh-CN"/>
        </w:rPr>
      </w:pPr>
      <w:bookmarkStart w:id="110" w:name="dst100489"/>
      <w:bookmarkEnd w:id="110"/>
      <w:r w:rsidRPr="003B198F">
        <w:rPr>
          <w:rFonts w:cs="Times New Roman"/>
          <w:lang w:eastAsia="zh-CN"/>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9920A8" w:rsidRPr="003B198F" w:rsidRDefault="009920A8" w:rsidP="009920A8">
      <w:pPr>
        <w:suppressAutoHyphens w:val="0"/>
        <w:ind w:firstLine="709"/>
        <w:contextualSpacing/>
        <w:jc w:val="both"/>
        <w:rPr>
          <w:rFonts w:cs="Times New Roman"/>
          <w:lang w:eastAsia="zh-CN"/>
        </w:rPr>
      </w:pPr>
      <w:r w:rsidRPr="003B198F">
        <w:rPr>
          <w:rFonts w:cs="Times New Roman"/>
          <w:lang w:eastAsia="zh-CN"/>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заключения о результатах </w:t>
      </w:r>
      <w:r w:rsidRPr="00451382">
        <w:rPr>
          <w:rFonts w:cs="Times New Roman"/>
          <w:lang w:eastAsia="zh-CN"/>
        </w:rPr>
        <w:t>общественных обсуждений</w:t>
      </w:r>
      <w:r w:rsidRPr="003B198F">
        <w:rPr>
          <w:rFonts w:cs="Times New Roman"/>
          <w:lang w:eastAsia="zh-CN"/>
        </w:rPr>
        <w:t xml:space="preserve">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w:t>
      </w:r>
      <w:r w:rsidR="007668A2">
        <w:rPr>
          <w:rFonts w:cs="Times New Roman"/>
          <w:lang w:eastAsia="zh-CN"/>
        </w:rPr>
        <w:t>ьзования объектов недвижимости,</w:t>
      </w:r>
      <w:r w:rsidRPr="003B198F">
        <w:rPr>
          <w:rFonts w:cs="Times New Roman"/>
          <w:lang w:eastAsia="zh-CN"/>
        </w:rPr>
        <w:t xml:space="preserve"> общественные обсуждения или публичные слушания не проводятся.</w:t>
      </w:r>
    </w:p>
    <w:p w:rsidR="009920A8" w:rsidRPr="003B198F" w:rsidRDefault="009920A8" w:rsidP="009920A8">
      <w:pPr>
        <w:suppressAutoHyphens w:val="0"/>
        <w:ind w:firstLine="709"/>
        <w:contextualSpacing/>
        <w:jc w:val="both"/>
        <w:rPr>
          <w:rFonts w:cs="Times New Roman"/>
          <w:lang w:eastAsia="zh-CN"/>
        </w:rPr>
      </w:pPr>
      <w:bookmarkStart w:id="111" w:name="dst1345"/>
      <w:bookmarkEnd w:id="111"/>
      <w:r w:rsidRPr="003B198F">
        <w:rPr>
          <w:rFonts w:cs="Times New Roman"/>
          <w:lang w:eastAsia="zh-CN"/>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9920A8" w:rsidRPr="003B198F" w:rsidRDefault="009920A8" w:rsidP="009920A8">
      <w:pPr>
        <w:suppressAutoHyphens w:val="0"/>
        <w:ind w:firstLine="709"/>
        <w:contextualSpacing/>
        <w:jc w:val="both"/>
        <w:rPr>
          <w:rFonts w:cs="Times New Roman"/>
          <w:lang w:eastAsia="zh-CN"/>
        </w:rPr>
      </w:pPr>
      <w:bookmarkStart w:id="112" w:name="dst100491"/>
      <w:bookmarkEnd w:id="112"/>
      <w:r w:rsidRPr="003B198F">
        <w:rPr>
          <w:rFonts w:cs="Times New Roman"/>
          <w:lang w:eastAsia="zh-CN"/>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9920A8" w:rsidRPr="003B198F" w:rsidRDefault="009920A8" w:rsidP="009920A8">
      <w:pPr>
        <w:suppressAutoHyphens w:val="0"/>
        <w:ind w:firstLine="709"/>
        <w:contextualSpacing/>
        <w:jc w:val="both"/>
        <w:rPr>
          <w:rFonts w:cs="Times New Roman"/>
          <w:lang w:eastAsia="zh-CN"/>
        </w:rPr>
      </w:pPr>
      <w:bookmarkStart w:id="113" w:name="dst100492"/>
      <w:bookmarkEnd w:id="113"/>
      <w:r w:rsidRPr="003B198F">
        <w:rPr>
          <w:rFonts w:cs="Times New Roman"/>
          <w:lang w:eastAsia="zh-CN"/>
        </w:rPr>
        <w:t xml:space="preserve">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w:t>
      </w:r>
      <w:r w:rsidRPr="003B198F">
        <w:rPr>
          <w:rFonts w:cs="Times New Roman"/>
          <w:lang w:eastAsia="zh-CN"/>
        </w:rPr>
        <w:lastRenderedPageBreak/>
        <w:t>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9920A8" w:rsidRPr="003B198F" w:rsidRDefault="009920A8" w:rsidP="009920A8">
      <w:pPr>
        <w:suppressAutoHyphens w:val="0"/>
        <w:ind w:firstLine="709"/>
        <w:contextualSpacing/>
        <w:jc w:val="both"/>
        <w:rPr>
          <w:rFonts w:cs="Times New Roman"/>
          <w:lang w:eastAsia="zh-CN"/>
        </w:rPr>
      </w:pPr>
      <w:bookmarkStart w:id="114" w:name="dst2184"/>
      <w:bookmarkEnd w:id="114"/>
      <w:r w:rsidRPr="003B198F">
        <w:rPr>
          <w:rFonts w:cs="Times New Roman"/>
          <w:lang w:eastAsia="zh-CN"/>
        </w:rPr>
        <w:t xml:space="preserve">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w:t>
      </w:r>
      <w:r w:rsidRPr="00451382">
        <w:rPr>
          <w:rFonts w:cs="Times New Roman"/>
          <w:lang w:eastAsia="zh-CN"/>
        </w:rPr>
        <w:t>общественных обсуждений</w:t>
      </w:r>
      <w:r w:rsidRPr="003B198F">
        <w:rPr>
          <w:rFonts w:cs="Times New Roman"/>
          <w:lang w:eastAsia="zh-CN"/>
        </w:rPr>
        <w:t xml:space="preserve"> или публичных слушаний при их проведении.</w:t>
      </w:r>
    </w:p>
    <w:p w:rsidR="009920A8" w:rsidRPr="003B198F" w:rsidRDefault="009920A8" w:rsidP="009920A8">
      <w:pPr>
        <w:suppressAutoHyphens w:val="0"/>
        <w:ind w:firstLine="709"/>
        <w:contextualSpacing/>
        <w:jc w:val="both"/>
        <w:rPr>
          <w:rFonts w:cs="Times New Roman"/>
          <w:lang w:eastAsia="zh-CN"/>
        </w:rPr>
      </w:pPr>
      <w:bookmarkStart w:id="115" w:name="dst101023"/>
      <w:bookmarkEnd w:id="115"/>
      <w:r w:rsidRPr="003B198F">
        <w:rPr>
          <w:rFonts w:cs="Times New Roman"/>
          <w:lang w:eastAsia="zh-CN"/>
        </w:rP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w:t>
      </w:r>
      <w:r w:rsidR="006F4B58">
        <w:rPr>
          <w:rFonts w:cs="Times New Roman"/>
          <w:lang w:eastAsia="zh-CN"/>
        </w:rPr>
        <w:t xml:space="preserve"> </w:t>
      </w:r>
      <w:r w:rsidR="003A434B">
        <w:rPr>
          <w:rFonts w:cs="Times New Roman"/>
          <w:lang w:eastAsia="zh-CN"/>
        </w:rPr>
        <w:t>муниципального образования</w:t>
      </w:r>
      <w:r w:rsidRPr="003B198F">
        <w:rPr>
          <w:rFonts w:cs="Times New Roman"/>
          <w:lang w:eastAsia="zh-CN"/>
        </w:rPr>
        <w:t xml:space="preserve"> (при наличии официального сайта</w:t>
      </w:r>
      <w:r w:rsidR="006F4B58">
        <w:rPr>
          <w:rFonts w:cs="Times New Roman"/>
          <w:lang w:eastAsia="zh-CN"/>
        </w:rPr>
        <w:t xml:space="preserve"> </w:t>
      </w:r>
      <w:r w:rsidR="003A434B">
        <w:rPr>
          <w:rFonts w:cs="Times New Roman"/>
          <w:lang w:eastAsia="zh-CN"/>
        </w:rPr>
        <w:t>муниципального образования</w:t>
      </w:r>
      <w:r w:rsidR="00792A3D">
        <w:rPr>
          <w:rFonts w:cs="Times New Roman"/>
          <w:lang w:eastAsia="zh-CN"/>
        </w:rPr>
        <w:t>) в сети «Интернет»</w:t>
      </w:r>
      <w:r w:rsidRPr="003B198F">
        <w:rPr>
          <w:rFonts w:cs="Times New Roman"/>
          <w:lang w:eastAsia="zh-CN"/>
        </w:rPr>
        <w:t>. Сообщение о принятии такого решения также может быть распространено по радио и телевидению.</w:t>
      </w:r>
    </w:p>
    <w:p w:rsidR="009920A8" w:rsidRPr="003B198F" w:rsidRDefault="009920A8" w:rsidP="009920A8">
      <w:pPr>
        <w:suppressAutoHyphens w:val="0"/>
        <w:ind w:firstLine="709"/>
        <w:contextualSpacing/>
        <w:jc w:val="both"/>
        <w:rPr>
          <w:rFonts w:cs="Times New Roman"/>
          <w:lang w:eastAsia="zh-CN"/>
        </w:rPr>
      </w:pPr>
      <w:bookmarkStart w:id="116" w:name="dst1963"/>
      <w:bookmarkStart w:id="117" w:name="dst100495"/>
      <w:bookmarkEnd w:id="116"/>
      <w:bookmarkEnd w:id="117"/>
      <w:r w:rsidRPr="003B198F">
        <w:rPr>
          <w:rFonts w:cs="Times New Roman"/>
          <w:lang w:eastAsia="zh-CN"/>
        </w:rPr>
        <w:t>8. В указанном в </w:t>
      </w:r>
      <w:hyperlink r:id="rId52" w:anchor="dst100494" w:history="1">
        <w:r w:rsidRPr="003B198F">
          <w:rPr>
            <w:rFonts w:cs="Times New Roman"/>
            <w:lang w:eastAsia="zh-CN"/>
          </w:rPr>
          <w:t>части 7</w:t>
        </w:r>
      </w:hyperlink>
      <w:r w:rsidRPr="003B198F">
        <w:rPr>
          <w:rFonts w:cs="Times New Roman"/>
          <w:lang w:eastAsia="zh-CN"/>
        </w:rPr>
        <w:t> настоящей статьи сообщении о принятии решения о подготовке проекта правил землепользования и застройки указываются:</w:t>
      </w:r>
    </w:p>
    <w:p w:rsidR="009920A8" w:rsidRPr="003B198F" w:rsidRDefault="009920A8" w:rsidP="009920A8">
      <w:pPr>
        <w:suppressAutoHyphens w:val="0"/>
        <w:ind w:firstLine="709"/>
        <w:contextualSpacing/>
        <w:jc w:val="both"/>
        <w:rPr>
          <w:rFonts w:cs="Times New Roman"/>
          <w:lang w:eastAsia="zh-CN"/>
        </w:rPr>
      </w:pPr>
      <w:bookmarkStart w:id="118" w:name="dst100496"/>
      <w:bookmarkEnd w:id="118"/>
      <w:r w:rsidRPr="003B198F">
        <w:rPr>
          <w:rFonts w:cs="Times New Roman"/>
          <w:lang w:eastAsia="zh-CN"/>
        </w:rPr>
        <w:t>1) состав и порядок деятельности комиссии;</w:t>
      </w:r>
    </w:p>
    <w:p w:rsidR="009920A8" w:rsidRPr="003B198F" w:rsidRDefault="009920A8" w:rsidP="009920A8">
      <w:pPr>
        <w:suppressAutoHyphens w:val="0"/>
        <w:ind w:firstLine="709"/>
        <w:contextualSpacing/>
        <w:jc w:val="both"/>
        <w:rPr>
          <w:rFonts w:cs="Times New Roman"/>
          <w:lang w:eastAsia="zh-CN"/>
        </w:rPr>
      </w:pPr>
      <w:bookmarkStart w:id="119" w:name="dst100497"/>
      <w:bookmarkEnd w:id="119"/>
      <w:r w:rsidRPr="003B198F">
        <w:rPr>
          <w:rFonts w:cs="Times New Roman"/>
          <w:lang w:eastAsia="zh-CN"/>
        </w:rPr>
        <w:t xml:space="preserve">2) последовательность градостроительного зонирования применительно к территориям поселения или межселенным территориям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 </w:t>
      </w:r>
      <w:r w:rsidR="008D7CC9">
        <w:rPr>
          <w:rFonts w:cs="Times New Roman"/>
          <w:lang w:eastAsia="zh-CN"/>
        </w:rPr>
        <w:t>поселения);</w:t>
      </w:r>
    </w:p>
    <w:p w:rsidR="009920A8" w:rsidRPr="003B198F" w:rsidRDefault="009920A8" w:rsidP="009920A8">
      <w:pPr>
        <w:suppressAutoHyphens w:val="0"/>
        <w:ind w:firstLine="709"/>
        <w:contextualSpacing/>
        <w:jc w:val="both"/>
        <w:rPr>
          <w:rFonts w:cs="Times New Roman"/>
          <w:lang w:eastAsia="zh-CN"/>
        </w:rPr>
      </w:pPr>
      <w:bookmarkStart w:id="120" w:name="dst100498"/>
      <w:bookmarkEnd w:id="120"/>
      <w:r w:rsidRPr="003B198F">
        <w:rPr>
          <w:rFonts w:cs="Times New Roman"/>
          <w:lang w:eastAsia="zh-CN"/>
        </w:rPr>
        <w:t>3) порядок и сроки проведения работ по подготовке проекта правил землепользования и застройки;</w:t>
      </w:r>
    </w:p>
    <w:p w:rsidR="009920A8" w:rsidRPr="003B198F" w:rsidRDefault="009920A8" w:rsidP="009920A8">
      <w:pPr>
        <w:suppressAutoHyphens w:val="0"/>
        <w:ind w:firstLine="709"/>
        <w:contextualSpacing/>
        <w:jc w:val="both"/>
        <w:rPr>
          <w:rFonts w:cs="Times New Roman"/>
          <w:lang w:eastAsia="zh-CN"/>
        </w:rPr>
      </w:pPr>
      <w:bookmarkStart w:id="121" w:name="dst100499"/>
      <w:bookmarkEnd w:id="121"/>
      <w:r w:rsidRPr="003B198F">
        <w:rPr>
          <w:rFonts w:cs="Times New Roman"/>
          <w:lang w:eastAsia="zh-CN"/>
        </w:rPr>
        <w:t>4) порядок направления в комиссию предложений заинтересованных лиц по подготовке проекта правил землепользования и застройки;</w:t>
      </w:r>
    </w:p>
    <w:p w:rsidR="009920A8" w:rsidRPr="003B198F" w:rsidRDefault="009920A8" w:rsidP="009920A8">
      <w:pPr>
        <w:suppressAutoHyphens w:val="0"/>
        <w:ind w:firstLine="709"/>
        <w:contextualSpacing/>
        <w:jc w:val="both"/>
        <w:rPr>
          <w:rFonts w:cs="Times New Roman"/>
          <w:lang w:eastAsia="zh-CN"/>
        </w:rPr>
      </w:pPr>
      <w:bookmarkStart w:id="122" w:name="dst100500"/>
      <w:bookmarkEnd w:id="122"/>
      <w:r w:rsidRPr="003B198F">
        <w:rPr>
          <w:rFonts w:cs="Times New Roman"/>
          <w:lang w:eastAsia="zh-CN"/>
        </w:rPr>
        <w:t>5) иные вопросы организации работ.</w:t>
      </w:r>
    </w:p>
    <w:p w:rsidR="009920A8" w:rsidRPr="003B198F" w:rsidRDefault="009920A8" w:rsidP="009920A8">
      <w:pPr>
        <w:suppressAutoHyphens w:val="0"/>
        <w:ind w:firstLine="709"/>
        <w:contextualSpacing/>
        <w:jc w:val="both"/>
        <w:rPr>
          <w:rFonts w:cs="Times New Roman"/>
          <w:lang w:eastAsia="zh-CN"/>
        </w:rPr>
      </w:pPr>
      <w:bookmarkStart w:id="123" w:name="dst626"/>
      <w:bookmarkEnd w:id="123"/>
      <w:r w:rsidRPr="003B198F">
        <w:rPr>
          <w:rFonts w:cs="Times New Roman"/>
          <w:lang w:eastAsia="zh-CN"/>
        </w:rPr>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w:t>
      </w:r>
      <w:hyperlink r:id="rId53" w:anchor="dst100010" w:history="1">
        <w:r w:rsidRPr="003B198F">
          <w:rPr>
            <w:rFonts w:cs="Times New Roman"/>
            <w:lang w:eastAsia="zh-CN"/>
          </w:rPr>
          <w:t>согласованию</w:t>
        </w:r>
      </w:hyperlink>
      <w:r w:rsidR="005548B9">
        <w:rPr>
          <w:rFonts w:cs="Times New Roman"/>
          <w:lang w:eastAsia="zh-CN"/>
        </w:rPr>
        <w:t xml:space="preserve"> </w:t>
      </w:r>
      <w:r w:rsidRPr="003B198F">
        <w:rPr>
          <w:rFonts w:cs="Times New Roman"/>
          <w:lang w:eastAsia="zh-CN"/>
        </w:rPr>
        <w:t>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54" w:anchor="dst222" w:history="1">
        <w:r w:rsidRPr="003B198F">
          <w:rPr>
            <w:rFonts w:cs="Times New Roman"/>
            <w:lang w:eastAsia="zh-CN"/>
          </w:rPr>
          <w:t>законом</w:t>
        </w:r>
      </w:hyperlink>
      <w:r w:rsidR="00E61CC6">
        <w:rPr>
          <w:rFonts w:cs="Times New Roman"/>
          <w:lang w:eastAsia="zh-CN"/>
        </w:rPr>
        <w:t> от 25.06.2002 г.</w:t>
      </w:r>
      <w:r w:rsidR="005548B9">
        <w:rPr>
          <w:rFonts w:cs="Times New Roman"/>
          <w:lang w:eastAsia="zh-CN"/>
        </w:rPr>
        <w:t xml:space="preserve"> №</w:t>
      </w:r>
      <w:r w:rsidR="00792A3D">
        <w:rPr>
          <w:rFonts w:cs="Times New Roman"/>
          <w:lang w:eastAsia="zh-CN"/>
        </w:rPr>
        <w:t xml:space="preserve"> 73-ФЗ «</w:t>
      </w:r>
      <w:r w:rsidRPr="003B198F">
        <w:rPr>
          <w:rFonts w:cs="Times New Roman"/>
          <w:lang w:eastAsia="zh-CN"/>
        </w:rPr>
        <w:t>Об объектах культурного наследия (памятниках истории и культуры) народов Российской Ф</w:t>
      </w:r>
      <w:r w:rsidR="00792A3D">
        <w:rPr>
          <w:rFonts w:cs="Times New Roman"/>
          <w:lang w:eastAsia="zh-CN"/>
        </w:rPr>
        <w:t>едерации»</w:t>
      </w:r>
      <w:r w:rsidRPr="003B198F">
        <w:rPr>
          <w:rFonts w:cs="Times New Roman"/>
          <w:lang w:eastAsia="zh-CN"/>
        </w:rPr>
        <w:t>.</w:t>
      </w:r>
    </w:p>
    <w:p w:rsidR="009920A8" w:rsidRPr="003B198F" w:rsidRDefault="009920A8" w:rsidP="009920A8">
      <w:pPr>
        <w:suppressAutoHyphens w:val="0"/>
        <w:ind w:firstLine="709"/>
        <w:contextualSpacing/>
        <w:jc w:val="both"/>
        <w:rPr>
          <w:rFonts w:cs="Times New Roman"/>
          <w:lang w:eastAsia="zh-CN"/>
        </w:rPr>
      </w:pPr>
      <w:bookmarkStart w:id="124" w:name="dst2185"/>
      <w:bookmarkStart w:id="125" w:name="dst2310"/>
      <w:bookmarkEnd w:id="124"/>
      <w:bookmarkEnd w:id="125"/>
      <w:r w:rsidRPr="003B198F">
        <w:rPr>
          <w:rFonts w:cs="Times New Roman"/>
          <w:lang w:eastAsia="zh-CN"/>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w:t>
      </w:r>
    </w:p>
    <w:p w:rsidR="009920A8" w:rsidRPr="003B198F" w:rsidRDefault="009920A8" w:rsidP="009920A8">
      <w:pPr>
        <w:suppressAutoHyphens w:val="0"/>
        <w:ind w:firstLine="709"/>
        <w:contextualSpacing/>
        <w:jc w:val="both"/>
        <w:rPr>
          <w:rFonts w:cs="Times New Roman"/>
          <w:lang w:eastAsia="zh-CN"/>
        </w:rPr>
      </w:pPr>
      <w:bookmarkStart w:id="126" w:name="dst100502"/>
      <w:bookmarkEnd w:id="126"/>
      <w:r w:rsidRPr="003B198F">
        <w:rPr>
          <w:rFonts w:cs="Times New Roman"/>
          <w:lang w:eastAsia="zh-CN"/>
        </w:rPr>
        <w:t>10. По результатам указанной в </w:t>
      </w:r>
      <w:hyperlink r:id="rId55" w:anchor="dst100501" w:history="1">
        <w:r w:rsidRPr="003B198F">
          <w:rPr>
            <w:rFonts w:cs="Times New Roman"/>
            <w:lang w:eastAsia="zh-CN"/>
          </w:rPr>
          <w:t>части 9</w:t>
        </w:r>
      </w:hyperlink>
      <w:r w:rsidRPr="003B198F">
        <w:rPr>
          <w:rFonts w:cs="Times New Roman"/>
          <w:lang w:eastAsia="zh-CN"/>
        </w:rPr>
        <w:t> настоящей статьи проверки орган местного самоуправления направляет проект правил землепользования и застройки главе</w:t>
      </w:r>
      <w:r w:rsidR="006F4B58">
        <w:rPr>
          <w:rFonts w:cs="Times New Roman"/>
          <w:lang w:eastAsia="zh-CN"/>
        </w:rPr>
        <w:t xml:space="preserve"> </w:t>
      </w:r>
      <w:r w:rsidR="003A434B">
        <w:rPr>
          <w:rFonts w:cs="Times New Roman"/>
          <w:lang w:eastAsia="zh-CN"/>
        </w:rPr>
        <w:t>муниципального образования</w:t>
      </w:r>
      <w:r w:rsidRPr="003B198F">
        <w:rPr>
          <w:rFonts w:cs="Times New Roman"/>
          <w:lang w:eastAsia="zh-CN"/>
        </w:rPr>
        <w:t xml:space="preserve"> или в случае обнаружения его несоответствия требованиям и документам, указанным в </w:t>
      </w:r>
      <w:hyperlink r:id="rId56" w:anchor="dst100501" w:history="1">
        <w:r w:rsidRPr="003B198F">
          <w:rPr>
            <w:rFonts w:cs="Times New Roman"/>
            <w:lang w:eastAsia="zh-CN"/>
          </w:rPr>
          <w:t>части 9</w:t>
        </w:r>
      </w:hyperlink>
      <w:r w:rsidRPr="003B198F">
        <w:rPr>
          <w:rFonts w:cs="Times New Roman"/>
          <w:lang w:eastAsia="zh-CN"/>
        </w:rPr>
        <w:t> настоящей статьи, в комиссию на доработку.</w:t>
      </w:r>
    </w:p>
    <w:p w:rsidR="009920A8" w:rsidRPr="00451382" w:rsidRDefault="009920A8" w:rsidP="009920A8">
      <w:pPr>
        <w:suppressAutoHyphens w:val="0"/>
        <w:ind w:firstLine="709"/>
        <w:contextualSpacing/>
        <w:jc w:val="both"/>
        <w:rPr>
          <w:rFonts w:cs="Times New Roman"/>
          <w:lang w:eastAsia="zh-CN"/>
        </w:rPr>
      </w:pPr>
      <w:bookmarkStart w:id="127" w:name="dst2186"/>
      <w:bookmarkEnd w:id="127"/>
      <w:r w:rsidRPr="003B198F">
        <w:rPr>
          <w:rFonts w:cs="Times New Roman"/>
          <w:lang w:eastAsia="zh-CN"/>
        </w:rPr>
        <w:t>11. Глава</w:t>
      </w:r>
      <w:r w:rsidR="006F4B58">
        <w:rPr>
          <w:rFonts w:cs="Times New Roman"/>
          <w:lang w:eastAsia="zh-CN"/>
        </w:rPr>
        <w:t xml:space="preserve"> </w:t>
      </w:r>
      <w:r w:rsidR="003A434B">
        <w:rPr>
          <w:rFonts w:cs="Times New Roman"/>
          <w:lang w:eastAsia="zh-CN"/>
        </w:rPr>
        <w:t>муниципального образования</w:t>
      </w:r>
      <w:r w:rsidRPr="003B198F">
        <w:rPr>
          <w:rFonts w:cs="Times New Roman"/>
          <w:lang w:eastAsia="zh-CN"/>
        </w:rPr>
        <w:t xml:space="preserve"> при получении от органа местного самоуправления проекта правил землепользования и застройки принимает решение о проведении </w:t>
      </w:r>
      <w:r w:rsidRPr="00451382">
        <w:rPr>
          <w:rFonts w:cs="Times New Roman"/>
          <w:lang w:eastAsia="zh-CN"/>
        </w:rPr>
        <w:t>общественных обсуждений или публичных слушаний по такому проекту в срок не позднее чем через десять дней со дня получения такого проекта.</w:t>
      </w:r>
    </w:p>
    <w:p w:rsidR="009920A8" w:rsidRPr="00451382" w:rsidRDefault="009920A8" w:rsidP="009920A8">
      <w:pPr>
        <w:suppressAutoHyphens w:val="0"/>
        <w:ind w:firstLine="709"/>
        <w:contextualSpacing/>
        <w:jc w:val="both"/>
        <w:rPr>
          <w:rFonts w:cs="Times New Roman"/>
          <w:lang w:eastAsia="zh-CN"/>
        </w:rPr>
      </w:pPr>
      <w:bookmarkStart w:id="128" w:name="dst2187"/>
      <w:bookmarkEnd w:id="128"/>
      <w:r w:rsidRPr="00451382">
        <w:rPr>
          <w:rFonts w:cs="Times New Roman"/>
          <w:lang w:eastAsia="zh-CN"/>
        </w:rPr>
        <w:lastRenderedPageBreak/>
        <w:t>12. Общественные обсуждения или публичные слушания по проекту правил землепользования и застройки проводятся в порядке, определяемом уставом</w:t>
      </w:r>
      <w:r w:rsidR="006F4B58" w:rsidRPr="00451382">
        <w:rPr>
          <w:rFonts w:cs="Times New Roman"/>
          <w:lang w:eastAsia="zh-CN"/>
        </w:rPr>
        <w:t xml:space="preserve"> </w:t>
      </w:r>
      <w:r w:rsidR="003A434B" w:rsidRPr="00451382">
        <w:rPr>
          <w:rFonts w:cs="Times New Roman"/>
          <w:lang w:eastAsia="zh-CN"/>
        </w:rPr>
        <w:t>муниципального образования</w:t>
      </w:r>
      <w:r w:rsidRPr="00451382">
        <w:rPr>
          <w:rFonts w:cs="Times New Roman"/>
          <w:lang w:eastAsia="zh-CN"/>
        </w:rPr>
        <w:t xml:space="preserve"> и (или) нормативным правовым актом представительного органа</w:t>
      </w:r>
      <w:r w:rsidR="006F4B58" w:rsidRPr="00451382">
        <w:rPr>
          <w:rFonts w:cs="Times New Roman"/>
          <w:lang w:eastAsia="zh-CN"/>
        </w:rPr>
        <w:t xml:space="preserve"> </w:t>
      </w:r>
      <w:r w:rsidR="003A434B" w:rsidRPr="00451382">
        <w:rPr>
          <w:rFonts w:cs="Times New Roman"/>
          <w:lang w:eastAsia="zh-CN"/>
        </w:rPr>
        <w:t>муниципального образования</w:t>
      </w:r>
      <w:r w:rsidRPr="00451382">
        <w:rPr>
          <w:rFonts w:cs="Times New Roman"/>
          <w:lang w:eastAsia="zh-CN"/>
        </w:rPr>
        <w:t>, в соответствии со </w:t>
      </w:r>
      <w:hyperlink r:id="rId57" w:anchor="dst2104" w:history="1">
        <w:r w:rsidRPr="00451382">
          <w:rPr>
            <w:rFonts w:cs="Times New Roman"/>
            <w:lang w:eastAsia="zh-CN"/>
          </w:rPr>
          <w:t>статьями 5.1</w:t>
        </w:r>
      </w:hyperlink>
      <w:r w:rsidRPr="00451382">
        <w:rPr>
          <w:rFonts w:cs="Times New Roman"/>
          <w:lang w:eastAsia="zh-CN"/>
        </w:rPr>
        <w:t> и </w:t>
      </w:r>
      <w:hyperlink r:id="rId58" w:anchor="dst2175" w:history="1">
        <w:r w:rsidRPr="00451382">
          <w:rPr>
            <w:rFonts w:cs="Times New Roman"/>
            <w:lang w:eastAsia="zh-CN"/>
          </w:rPr>
          <w:t>28</w:t>
        </w:r>
      </w:hyperlink>
      <w:r w:rsidRPr="00451382">
        <w:rPr>
          <w:rFonts w:cs="Times New Roman"/>
          <w:lang w:eastAsia="zh-CN"/>
        </w:rPr>
        <w:t xml:space="preserve"> Кодекса и с </w:t>
      </w:r>
      <w:hyperlink r:id="rId59" w:anchor="dst100505" w:history="1">
        <w:r w:rsidRPr="00451382">
          <w:rPr>
            <w:rFonts w:cs="Times New Roman"/>
            <w:lang w:eastAsia="zh-CN"/>
          </w:rPr>
          <w:t>частями 13</w:t>
        </w:r>
      </w:hyperlink>
      <w:r w:rsidRPr="00451382">
        <w:rPr>
          <w:rFonts w:cs="Times New Roman"/>
          <w:lang w:eastAsia="zh-CN"/>
        </w:rPr>
        <w:t> и </w:t>
      </w:r>
      <w:hyperlink r:id="rId60" w:anchor="dst100506" w:history="1">
        <w:r w:rsidRPr="00451382">
          <w:rPr>
            <w:rFonts w:cs="Times New Roman"/>
            <w:lang w:eastAsia="zh-CN"/>
          </w:rPr>
          <w:t>14</w:t>
        </w:r>
      </w:hyperlink>
      <w:r w:rsidRPr="00451382">
        <w:rPr>
          <w:rFonts w:cs="Times New Roman"/>
          <w:lang w:eastAsia="zh-CN"/>
        </w:rPr>
        <w:t> настоящей статьи.</w:t>
      </w:r>
    </w:p>
    <w:p w:rsidR="009920A8" w:rsidRPr="00451382" w:rsidRDefault="009920A8" w:rsidP="009920A8">
      <w:pPr>
        <w:suppressAutoHyphens w:val="0"/>
        <w:ind w:firstLine="709"/>
        <w:contextualSpacing/>
        <w:jc w:val="both"/>
        <w:rPr>
          <w:rFonts w:cs="Times New Roman"/>
          <w:lang w:eastAsia="zh-CN"/>
        </w:rPr>
      </w:pPr>
      <w:bookmarkStart w:id="129" w:name="dst2188"/>
      <w:bookmarkEnd w:id="129"/>
      <w:r w:rsidRPr="00451382">
        <w:rPr>
          <w:rFonts w:cs="Times New Roman"/>
          <w:lang w:eastAsia="zh-CN"/>
        </w:rPr>
        <w:t>13.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9920A8" w:rsidRPr="00451382" w:rsidRDefault="009920A8" w:rsidP="009920A8">
      <w:pPr>
        <w:suppressAutoHyphens w:val="0"/>
        <w:ind w:firstLine="709"/>
        <w:contextualSpacing/>
        <w:jc w:val="both"/>
        <w:rPr>
          <w:rFonts w:cs="Times New Roman"/>
          <w:lang w:eastAsia="zh-CN"/>
        </w:rPr>
      </w:pPr>
      <w:bookmarkStart w:id="130" w:name="dst2189"/>
      <w:bookmarkEnd w:id="130"/>
      <w:r w:rsidRPr="00451382">
        <w:rPr>
          <w:rFonts w:cs="Times New Roman"/>
          <w:lang w:eastAsia="zh-CN"/>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9920A8" w:rsidRPr="003B198F" w:rsidRDefault="009920A8" w:rsidP="009920A8">
      <w:pPr>
        <w:suppressAutoHyphens w:val="0"/>
        <w:ind w:firstLine="709"/>
        <w:contextualSpacing/>
        <w:jc w:val="both"/>
        <w:rPr>
          <w:rFonts w:cs="Times New Roman"/>
          <w:lang w:eastAsia="zh-CN"/>
        </w:rPr>
      </w:pPr>
      <w:bookmarkStart w:id="131" w:name="dst2190"/>
      <w:bookmarkEnd w:id="131"/>
      <w:r w:rsidRPr="00451382">
        <w:rPr>
          <w:rFonts w:cs="Times New Roman"/>
          <w:lang w:eastAsia="zh-CN"/>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w:t>
      </w:r>
      <w:r w:rsidRPr="003B198F">
        <w:rPr>
          <w:rFonts w:cs="Times New Roman"/>
          <w:lang w:eastAsia="zh-CN"/>
        </w:rPr>
        <w:t xml:space="preserve">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9920A8" w:rsidRPr="003B198F" w:rsidRDefault="009920A8" w:rsidP="009920A8">
      <w:pPr>
        <w:suppressAutoHyphens w:val="0"/>
        <w:ind w:firstLine="709"/>
        <w:contextualSpacing/>
        <w:jc w:val="both"/>
        <w:rPr>
          <w:rFonts w:cs="Times New Roman"/>
          <w:lang w:eastAsia="zh-CN"/>
        </w:rPr>
      </w:pPr>
      <w:bookmarkStart w:id="132" w:name="dst100508"/>
      <w:bookmarkEnd w:id="132"/>
      <w:r w:rsidRPr="003B198F">
        <w:rPr>
          <w:rFonts w:cs="Times New Roman"/>
          <w:lang w:eastAsia="zh-CN"/>
        </w:rPr>
        <w:t>16. Глава местной администрации в течение десяти дней после представления ему проекта правил землепользования и застройки и указанных в </w:t>
      </w:r>
      <w:hyperlink r:id="rId61" w:anchor="dst100507" w:history="1">
        <w:r w:rsidRPr="003B198F">
          <w:rPr>
            <w:rFonts w:cs="Times New Roman"/>
            <w:lang w:eastAsia="zh-CN"/>
          </w:rPr>
          <w:t>части 15</w:t>
        </w:r>
      </w:hyperlink>
      <w:r w:rsidRPr="003B198F">
        <w:rPr>
          <w:rFonts w:cs="Times New Roman"/>
          <w:lang w:eastAsia="zh-CN"/>
        </w:rPr>
        <w:t>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5548B9" w:rsidRPr="00E61CC6" w:rsidRDefault="009920A8" w:rsidP="00E61CC6">
      <w:pPr>
        <w:suppressAutoHyphens w:val="0"/>
        <w:ind w:firstLine="709"/>
        <w:contextualSpacing/>
        <w:jc w:val="both"/>
        <w:rPr>
          <w:rFonts w:cs="Times New Roman"/>
          <w:lang w:eastAsia="zh-CN"/>
        </w:rPr>
      </w:pPr>
      <w:bookmarkStart w:id="133" w:name="dst101766"/>
      <w:bookmarkEnd w:id="133"/>
      <w:r w:rsidRPr="003B198F">
        <w:rPr>
          <w:rFonts w:cs="Times New Roman"/>
          <w:lang w:eastAsia="zh-CN"/>
        </w:rPr>
        <w:t xml:space="preserve">17. Требования к составу и порядку деятельности комиссии устанавливаются в соответствии с </w:t>
      </w:r>
      <w:r w:rsidR="00D24C16" w:rsidRPr="003B198F">
        <w:rPr>
          <w:rFonts w:cs="Times New Roman"/>
          <w:lang w:eastAsia="zh-CN"/>
        </w:rPr>
        <w:t>Градостроительным кодексом Российской Федерации,</w:t>
      </w:r>
      <w:r w:rsidRPr="003B198F">
        <w:rPr>
          <w:rFonts w:cs="Times New Roman"/>
          <w:lang w:eastAsia="zh-CN"/>
        </w:rPr>
        <w:t xml:space="preserve"> законами субъектов Российской Федерации, нормативными правовыми актами о</w:t>
      </w:r>
      <w:bookmarkStart w:id="134" w:name="_Toc529951944"/>
      <w:r w:rsidR="00E61CC6">
        <w:rPr>
          <w:rFonts w:cs="Times New Roman"/>
          <w:lang w:eastAsia="zh-CN"/>
        </w:rPr>
        <w:t>рганов местного самоуправления.</w:t>
      </w:r>
    </w:p>
    <w:p w:rsidR="007F5C2E" w:rsidRPr="003B198F" w:rsidRDefault="007F5C2E" w:rsidP="00E05A63">
      <w:pPr>
        <w:pStyle w:val="39"/>
      </w:pPr>
      <w:bookmarkStart w:id="135" w:name="_Toc158105958"/>
      <w:r w:rsidRPr="003B198F">
        <w:t xml:space="preserve">Статья </w:t>
      </w:r>
      <w:r w:rsidR="00111579">
        <w:t>1</w:t>
      </w:r>
      <w:r w:rsidR="00535ED5">
        <w:t>8</w:t>
      </w:r>
      <w:r w:rsidRPr="003B198F">
        <w:t xml:space="preserve">. Применение правил землепользования и застройки при подготовке </w:t>
      </w:r>
      <w:r w:rsidRPr="003B198F">
        <w:br/>
        <w:t>проектов планировки территорий</w:t>
      </w:r>
      <w:bookmarkEnd w:id="107"/>
      <w:bookmarkEnd w:id="108"/>
      <w:bookmarkEnd w:id="109"/>
      <w:bookmarkEnd w:id="134"/>
      <w:bookmarkEnd w:id="135"/>
    </w:p>
    <w:p w:rsidR="007F5C2E" w:rsidRPr="003B198F" w:rsidRDefault="007F5C2E" w:rsidP="00506E09">
      <w:pPr>
        <w:suppressAutoHyphens w:val="0"/>
        <w:ind w:firstLine="709"/>
        <w:contextualSpacing/>
        <w:jc w:val="both"/>
        <w:rPr>
          <w:rFonts w:cs="Times New Roman"/>
          <w:lang w:eastAsia="zh-CN"/>
        </w:rPr>
      </w:pPr>
      <w:r w:rsidRPr="003B198F">
        <w:rPr>
          <w:rFonts w:cs="Times New Roman"/>
          <w:lang w:eastAsia="zh-CN"/>
        </w:rPr>
        <w:t>1. Подготовка документации по планировке территории</w:t>
      </w:r>
      <w:r w:rsidR="006F4B58">
        <w:rPr>
          <w:rFonts w:cs="Times New Roman"/>
          <w:lang w:eastAsia="zh-CN"/>
        </w:rPr>
        <w:t xml:space="preserve"> </w:t>
      </w:r>
      <w:r w:rsidR="003A434B">
        <w:rPr>
          <w:rFonts w:cs="Times New Roman"/>
          <w:lang w:eastAsia="zh-CN"/>
        </w:rPr>
        <w:t>муниципального образования</w:t>
      </w:r>
      <w:r w:rsidR="006F4B58">
        <w:rPr>
          <w:rFonts w:cs="Times New Roman"/>
          <w:lang w:eastAsia="zh-CN"/>
        </w:rPr>
        <w:t xml:space="preserve"> </w:t>
      </w:r>
      <w:r w:rsidRPr="003B198F">
        <w:rPr>
          <w:rFonts w:cs="Times New Roman"/>
          <w:lang w:eastAsia="zh-CN"/>
        </w:rPr>
        <w:t>осуществляется на основании настоящих правил землепользования и застройки и Генерального плана</w:t>
      </w:r>
      <w:r w:rsidR="006F4B58">
        <w:rPr>
          <w:rFonts w:cs="Times New Roman"/>
          <w:lang w:eastAsia="zh-CN"/>
        </w:rPr>
        <w:t xml:space="preserve"> </w:t>
      </w:r>
      <w:r w:rsidR="003A434B">
        <w:rPr>
          <w:rFonts w:cs="Times New Roman"/>
          <w:lang w:eastAsia="zh-CN"/>
        </w:rPr>
        <w:t>муниципального образования</w:t>
      </w:r>
      <w:r w:rsidRPr="003B198F">
        <w:rPr>
          <w:rFonts w:cs="Times New Roman"/>
          <w:lang w:eastAsia="zh-CN"/>
        </w:rPr>
        <w:t>.</w:t>
      </w:r>
    </w:p>
    <w:p w:rsidR="007F5C2E" w:rsidRPr="003B198F" w:rsidRDefault="007F5C2E" w:rsidP="00506E09">
      <w:pPr>
        <w:suppressAutoHyphens w:val="0"/>
        <w:ind w:firstLine="709"/>
        <w:contextualSpacing/>
        <w:jc w:val="both"/>
        <w:rPr>
          <w:rFonts w:cs="Times New Roman"/>
          <w:lang w:eastAsia="zh-CN"/>
        </w:rPr>
      </w:pPr>
      <w:r w:rsidRPr="003B198F">
        <w:rPr>
          <w:rFonts w:cs="Times New Roman"/>
          <w:lang w:eastAsia="zh-CN"/>
        </w:rPr>
        <w:t>2.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части 4 статьи 36 Градостроительного кодекса Российской Федерации, и земельных участков, расположенных на землях, указанных в части 6 статьи 36 Градостроительного кодекса Российской Федерации.</w:t>
      </w:r>
    </w:p>
    <w:p w:rsidR="007F5C2E" w:rsidRPr="003B198F" w:rsidRDefault="007F5C2E" w:rsidP="00506E09">
      <w:pPr>
        <w:suppressAutoHyphens w:val="0"/>
        <w:ind w:firstLine="709"/>
        <w:contextualSpacing/>
        <w:jc w:val="both"/>
        <w:rPr>
          <w:rFonts w:cs="Times New Roman"/>
          <w:lang w:eastAsia="zh-CN"/>
        </w:rPr>
      </w:pPr>
      <w:r w:rsidRPr="003B198F">
        <w:rPr>
          <w:rFonts w:cs="Times New Roman"/>
          <w:lang w:eastAsia="zh-CN"/>
        </w:rPr>
        <w:t>Настоящие правила землепользования и застройки применяются при подготовке планировки территорий</w:t>
      </w:r>
      <w:r w:rsidR="006F4B58">
        <w:rPr>
          <w:rFonts w:cs="Times New Roman"/>
          <w:lang w:eastAsia="zh-CN"/>
        </w:rPr>
        <w:t xml:space="preserve"> </w:t>
      </w:r>
      <w:r w:rsidR="003A434B">
        <w:rPr>
          <w:rFonts w:cs="Times New Roman"/>
          <w:lang w:eastAsia="zh-CN"/>
        </w:rPr>
        <w:t>муниципального образования</w:t>
      </w:r>
      <w:r w:rsidRPr="003B198F">
        <w:rPr>
          <w:rFonts w:cs="Times New Roman"/>
          <w:lang w:eastAsia="zh-CN"/>
        </w:rPr>
        <w:t xml:space="preserve"> следующим образом:</w:t>
      </w:r>
    </w:p>
    <w:p w:rsidR="007F5C2E" w:rsidRPr="003B198F" w:rsidRDefault="007F5C2E" w:rsidP="00506E09">
      <w:pPr>
        <w:suppressAutoHyphens w:val="0"/>
        <w:ind w:firstLine="709"/>
        <w:contextualSpacing/>
        <w:jc w:val="both"/>
        <w:rPr>
          <w:rFonts w:cs="Times New Roman"/>
          <w:lang w:eastAsia="zh-CN"/>
        </w:rPr>
      </w:pPr>
      <w:r w:rsidRPr="003B198F">
        <w:rPr>
          <w:rFonts w:cs="Times New Roman"/>
          <w:lang w:eastAsia="zh-CN"/>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7F5C2E" w:rsidRPr="003B198F" w:rsidRDefault="007F5C2E" w:rsidP="00506E09">
      <w:pPr>
        <w:suppressAutoHyphens w:val="0"/>
        <w:ind w:firstLine="709"/>
        <w:contextualSpacing/>
        <w:jc w:val="both"/>
        <w:rPr>
          <w:rFonts w:cs="Times New Roman"/>
          <w:lang w:eastAsia="zh-CN"/>
        </w:rPr>
      </w:pPr>
      <w:r w:rsidRPr="003B198F">
        <w:rPr>
          <w:rFonts w:cs="Times New Roman"/>
          <w:lang w:eastAsia="zh-CN"/>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7F5C2E" w:rsidRPr="003B198F" w:rsidRDefault="007F5C2E" w:rsidP="00506E09">
      <w:pPr>
        <w:suppressAutoHyphens w:val="0"/>
        <w:ind w:firstLine="709"/>
        <w:contextualSpacing/>
        <w:jc w:val="both"/>
        <w:rPr>
          <w:rFonts w:cs="Times New Roman"/>
          <w:lang w:eastAsia="zh-CN"/>
        </w:rPr>
      </w:pPr>
      <w:r w:rsidRPr="003B198F">
        <w:rPr>
          <w:rFonts w:cs="Times New Roman"/>
          <w:lang w:eastAsia="zh-CN"/>
        </w:rPr>
        <w:lastRenderedPageBreak/>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5F011B" w:rsidRDefault="007F5C2E" w:rsidP="00E05A63">
      <w:pPr>
        <w:pStyle w:val="39"/>
      </w:pPr>
      <w:bookmarkStart w:id="136" w:name="_Toc158105959"/>
      <w:bookmarkStart w:id="137" w:name="_Toc421696718"/>
      <w:bookmarkStart w:id="138" w:name="_Toc468262244"/>
      <w:bookmarkStart w:id="139" w:name="_Toc492973653"/>
      <w:bookmarkStart w:id="140" w:name="_Toc529951945"/>
      <w:r w:rsidRPr="003B198F">
        <w:t xml:space="preserve">Статья </w:t>
      </w:r>
      <w:r w:rsidR="00535ED5">
        <w:t>19</w:t>
      </w:r>
      <w:r w:rsidRPr="003B198F">
        <w:t>. Применение правил землепользования и застройки при подготовке</w:t>
      </w:r>
      <w:bookmarkEnd w:id="136"/>
      <w:r w:rsidRPr="003B198F">
        <w:t xml:space="preserve"> </w:t>
      </w:r>
    </w:p>
    <w:p w:rsidR="007F5C2E" w:rsidRPr="003B198F" w:rsidRDefault="007F5C2E" w:rsidP="00E05A63">
      <w:pPr>
        <w:pStyle w:val="39"/>
      </w:pPr>
      <w:bookmarkStart w:id="141" w:name="_Toc158105960"/>
      <w:r w:rsidRPr="003B198F">
        <w:t>проектов межевания территорий</w:t>
      </w:r>
      <w:bookmarkEnd w:id="137"/>
      <w:bookmarkEnd w:id="138"/>
      <w:bookmarkEnd w:id="139"/>
      <w:bookmarkEnd w:id="140"/>
      <w:bookmarkEnd w:id="141"/>
    </w:p>
    <w:p w:rsidR="007F5C2E" w:rsidRPr="003B198F" w:rsidRDefault="007F5C2E" w:rsidP="00506E09">
      <w:pPr>
        <w:suppressAutoHyphens w:val="0"/>
        <w:ind w:firstLine="709"/>
        <w:contextualSpacing/>
        <w:jc w:val="both"/>
        <w:rPr>
          <w:rFonts w:cs="Times New Roman"/>
          <w:lang w:eastAsia="zh-CN"/>
        </w:rPr>
      </w:pPr>
      <w:r w:rsidRPr="003B198F">
        <w:rPr>
          <w:rFonts w:cs="Times New Roman"/>
          <w:lang w:eastAsia="zh-CN"/>
        </w:rPr>
        <w:t>1. Настоящие правила землепользования и застройки применяются при подготовке проектов межевания территорий</w:t>
      </w:r>
      <w:r w:rsidR="006F4B58">
        <w:rPr>
          <w:rFonts w:cs="Times New Roman"/>
          <w:lang w:eastAsia="zh-CN"/>
        </w:rPr>
        <w:t xml:space="preserve"> </w:t>
      </w:r>
      <w:r w:rsidR="003A434B">
        <w:rPr>
          <w:rFonts w:cs="Times New Roman"/>
          <w:lang w:eastAsia="zh-CN"/>
        </w:rPr>
        <w:t>муниципального образования</w:t>
      </w:r>
      <w:r w:rsidR="006F4B58">
        <w:rPr>
          <w:rFonts w:cs="Times New Roman"/>
          <w:lang w:eastAsia="zh-CN"/>
        </w:rPr>
        <w:t xml:space="preserve"> </w:t>
      </w:r>
      <w:r w:rsidRPr="003B198F">
        <w:rPr>
          <w:rFonts w:cs="Times New Roman"/>
          <w:lang w:eastAsia="zh-CN"/>
        </w:rPr>
        <w:t>следующим образом:</w:t>
      </w:r>
    </w:p>
    <w:p w:rsidR="007F5C2E" w:rsidRPr="003B198F" w:rsidRDefault="007F5C2E" w:rsidP="00506E09">
      <w:pPr>
        <w:suppressAutoHyphens w:val="0"/>
        <w:ind w:firstLine="709"/>
        <w:contextualSpacing/>
        <w:jc w:val="both"/>
        <w:rPr>
          <w:rFonts w:cs="Times New Roman"/>
          <w:lang w:eastAsia="zh-CN"/>
        </w:rPr>
      </w:pPr>
      <w:r w:rsidRPr="003B198F">
        <w:rPr>
          <w:rFonts w:cs="Times New Roman"/>
          <w:lang w:eastAsia="zh-CN"/>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7F5C2E" w:rsidRPr="003B198F" w:rsidRDefault="007F5C2E" w:rsidP="00506E09">
      <w:pPr>
        <w:suppressAutoHyphens w:val="0"/>
        <w:ind w:firstLine="709"/>
        <w:contextualSpacing/>
        <w:jc w:val="both"/>
        <w:rPr>
          <w:rFonts w:cs="Times New Roman"/>
          <w:lang w:eastAsia="zh-CN"/>
        </w:rPr>
      </w:pPr>
      <w:r w:rsidRPr="003B198F">
        <w:rPr>
          <w:rFonts w:cs="Times New Roman"/>
          <w:lang w:eastAsia="zh-CN"/>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7F5C2E" w:rsidRPr="003B198F" w:rsidRDefault="007F5C2E" w:rsidP="00506E09">
      <w:pPr>
        <w:suppressAutoHyphens w:val="0"/>
        <w:ind w:firstLine="709"/>
        <w:contextualSpacing/>
        <w:jc w:val="both"/>
        <w:rPr>
          <w:rFonts w:cs="Times New Roman"/>
          <w:lang w:eastAsia="zh-CN"/>
        </w:rPr>
      </w:pPr>
      <w:r w:rsidRPr="003B198F">
        <w:rPr>
          <w:rFonts w:cs="Times New Roman"/>
          <w:lang w:eastAsia="zh-CN"/>
        </w:rP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7F5C2E" w:rsidRPr="003B198F" w:rsidRDefault="007F5C2E" w:rsidP="00506E09">
      <w:pPr>
        <w:suppressAutoHyphens w:val="0"/>
        <w:ind w:firstLine="709"/>
        <w:contextualSpacing/>
        <w:jc w:val="both"/>
        <w:rPr>
          <w:rFonts w:cs="Times New Roman"/>
          <w:lang w:eastAsia="zh-CN"/>
        </w:rPr>
      </w:pPr>
      <w:r w:rsidRPr="003B198F">
        <w:rPr>
          <w:rFonts w:cs="Times New Roman"/>
          <w:lang w:eastAsia="zh-CN"/>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7F5C2E" w:rsidRPr="003B198F" w:rsidRDefault="007F5C2E" w:rsidP="00E05A63">
      <w:pPr>
        <w:pStyle w:val="39"/>
      </w:pPr>
      <w:bookmarkStart w:id="142" w:name="_Toc421696719"/>
      <w:bookmarkStart w:id="143" w:name="_Toc468262245"/>
      <w:bookmarkStart w:id="144" w:name="_Toc492973654"/>
      <w:bookmarkStart w:id="145" w:name="_Toc529951946"/>
      <w:bookmarkStart w:id="146" w:name="_Toc158105961"/>
      <w:r w:rsidRPr="003B198F">
        <w:t>Статья 2</w:t>
      </w:r>
      <w:r w:rsidR="00535ED5">
        <w:t>0</w:t>
      </w:r>
      <w:r w:rsidRPr="003B198F">
        <w:t>. Применение правил землепользования и застройки при подготовке градостроительных планов земельных участков</w:t>
      </w:r>
      <w:bookmarkEnd w:id="142"/>
      <w:bookmarkEnd w:id="143"/>
      <w:bookmarkEnd w:id="144"/>
      <w:bookmarkEnd w:id="145"/>
      <w:bookmarkEnd w:id="146"/>
    </w:p>
    <w:p w:rsidR="007F5C2E" w:rsidRPr="003B198F" w:rsidRDefault="007F5C2E" w:rsidP="00506E09">
      <w:pPr>
        <w:suppressAutoHyphens w:val="0"/>
        <w:ind w:firstLine="709"/>
        <w:contextualSpacing/>
        <w:jc w:val="both"/>
        <w:rPr>
          <w:rFonts w:cs="Times New Roman"/>
          <w:lang w:eastAsia="zh-CN"/>
        </w:rPr>
      </w:pPr>
      <w:r w:rsidRPr="003B198F">
        <w:rPr>
          <w:rFonts w:cs="Times New Roman"/>
          <w:lang w:eastAsia="zh-CN"/>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w:t>
      </w:r>
      <w:r w:rsidR="006F4B58">
        <w:rPr>
          <w:rFonts w:cs="Times New Roman"/>
          <w:lang w:eastAsia="zh-CN"/>
        </w:rPr>
        <w:t xml:space="preserve"> </w:t>
      </w:r>
      <w:r w:rsidR="003A434B">
        <w:rPr>
          <w:rFonts w:cs="Times New Roman"/>
          <w:lang w:eastAsia="zh-CN"/>
        </w:rPr>
        <w:t>муниципального образования</w:t>
      </w:r>
      <w:r w:rsidRPr="003B198F">
        <w:rPr>
          <w:rFonts w:cs="Times New Roman"/>
          <w:lang w:eastAsia="zh-CN"/>
        </w:rPr>
        <w:t>, следующим образом:</w:t>
      </w:r>
    </w:p>
    <w:p w:rsidR="007F5C2E" w:rsidRPr="003B198F" w:rsidRDefault="007F5C2E" w:rsidP="00506E09">
      <w:pPr>
        <w:suppressAutoHyphens w:val="0"/>
        <w:ind w:firstLine="709"/>
        <w:contextualSpacing/>
        <w:jc w:val="both"/>
        <w:rPr>
          <w:rFonts w:cs="Times New Roman"/>
          <w:lang w:eastAsia="zh-CN"/>
        </w:rPr>
      </w:pPr>
      <w:r w:rsidRPr="003B198F">
        <w:rPr>
          <w:rFonts w:cs="Times New Roman"/>
          <w:lang w:eastAsia="zh-CN"/>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7F5C2E" w:rsidRPr="003B198F" w:rsidRDefault="007F5C2E" w:rsidP="00506E09">
      <w:pPr>
        <w:suppressAutoHyphens w:val="0"/>
        <w:ind w:firstLine="709"/>
        <w:contextualSpacing/>
        <w:jc w:val="both"/>
        <w:rPr>
          <w:rFonts w:cs="Times New Roman"/>
          <w:lang w:eastAsia="zh-CN"/>
        </w:rPr>
      </w:pPr>
      <w:r w:rsidRPr="003B198F">
        <w:rPr>
          <w:rFonts w:cs="Times New Roman"/>
          <w:lang w:eastAsia="zh-CN"/>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451382" w:rsidRDefault="007F5C2E" w:rsidP="008D7CC9">
      <w:pPr>
        <w:pStyle w:val="2"/>
      </w:pPr>
      <w:bookmarkStart w:id="147" w:name="_Toc158105962"/>
      <w:bookmarkStart w:id="148" w:name="_Toc468262246"/>
      <w:bookmarkStart w:id="149" w:name="_Toc492973655"/>
      <w:bookmarkStart w:id="150" w:name="_Toc529951947"/>
      <w:r w:rsidRPr="003B198F">
        <w:t>РАЗДЕЛ 5. ВНЕСЕНИЕ ИЗМЕНЕНИЙ В ПРАВИЛА ЗЕМЛЕПОЛЬЗОВАНИЯ И</w:t>
      </w:r>
      <w:bookmarkEnd w:id="147"/>
      <w:r w:rsidRPr="003B198F">
        <w:t xml:space="preserve"> </w:t>
      </w:r>
    </w:p>
    <w:p w:rsidR="007F5C2E" w:rsidRPr="003B198F" w:rsidRDefault="00451382" w:rsidP="008D7CC9">
      <w:pPr>
        <w:pStyle w:val="2"/>
      </w:pPr>
      <w:r>
        <w:t xml:space="preserve">                                                          </w:t>
      </w:r>
      <w:bookmarkStart w:id="151" w:name="_Toc158105963"/>
      <w:r w:rsidR="007F5C2E" w:rsidRPr="003B198F">
        <w:t>ЗАСТРОЙКИ</w:t>
      </w:r>
      <w:bookmarkEnd w:id="148"/>
      <w:bookmarkEnd w:id="149"/>
      <w:bookmarkEnd w:id="150"/>
      <w:bookmarkEnd w:id="151"/>
    </w:p>
    <w:p w:rsidR="007F5C2E" w:rsidRPr="003B198F" w:rsidRDefault="007F5C2E" w:rsidP="00E05A63">
      <w:pPr>
        <w:pStyle w:val="39"/>
      </w:pPr>
      <w:bookmarkStart w:id="152" w:name="_Toc468262247"/>
      <w:bookmarkStart w:id="153" w:name="_Toc492973656"/>
      <w:bookmarkStart w:id="154" w:name="_Toc529951948"/>
      <w:bookmarkStart w:id="155" w:name="_Toc158105964"/>
      <w:r w:rsidRPr="006D0895">
        <w:t>Статья 2</w:t>
      </w:r>
      <w:r w:rsidR="00535ED5">
        <w:t>1</w:t>
      </w:r>
      <w:r w:rsidRPr="006D0895">
        <w:t>. Порядок внесения изменений в Правила землепользования и застройки</w:t>
      </w:r>
      <w:bookmarkEnd w:id="152"/>
      <w:bookmarkEnd w:id="153"/>
      <w:bookmarkEnd w:id="154"/>
      <w:bookmarkEnd w:id="155"/>
    </w:p>
    <w:p w:rsidR="004E663D" w:rsidRDefault="004E663D" w:rsidP="004E663D">
      <w:pPr>
        <w:ind w:firstLine="567"/>
        <w:jc w:val="both"/>
        <w:rPr>
          <w:color w:val="000000"/>
          <w:sz w:val="26"/>
          <w:szCs w:val="26"/>
          <w:lang w:eastAsia="ru-RU"/>
        </w:rPr>
      </w:pPr>
      <w:bookmarkStart w:id="156" w:name="dst2460"/>
      <w:bookmarkStart w:id="157" w:name="dst2463"/>
      <w:bookmarkStart w:id="158" w:name="_Toc421696728"/>
      <w:bookmarkStart w:id="159" w:name="_Toc468262248"/>
      <w:bookmarkStart w:id="160" w:name="_Toc492973657"/>
      <w:bookmarkStart w:id="161" w:name="_Toc529951949"/>
      <w:bookmarkEnd w:id="156"/>
      <w:bookmarkEnd w:id="157"/>
      <w:r w:rsidRPr="00417BC1">
        <w:rPr>
          <w:color w:val="000000"/>
          <w:sz w:val="26"/>
          <w:szCs w:val="26"/>
          <w:lang w:eastAsia="ru-RU"/>
        </w:rPr>
        <w:t>1. </w:t>
      </w:r>
      <w:r>
        <w:rPr>
          <w:color w:val="000000"/>
          <w:sz w:val="26"/>
          <w:szCs w:val="26"/>
          <w:lang w:eastAsia="ru-RU"/>
        </w:rPr>
        <w:t>Внесение изменений в п</w:t>
      </w:r>
      <w:r w:rsidRPr="00417BC1">
        <w:rPr>
          <w:color w:val="000000"/>
          <w:sz w:val="26"/>
          <w:szCs w:val="26"/>
          <w:lang w:eastAsia="ru-RU"/>
        </w:rPr>
        <w:t>равила</w:t>
      </w:r>
      <w:r>
        <w:rPr>
          <w:color w:val="000000"/>
          <w:sz w:val="26"/>
          <w:szCs w:val="26"/>
          <w:lang w:eastAsia="ru-RU"/>
        </w:rPr>
        <w:t xml:space="preserve"> землепользования и застройки</w:t>
      </w:r>
      <w:r w:rsidRPr="00417BC1">
        <w:rPr>
          <w:color w:val="000000"/>
          <w:sz w:val="26"/>
          <w:szCs w:val="26"/>
          <w:lang w:eastAsia="ru-RU"/>
        </w:rPr>
        <w:t xml:space="preserve"> осуществляется в порядке, предусмотренном </w:t>
      </w:r>
      <w:r>
        <w:rPr>
          <w:color w:val="000000"/>
          <w:sz w:val="26"/>
          <w:szCs w:val="26"/>
          <w:lang w:eastAsia="ru-RU"/>
        </w:rPr>
        <w:t xml:space="preserve">статьями </w:t>
      </w:r>
      <w:r w:rsidRPr="006A00D4">
        <w:rPr>
          <w:color w:val="000000"/>
          <w:sz w:val="26"/>
          <w:szCs w:val="26"/>
          <w:lang w:eastAsia="ru-RU"/>
        </w:rPr>
        <w:t>31 и 32</w:t>
      </w:r>
      <w:r>
        <w:rPr>
          <w:color w:val="000000"/>
          <w:sz w:val="26"/>
          <w:szCs w:val="26"/>
          <w:lang w:eastAsia="ru-RU"/>
        </w:rPr>
        <w:t xml:space="preserve"> Градостроительного Кодекса с учетом особенностей, установленных настоящей статьей.</w:t>
      </w:r>
    </w:p>
    <w:p w:rsidR="004E663D" w:rsidRDefault="004E663D" w:rsidP="004E663D">
      <w:pPr>
        <w:ind w:firstLine="567"/>
        <w:jc w:val="both"/>
        <w:rPr>
          <w:color w:val="000000"/>
          <w:sz w:val="26"/>
          <w:szCs w:val="26"/>
          <w:lang w:eastAsia="ru-RU"/>
        </w:rPr>
      </w:pPr>
      <w:r w:rsidRPr="00417BC1">
        <w:rPr>
          <w:color w:val="000000"/>
          <w:sz w:val="26"/>
          <w:szCs w:val="26"/>
          <w:lang w:eastAsia="ru-RU"/>
        </w:rPr>
        <w:t xml:space="preserve">2. Основаниями для рассмотрения </w:t>
      </w:r>
      <w:r>
        <w:rPr>
          <w:color w:val="000000"/>
          <w:sz w:val="26"/>
          <w:szCs w:val="26"/>
          <w:lang w:eastAsia="ru-RU"/>
        </w:rPr>
        <w:t xml:space="preserve">главой местной администрации </w:t>
      </w:r>
      <w:r w:rsidRPr="00417BC1">
        <w:rPr>
          <w:color w:val="000000"/>
          <w:sz w:val="26"/>
          <w:szCs w:val="26"/>
          <w:lang w:eastAsia="ru-RU"/>
        </w:rPr>
        <w:t>вопрос</w:t>
      </w:r>
      <w:r>
        <w:rPr>
          <w:color w:val="000000"/>
          <w:sz w:val="26"/>
          <w:szCs w:val="26"/>
          <w:lang w:eastAsia="ru-RU"/>
        </w:rPr>
        <w:t>а о внесении изменений в правила землепользования и застройки</w:t>
      </w:r>
      <w:r w:rsidRPr="00417BC1">
        <w:rPr>
          <w:color w:val="000000"/>
          <w:sz w:val="26"/>
          <w:szCs w:val="26"/>
          <w:lang w:eastAsia="ru-RU"/>
        </w:rPr>
        <w:t xml:space="preserve"> являются:</w:t>
      </w:r>
    </w:p>
    <w:p w:rsidR="004E663D" w:rsidRPr="000463B7" w:rsidRDefault="004E663D" w:rsidP="004E663D">
      <w:pPr>
        <w:ind w:firstLine="567"/>
        <w:jc w:val="both"/>
        <w:rPr>
          <w:color w:val="000000"/>
          <w:sz w:val="26"/>
          <w:szCs w:val="26"/>
        </w:rPr>
      </w:pPr>
      <w:r w:rsidRPr="000463B7">
        <w:rPr>
          <w:color w:val="000000"/>
          <w:sz w:val="26"/>
          <w:szCs w:val="26"/>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генеральный план или схему территориального планирования муниципального района изменений;</w:t>
      </w:r>
    </w:p>
    <w:p w:rsidR="004E663D" w:rsidRPr="000463B7" w:rsidRDefault="004E663D" w:rsidP="004E663D">
      <w:pPr>
        <w:ind w:firstLine="567"/>
        <w:jc w:val="both"/>
        <w:rPr>
          <w:color w:val="000000"/>
          <w:sz w:val="26"/>
          <w:szCs w:val="26"/>
        </w:rPr>
      </w:pPr>
      <w:r w:rsidRPr="000463B7">
        <w:rPr>
          <w:color w:val="000000"/>
          <w:sz w:val="26"/>
          <w:szCs w:val="26"/>
        </w:rPr>
        <w:t>2) поступление предложений об изменении границ территориальных зон, изменении градостроительных регламентов;</w:t>
      </w:r>
    </w:p>
    <w:p w:rsidR="004E663D" w:rsidRPr="000463B7" w:rsidRDefault="004E663D" w:rsidP="004E663D">
      <w:pPr>
        <w:ind w:firstLine="567"/>
        <w:jc w:val="both"/>
        <w:rPr>
          <w:color w:val="000000"/>
          <w:sz w:val="26"/>
          <w:szCs w:val="26"/>
        </w:rPr>
      </w:pPr>
      <w:r w:rsidRPr="000463B7">
        <w:rPr>
          <w:color w:val="000000"/>
          <w:sz w:val="26"/>
          <w:szCs w:val="26"/>
        </w:rP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E663D" w:rsidRPr="000463B7" w:rsidRDefault="004E663D" w:rsidP="004E663D">
      <w:pPr>
        <w:ind w:firstLine="567"/>
        <w:jc w:val="both"/>
        <w:rPr>
          <w:color w:val="000000"/>
          <w:sz w:val="26"/>
          <w:szCs w:val="26"/>
        </w:rPr>
      </w:pPr>
      <w:r w:rsidRPr="000463B7">
        <w:rPr>
          <w:color w:val="000000"/>
          <w:sz w:val="26"/>
          <w:szCs w:val="26"/>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E663D" w:rsidRPr="000463B7" w:rsidRDefault="004E663D" w:rsidP="004E663D">
      <w:pPr>
        <w:ind w:firstLine="567"/>
        <w:jc w:val="both"/>
        <w:rPr>
          <w:color w:val="000000"/>
          <w:sz w:val="26"/>
          <w:szCs w:val="26"/>
        </w:rPr>
      </w:pPr>
      <w:r w:rsidRPr="000463B7">
        <w:rPr>
          <w:color w:val="000000"/>
          <w:sz w:val="26"/>
          <w:szCs w:val="26"/>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E663D" w:rsidRPr="000463B7" w:rsidRDefault="004E663D" w:rsidP="004E663D">
      <w:pPr>
        <w:ind w:firstLine="567"/>
        <w:jc w:val="both"/>
        <w:rPr>
          <w:color w:val="000000"/>
          <w:sz w:val="26"/>
          <w:szCs w:val="26"/>
        </w:rPr>
      </w:pPr>
      <w:r w:rsidRPr="000463B7">
        <w:rPr>
          <w:color w:val="000000"/>
          <w:sz w:val="26"/>
          <w:szCs w:val="26"/>
        </w:rPr>
        <w:t>3. Предложения о внесении изменений в правила землепользования и застройки в комиссию направляются:</w:t>
      </w:r>
    </w:p>
    <w:p w:rsidR="004E663D" w:rsidRPr="000463B7" w:rsidRDefault="004E663D" w:rsidP="004E663D">
      <w:pPr>
        <w:ind w:firstLine="567"/>
        <w:jc w:val="both"/>
        <w:rPr>
          <w:color w:val="000000"/>
          <w:sz w:val="26"/>
          <w:szCs w:val="26"/>
        </w:rPr>
      </w:pPr>
      <w:r w:rsidRPr="000463B7">
        <w:rPr>
          <w:color w:val="000000"/>
          <w:sz w:val="26"/>
          <w:szCs w:val="26"/>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4E663D" w:rsidRPr="000463B7" w:rsidRDefault="004E663D" w:rsidP="004E663D">
      <w:pPr>
        <w:ind w:firstLine="567"/>
        <w:jc w:val="both"/>
        <w:rPr>
          <w:color w:val="000000"/>
          <w:sz w:val="26"/>
          <w:szCs w:val="26"/>
        </w:rPr>
      </w:pPr>
      <w:r w:rsidRPr="000463B7">
        <w:rPr>
          <w:color w:val="000000"/>
          <w:sz w:val="26"/>
          <w:szCs w:val="26"/>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4E663D" w:rsidRPr="000463B7" w:rsidRDefault="004E663D" w:rsidP="004E663D">
      <w:pPr>
        <w:ind w:firstLine="567"/>
        <w:jc w:val="both"/>
        <w:rPr>
          <w:color w:val="000000"/>
          <w:sz w:val="26"/>
          <w:szCs w:val="26"/>
        </w:rPr>
      </w:pPr>
      <w:r w:rsidRPr="000463B7">
        <w:rPr>
          <w:color w:val="000000"/>
          <w:sz w:val="26"/>
          <w:szCs w:val="26"/>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4E663D" w:rsidRPr="000463B7" w:rsidRDefault="004E663D" w:rsidP="004E663D">
      <w:pPr>
        <w:ind w:firstLine="567"/>
        <w:jc w:val="both"/>
        <w:rPr>
          <w:color w:val="000000"/>
          <w:sz w:val="26"/>
          <w:szCs w:val="26"/>
        </w:rPr>
      </w:pPr>
      <w:r w:rsidRPr="000463B7">
        <w:rPr>
          <w:color w:val="000000"/>
          <w:sz w:val="26"/>
          <w:szCs w:val="26"/>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4E663D" w:rsidRPr="000463B7" w:rsidRDefault="004E663D" w:rsidP="004E663D">
      <w:pPr>
        <w:ind w:firstLine="567"/>
        <w:jc w:val="both"/>
        <w:rPr>
          <w:color w:val="000000"/>
          <w:sz w:val="26"/>
          <w:szCs w:val="26"/>
        </w:rPr>
      </w:pPr>
      <w:r w:rsidRPr="000463B7">
        <w:rPr>
          <w:color w:val="000000"/>
          <w:sz w:val="26"/>
          <w:szCs w:val="26"/>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E663D" w:rsidRPr="000463B7" w:rsidRDefault="004E663D" w:rsidP="004E663D">
      <w:pPr>
        <w:ind w:firstLine="567"/>
        <w:jc w:val="both"/>
        <w:rPr>
          <w:color w:val="000000"/>
          <w:sz w:val="26"/>
          <w:szCs w:val="26"/>
        </w:rPr>
      </w:pPr>
      <w:r w:rsidRPr="000463B7">
        <w:rPr>
          <w:color w:val="000000"/>
          <w:sz w:val="26"/>
          <w:szCs w:val="26"/>
        </w:rPr>
        <w:t>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4E663D" w:rsidRPr="000463B7" w:rsidRDefault="004E663D" w:rsidP="004E663D">
      <w:pPr>
        <w:ind w:firstLine="567"/>
        <w:jc w:val="both"/>
        <w:rPr>
          <w:color w:val="000000"/>
          <w:sz w:val="26"/>
          <w:szCs w:val="26"/>
        </w:rPr>
      </w:pPr>
      <w:r w:rsidRPr="000463B7">
        <w:rPr>
          <w:color w:val="000000"/>
          <w:sz w:val="26"/>
          <w:szCs w:val="26"/>
        </w:rPr>
        <w:t xml:space="preserve">3.2. В случае, предусмотренном частью 3.1 настоящей статьи, глава поселения обеспечивает внесение изменений в правила землепользования и застройки в течение </w:t>
      </w:r>
      <w:r w:rsidRPr="00354A42">
        <w:rPr>
          <w:color w:val="000000"/>
          <w:sz w:val="26"/>
          <w:szCs w:val="26"/>
        </w:rPr>
        <w:t>тридцати дней</w:t>
      </w:r>
      <w:r w:rsidRPr="000463B7">
        <w:rPr>
          <w:color w:val="000000"/>
          <w:sz w:val="26"/>
          <w:szCs w:val="26"/>
        </w:rPr>
        <w:t xml:space="preserve"> со дня получения указанного в части 3.1 настоящей статьи требования.</w:t>
      </w:r>
    </w:p>
    <w:p w:rsidR="004E663D" w:rsidRPr="000463B7" w:rsidRDefault="004E663D" w:rsidP="004E663D">
      <w:pPr>
        <w:ind w:firstLine="567"/>
        <w:jc w:val="both"/>
        <w:rPr>
          <w:color w:val="000000"/>
          <w:sz w:val="26"/>
          <w:szCs w:val="26"/>
        </w:rPr>
      </w:pPr>
      <w:r w:rsidRPr="000463B7">
        <w:rPr>
          <w:color w:val="000000"/>
          <w:sz w:val="26"/>
          <w:szCs w:val="26"/>
        </w:rPr>
        <w:lastRenderedPageBreak/>
        <w:t>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4E663D" w:rsidRPr="000463B7" w:rsidRDefault="004E663D" w:rsidP="004E663D">
      <w:pPr>
        <w:ind w:firstLine="567"/>
        <w:jc w:val="both"/>
        <w:rPr>
          <w:color w:val="000000"/>
          <w:sz w:val="26"/>
          <w:szCs w:val="26"/>
        </w:rPr>
      </w:pPr>
      <w:r w:rsidRPr="000463B7">
        <w:rPr>
          <w:color w:val="000000"/>
          <w:sz w:val="26"/>
          <w:szCs w:val="26"/>
        </w:rPr>
        <w:t>К предложениям о внесении изменений в Правила прикладываются документы, подтверждающие необходимость внесения изменений в Правила.</w:t>
      </w:r>
    </w:p>
    <w:p w:rsidR="004E663D" w:rsidRPr="000463B7" w:rsidRDefault="004E663D" w:rsidP="004E663D">
      <w:pPr>
        <w:ind w:firstLine="567"/>
        <w:jc w:val="both"/>
        <w:rPr>
          <w:color w:val="000000"/>
          <w:sz w:val="26"/>
          <w:szCs w:val="26"/>
        </w:rPr>
      </w:pPr>
      <w:r w:rsidRPr="000463B7">
        <w:rPr>
          <w:color w:val="000000"/>
          <w:sz w:val="26"/>
          <w:szCs w:val="26"/>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поселения.</w:t>
      </w:r>
    </w:p>
    <w:p w:rsidR="004E663D" w:rsidRPr="000463B7" w:rsidRDefault="004E663D" w:rsidP="004E663D">
      <w:pPr>
        <w:ind w:firstLine="567"/>
        <w:jc w:val="both"/>
        <w:rPr>
          <w:color w:val="000000"/>
          <w:sz w:val="26"/>
          <w:szCs w:val="26"/>
        </w:rPr>
      </w:pPr>
      <w:r w:rsidRPr="000463B7">
        <w:rPr>
          <w:color w:val="000000"/>
          <w:sz w:val="26"/>
          <w:szCs w:val="26"/>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4E663D" w:rsidRPr="000463B7" w:rsidRDefault="004E663D" w:rsidP="004E663D">
      <w:pPr>
        <w:ind w:firstLine="567"/>
        <w:jc w:val="both"/>
        <w:rPr>
          <w:color w:val="000000"/>
          <w:sz w:val="26"/>
          <w:szCs w:val="26"/>
        </w:rPr>
      </w:pPr>
      <w:r w:rsidRPr="000463B7">
        <w:rPr>
          <w:color w:val="000000"/>
          <w:sz w:val="26"/>
          <w:szCs w:val="26"/>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4E663D" w:rsidRPr="000463B7" w:rsidRDefault="004E663D" w:rsidP="004E663D">
      <w:pPr>
        <w:ind w:firstLine="567"/>
        <w:jc w:val="both"/>
        <w:rPr>
          <w:color w:val="000000"/>
          <w:sz w:val="26"/>
          <w:szCs w:val="26"/>
        </w:rPr>
      </w:pPr>
      <w:r w:rsidRPr="000463B7">
        <w:rPr>
          <w:color w:val="000000"/>
          <w:sz w:val="26"/>
          <w:szCs w:val="26"/>
        </w:rPr>
        <w:t>5. Глава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4E663D" w:rsidRPr="000463B7" w:rsidRDefault="004E663D" w:rsidP="004E663D">
      <w:pPr>
        <w:ind w:firstLine="567"/>
        <w:jc w:val="both"/>
        <w:rPr>
          <w:color w:val="000000"/>
          <w:sz w:val="26"/>
          <w:szCs w:val="26"/>
        </w:rPr>
      </w:pPr>
      <w:r w:rsidRPr="000463B7">
        <w:rPr>
          <w:color w:val="000000"/>
          <w:sz w:val="26"/>
          <w:szCs w:val="26"/>
        </w:rPr>
        <w:t>Глава поселения не позднее десяти дней с даты принятия решения о подготовке проекта изменений и дополнений в Правила обеспечивает опубликование сообщения о принятии такого решения и размещение на официальном сайте поселения (при наличии сайта).</w:t>
      </w:r>
    </w:p>
    <w:p w:rsidR="004E663D" w:rsidRPr="00354A42" w:rsidRDefault="004E663D" w:rsidP="004E663D">
      <w:pPr>
        <w:ind w:firstLine="567"/>
        <w:jc w:val="both"/>
        <w:rPr>
          <w:color w:val="000000"/>
          <w:sz w:val="26"/>
          <w:szCs w:val="26"/>
        </w:rPr>
      </w:pPr>
      <w:r w:rsidRPr="000463B7">
        <w:rPr>
          <w:color w:val="000000"/>
          <w:sz w:val="26"/>
          <w:szCs w:val="26"/>
        </w:rPr>
        <w:t xml:space="preserve">Комиссия подготавливает проект изменений и дополнений в Правила и передает его Главе поселения. Глава поселения в срок не позднее чем через десять дней со дня получения такого проекта принимает решение о проведении </w:t>
      </w:r>
      <w:r w:rsidRPr="00354A42">
        <w:rPr>
          <w:color w:val="000000"/>
          <w:sz w:val="26"/>
          <w:szCs w:val="26"/>
        </w:rPr>
        <w:t>общественных обсуждений или публичных слушаний по проекту изменений и дополнений в Правила.</w:t>
      </w:r>
    </w:p>
    <w:p w:rsidR="004E663D" w:rsidRPr="00354A42" w:rsidRDefault="004E663D" w:rsidP="004E663D">
      <w:pPr>
        <w:ind w:firstLine="567"/>
        <w:jc w:val="both"/>
        <w:rPr>
          <w:color w:val="000000"/>
          <w:sz w:val="26"/>
          <w:szCs w:val="26"/>
        </w:rPr>
      </w:pPr>
      <w:r w:rsidRPr="00354A42">
        <w:rPr>
          <w:color w:val="000000"/>
          <w:sz w:val="26"/>
          <w:szCs w:val="26"/>
        </w:rPr>
        <w:t xml:space="preserve">Глава поселения не позднее десяти дней с даты принятия решения о проведении общественных обсуждений или публичных слушаний по проекту изменений и </w:t>
      </w:r>
      <w:r w:rsidRPr="00354A42">
        <w:rPr>
          <w:color w:val="000000"/>
          <w:sz w:val="26"/>
          <w:szCs w:val="26"/>
        </w:rPr>
        <w:lastRenderedPageBreak/>
        <w:t>дополнений в Правила обеспечивает опубликование сообщения о принятии такого решения и размещение на официальном сайте.</w:t>
      </w:r>
    </w:p>
    <w:p w:rsidR="004E663D" w:rsidRPr="000463B7" w:rsidRDefault="004E663D" w:rsidP="004E663D">
      <w:pPr>
        <w:ind w:firstLine="567"/>
        <w:jc w:val="both"/>
        <w:rPr>
          <w:color w:val="000000"/>
          <w:sz w:val="26"/>
          <w:szCs w:val="26"/>
        </w:rPr>
      </w:pPr>
      <w:r w:rsidRPr="00354A42">
        <w:rPr>
          <w:color w:val="000000"/>
          <w:sz w:val="26"/>
          <w:szCs w:val="26"/>
        </w:rPr>
        <w:t>Продолжительность общественных обсуждений или публичных слушаний по проекту правил землепользования и застройки составляет не менее</w:t>
      </w:r>
      <w:r w:rsidRPr="000463B7">
        <w:rPr>
          <w:color w:val="000000"/>
          <w:sz w:val="26"/>
          <w:szCs w:val="26"/>
        </w:rPr>
        <w:t xml:space="preserve"> одного и не более трех месяцев со дня опубликования такого проекта.</w:t>
      </w:r>
    </w:p>
    <w:p w:rsidR="004E663D" w:rsidRPr="000463B7" w:rsidRDefault="004E663D" w:rsidP="004E663D">
      <w:pPr>
        <w:ind w:firstLine="567"/>
        <w:jc w:val="both"/>
        <w:rPr>
          <w:color w:val="000000"/>
          <w:sz w:val="26"/>
          <w:szCs w:val="26"/>
        </w:rPr>
      </w:pPr>
      <w:r w:rsidRPr="000463B7">
        <w:rPr>
          <w:color w:val="000000"/>
          <w:sz w:val="26"/>
          <w:szCs w:val="26"/>
        </w:rPr>
        <w:t>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E663D" w:rsidRPr="000463B7" w:rsidRDefault="004E663D" w:rsidP="004E663D">
      <w:pPr>
        <w:ind w:firstLine="567"/>
        <w:jc w:val="both"/>
        <w:rPr>
          <w:color w:val="000000"/>
          <w:sz w:val="26"/>
          <w:szCs w:val="26"/>
        </w:rPr>
      </w:pPr>
      <w:r w:rsidRPr="000463B7">
        <w:rPr>
          <w:color w:val="000000"/>
          <w:sz w:val="26"/>
          <w:szCs w:val="26"/>
        </w:rPr>
        <w:t>7.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поселения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4E663D" w:rsidRPr="000463B7" w:rsidRDefault="004E663D" w:rsidP="004E663D">
      <w:pPr>
        <w:ind w:firstLine="567"/>
        <w:jc w:val="both"/>
        <w:rPr>
          <w:color w:val="000000"/>
          <w:sz w:val="26"/>
          <w:szCs w:val="26"/>
        </w:rPr>
      </w:pPr>
      <w:r w:rsidRPr="000463B7">
        <w:rPr>
          <w:color w:val="000000"/>
          <w:sz w:val="26"/>
          <w:szCs w:val="26"/>
        </w:rPr>
        <w:t>8. 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поселения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4E663D" w:rsidRPr="000463B7" w:rsidRDefault="004E663D" w:rsidP="004E663D">
      <w:pPr>
        <w:ind w:firstLine="567"/>
        <w:jc w:val="both"/>
        <w:rPr>
          <w:color w:val="000000"/>
          <w:sz w:val="26"/>
          <w:szCs w:val="26"/>
        </w:rPr>
      </w:pPr>
      <w:r w:rsidRPr="000463B7">
        <w:rPr>
          <w:color w:val="000000"/>
          <w:sz w:val="26"/>
          <w:szCs w:val="26"/>
        </w:rPr>
        <w:t xml:space="preserve">9. Срок уточнения правил землепользования и застройки в соответствии с частью 8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w:t>
      </w:r>
      <w:r w:rsidRPr="000463B7">
        <w:rPr>
          <w:color w:val="000000"/>
          <w:sz w:val="26"/>
          <w:szCs w:val="26"/>
        </w:rPr>
        <w:lastRenderedPageBreak/>
        <w:t>капитального строительства в 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6A00D4" w:rsidRPr="006A00D4" w:rsidRDefault="004E663D" w:rsidP="006A00D4">
      <w:pPr>
        <w:ind w:firstLine="567"/>
        <w:jc w:val="both"/>
        <w:rPr>
          <w:color w:val="000000"/>
          <w:sz w:val="26"/>
          <w:szCs w:val="26"/>
        </w:rPr>
      </w:pPr>
      <w:r w:rsidRPr="000463B7">
        <w:rPr>
          <w:color w:val="000000"/>
          <w:sz w:val="26"/>
          <w:szCs w:val="26"/>
        </w:rPr>
        <w:t xml:space="preserve">10. Внесение изменений в </w:t>
      </w:r>
      <w:r>
        <w:rPr>
          <w:color w:val="000000"/>
          <w:sz w:val="26"/>
          <w:szCs w:val="26"/>
        </w:rPr>
        <w:t xml:space="preserve">настоящие Правила, вызванные </w:t>
      </w:r>
      <w:proofErr w:type="gramStart"/>
      <w:r w:rsidRPr="000463B7">
        <w:rPr>
          <w:color w:val="000000"/>
          <w:sz w:val="26"/>
          <w:szCs w:val="26"/>
        </w:rPr>
        <w:t>изменением федерального и регионального законодательства</w:t>
      </w:r>
      <w:proofErr w:type="gramEnd"/>
      <w:r w:rsidRPr="000463B7">
        <w:rPr>
          <w:color w:val="000000"/>
          <w:sz w:val="26"/>
          <w:szCs w:val="26"/>
        </w:rPr>
        <w:t xml:space="preserve"> производятся на основании заключения Комиссии в порядке, установленном правовым актом Администрации.</w:t>
      </w:r>
    </w:p>
    <w:p w:rsidR="00013E06" w:rsidRPr="008D7CC9" w:rsidRDefault="004E663D" w:rsidP="008D7CC9">
      <w:pPr>
        <w:ind w:firstLine="709"/>
        <w:rPr>
          <w:sz w:val="28"/>
        </w:rPr>
      </w:pPr>
      <w:r w:rsidRPr="008D7CC9">
        <w:rPr>
          <w:sz w:val="28"/>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w:t>
      </w:r>
      <w:r w:rsidR="00231E94" w:rsidRPr="008D7CC9">
        <w:rPr>
          <w:sz w:val="28"/>
        </w:rPr>
        <w:t>.</w:t>
      </w:r>
      <w:r w:rsidRPr="008D7CC9">
        <w:rPr>
          <w:sz w:val="28"/>
        </w:rPr>
        <w:t xml:space="preserve"> </w:t>
      </w:r>
    </w:p>
    <w:p w:rsidR="00013E06" w:rsidRDefault="00013E06" w:rsidP="008D7CC9">
      <w:pPr>
        <w:pStyle w:val="2"/>
      </w:pPr>
    </w:p>
    <w:p w:rsidR="007F5C2E" w:rsidRPr="00BB7C78" w:rsidRDefault="00231E94" w:rsidP="008D7CC9">
      <w:pPr>
        <w:pStyle w:val="2"/>
      </w:pPr>
      <w:bookmarkStart w:id="162" w:name="_Toc158105965"/>
      <w:r w:rsidRPr="00BB7C78">
        <w:t xml:space="preserve">РАЗДЕЛ </w:t>
      </w:r>
      <w:r w:rsidR="007F5C2E" w:rsidRPr="00BB7C78">
        <w:t>6. ПОЛОЖЕНИЯ О РЕГУЛИРОВАНИИ ИНЫХ ВОПРОСОВ ЗЕМЛЕПОЛЬЗОВАНИЯ И ЗАСТРОЙКИ</w:t>
      </w:r>
      <w:bookmarkEnd w:id="158"/>
      <w:bookmarkEnd w:id="159"/>
      <w:bookmarkEnd w:id="160"/>
      <w:bookmarkEnd w:id="161"/>
      <w:bookmarkEnd w:id="162"/>
    </w:p>
    <w:p w:rsidR="007F5C2E" w:rsidRPr="00C93A64" w:rsidRDefault="007F5C2E" w:rsidP="00E05A63">
      <w:pPr>
        <w:pStyle w:val="39"/>
      </w:pPr>
      <w:bookmarkStart w:id="163" w:name="_Toc468262249"/>
      <w:bookmarkStart w:id="164" w:name="_Toc492973658"/>
      <w:bookmarkStart w:id="165" w:name="_Toc529951950"/>
      <w:bookmarkStart w:id="166" w:name="_Toc158105966"/>
      <w:r w:rsidRPr="00C93A64">
        <w:t>Статья 2</w:t>
      </w:r>
      <w:r w:rsidR="00535ED5">
        <w:t>2</w:t>
      </w:r>
      <w:r w:rsidRPr="00C93A64">
        <w:t xml:space="preserve">. </w:t>
      </w:r>
      <w:bookmarkEnd w:id="163"/>
      <w:bookmarkEnd w:id="164"/>
      <w:bookmarkEnd w:id="165"/>
      <w:r w:rsidR="00320D1A" w:rsidRPr="00C93A64">
        <w:t>Общие</w:t>
      </w:r>
      <w:r w:rsidR="00320D1A" w:rsidRPr="00C93A64">
        <w:rPr>
          <w:spacing w:val="1"/>
        </w:rPr>
        <w:t xml:space="preserve"> </w:t>
      </w:r>
      <w:r w:rsidR="00320D1A" w:rsidRPr="00C93A64">
        <w:t>принципы</w:t>
      </w:r>
      <w:r w:rsidR="00320D1A" w:rsidRPr="00C93A64">
        <w:rPr>
          <w:spacing w:val="1"/>
        </w:rPr>
        <w:t xml:space="preserve"> </w:t>
      </w:r>
      <w:r w:rsidR="00320D1A" w:rsidRPr="00C93A64">
        <w:t>регулирования</w:t>
      </w:r>
      <w:r w:rsidR="00320D1A" w:rsidRPr="00C93A64">
        <w:rPr>
          <w:spacing w:val="66"/>
        </w:rPr>
        <w:t xml:space="preserve"> </w:t>
      </w:r>
      <w:r w:rsidR="00320D1A" w:rsidRPr="00C93A64">
        <w:t>иных</w:t>
      </w:r>
      <w:r w:rsidR="00320D1A" w:rsidRPr="00C93A64">
        <w:rPr>
          <w:spacing w:val="66"/>
        </w:rPr>
        <w:t xml:space="preserve"> </w:t>
      </w:r>
      <w:r w:rsidR="00320D1A" w:rsidRPr="00C93A64">
        <w:t>вопросов</w:t>
      </w:r>
      <w:r w:rsidR="00320D1A" w:rsidRPr="00C93A64">
        <w:rPr>
          <w:spacing w:val="1"/>
        </w:rPr>
        <w:t xml:space="preserve"> </w:t>
      </w:r>
      <w:r w:rsidR="00320D1A" w:rsidRPr="00C93A64">
        <w:t>землепользования</w:t>
      </w:r>
      <w:r w:rsidR="00320D1A" w:rsidRPr="00C93A64">
        <w:rPr>
          <w:spacing w:val="-5"/>
        </w:rPr>
        <w:t xml:space="preserve"> </w:t>
      </w:r>
      <w:r w:rsidR="00320D1A" w:rsidRPr="00C93A64">
        <w:t>и</w:t>
      </w:r>
      <w:r w:rsidR="00320D1A" w:rsidRPr="00C93A64">
        <w:rPr>
          <w:spacing w:val="-4"/>
        </w:rPr>
        <w:t xml:space="preserve"> </w:t>
      </w:r>
      <w:r w:rsidR="00320D1A" w:rsidRPr="00C93A64">
        <w:t>застройки</w:t>
      </w:r>
      <w:r w:rsidR="00320D1A" w:rsidRPr="00C93A64">
        <w:rPr>
          <w:spacing w:val="-5"/>
        </w:rPr>
        <w:t xml:space="preserve"> </w:t>
      </w:r>
      <w:r w:rsidR="00320D1A" w:rsidRPr="00C93A64">
        <w:t>на</w:t>
      </w:r>
      <w:r w:rsidR="00320D1A" w:rsidRPr="00C93A64">
        <w:rPr>
          <w:spacing w:val="-3"/>
        </w:rPr>
        <w:t xml:space="preserve"> </w:t>
      </w:r>
      <w:r w:rsidR="00320D1A" w:rsidRPr="00C93A64">
        <w:t>территории</w:t>
      </w:r>
      <w:r w:rsidR="00320D1A" w:rsidRPr="00C93A64">
        <w:rPr>
          <w:spacing w:val="-4"/>
        </w:rPr>
        <w:t xml:space="preserve"> </w:t>
      </w:r>
      <w:r w:rsidR="00320D1A" w:rsidRPr="00C93A64">
        <w:t>поселения</w:t>
      </w:r>
      <w:bookmarkEnd w:id="166"/>
    </w:p>
    <w:p w:rsidR="00320D1A" w:rsidRDefault="00320D1A" w:rsidP="00DC221F">
      <w:pPr>
        <w:pStyle w:val="a8"/>
        <w:spacing w:before="135"/>
        <w:ind w:right="851" w:firstLine="566"/>
        <w:jc w:val="both"/>
        <w:rPr>
          <w:rFonts w:cs="Times New Roman"/>
          <w:sz w:val="26"/>
          <w:szCs w:val="26"/>
          <w:lang w:eastAsia="en-US"/>
        </w:rPr>
      </w:pPr>
      <w:bookmarkStart w:id="167" w:name="_Toc468262250"/>
      <w:bookmarkStart w:id="168" w:name="_Toc492973659"/>
      <w:bookmarkStart w:id="169" w:name="_Toc529951951"/>
      <w:r>
        <w:t>1.</w:t>
      </w:r>
      <w:r>
        <w:rPr>
          <w:spacing w:val="1"/>
        </w:rPr>
        <w:t xml:space="preserve"> </w:t>
      </w:r>
      <w:r>
        <w:t>Иные</w:t>
      </w:r>
      <w:r>
        <w:rPr>
          <w:spacing w:val="1"/>
        </w:rPr>
        <w:t xml:space="preserve"> </w:t>
      </w:r>
      <w:r>
        <w:t>вопросы</w:t>
      </w:r>
      <w:r>
        <w:rPr>
          <w:spacing w:val="1"/>
        </w:rPr>
        <w:t xml:space="preserve"> </w:t>
      </w:r>
      <w:r>
        <w:t>землепользования</w:t>
      </w:r>
      <w:r>
        <w:rPr>
          <w:spacing w:val="1"/>
        </w:rPr>
        <w:t xml:space="preserve"> </w:t>
      </w:r>
      <w:r>
        <w:t>и</w:t>
      </w:r>
      <w:r>
        <w:rPr>
          <w:spacing w:val="1"/>
        </w:rPr>
        <w:t xml:space="preserve"> </w:t>
      </w:r>
      <w:r>
        <w:t>застройки</w:t>
      </w:r>
      <w:r>
        <w:rPr>
          <w:spacing w:val="1"/>
        </w:rPr>
        <w:t xml:space="preserve"> </w:t>
      </w:r>
      <w:r>
        <w:t>на</w:t>
      </w:r>
      <w:r>
        <w:rPr>
          <w:spacing w:val="1"/>
        </w:rPr>
        <w:t xml:space="preserve"> </w:t>
      </w:r>
      <w:r>
        <w:t>территории</w:t>
      </w:r>
      <w:r>
        <w:rPr>
          <w:spacing w:val="1"/>
        </w:rPr>
        <w:t xml:space="preserve"> </w:t>
      </w:r>
      <w:r>
        <w:t>поселения</w:t>
      </w:r>
      <w:r>
        <w:rPr>
          <w:spacing w:val="-62"/>
        </w:rPr>
        <w:t xml:space="preserve"> </w:t>
      </w:r>
      <w:r>
        <w:t>регулируются</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области,</w:t>
      </w:r>
      <w:r>
        <w:rPr>
          <w:spacing w:val="1"/>
        </w:rPr>
        <w:t xml:space="preserve"> </w:t>
      </w:r>
      <w:r>
        <w:t>правовыми</w:t>
      </w:r>
      <w:r>
        <w:rPr>
          <w:spacing w:val="1"/>
        </w:rPr>
        <w:t xml:space="preserve"> </w:t>
      </w:r>
      <w:r>
        <w:t>актами поселения.</w:t>
      </w:r>
    </w:p>
    <w:p w:rsidR="007F5C2E" w:rsidRPr="003B198F" w:rsidRDefault="007F5C2E" w:rsidP="00E05A63">
      <w:pPr>
        <w:pStyle w:val="39"/>
      </w:pPr>
      <w:bookmarkStart w:id="170" w:name="_Toc158105967"/>
      <w:r w:rsidRPr="003B198F">
        <w:t>Статья 2</w:t>
      </w:r>
      <w:r w:rsidR="00535ED5">
        <w:t>3</w:t>
      </w:r>
      <w:r w:rsidRPr="003B198F">
        <w:t xml:space="preserve">. </w:t>
      </w:r>
      <w:bookmarkEnd w:id="167"/>
      <w:bookmarkEnd w:id="168"/>
      <w:bookmarkEnd w:id="169"/>
      <w:r w:rsidR="00320D1A">
        <w:t>Право</w:t>
      </w:r>
      <w:r w:rsidR="00320D1A">
        <w:rPr>
          <w:spacing w:val="1"/>
        </w:rPr>
        <w:t xml:space="preserve"> </w:t>
      </w:r>
      <w:r w:rsidR="00320D1A">
        <w:t>на</w:t>
      </w:r>
      <w:r w:rsidR="00320D1A">
        <w:rPr>
          <w:spacing w:val="1"/>
        </w:rPr>
        <w:t xml:space="preserve"> </w:t>
      </w:r>
      <w:r w:rsidR="00320D1A">
        <w:t>строительные</w:t>
      </w:r>
      <w:r w:rsidR="00320D1A">
        <w:rPr>
          <w:spacing w:val="1"/>
        </w:rPr>
        <w:t xml:space="preserve"> </w:t>
      </w:r>
      <w:r w:rsidR="00320D1A">
        <w:t>изменения</w:t>
      </w:r>
      <w:r w:rsidR="00320D1A">
        <w:rPr>
          <w:spacing w:val="1"/>
        </w:rPr>
        <w:t xml:space="preserve"> </w:t>
      </w:r>
      <w:r w:rsidR="00320D1A">
        <w:t>объектов</w:t>
      </w:r>
      <w:r w:rsidR="00320D1A">
        <w:rPr>
          <w:spacing w:val="1"/>
        </w:rPr>
        <w:t xml:space="preserve"> </w:t>
      </w:r>
      <w:r w:rsidR="00320D1A">
        <w:t>капитального</w:t>
      </w:r>
      <w:r w:rsidR="00320D1A">
        <w:rPr>
          <w:spacing w:val="1"/>
        </w:rPr>
        <w:t xml:space="preserve"> </w:t>
      </w:r>
      <w:r w:rsidR="00320D1A">
        <w:t>строительства</w:t>
      </w:r>
      <w:r w:rsidR="00320D1A">
        <w:rPr>
          <w:spacing w:val="1"/>
        </w:rPr>
        <w:t xml:space="preserve"> </w:t>
      </w:r>
      <w:r w:rsidR="00320D1A">
        <w:t>и</w:t>
      </w:r>
      <w:r w:rsidR="00320D1A">
        <w:rPr>
          <w:spacing w:val="1"/>
        </w:rPr>
        <w:t xml:space="preserve"> </w:t>
      </w:r>
      <w:r w:rsidR="00320D1A">
        <w:t>основания</w:t>
      </w:r>
      <w:r w:rsidR="00320D1A">
        <w:rPr>
          <w:spacing w:val="1"/>
        </w:rPr>
        <w:t xml:space="preserve"> </w:t>
      </w:r>
      <w:r w:rsidR="00320D1A">
        <w:t>для</w:t>
      </w:r>
      <w:r w:rsidR="00320D1A">
        <w:rPr>
          <w:spacing w:val="1"/>
        </w:rPr>
        <w:t xml:space="preserve"> </w:t>
      </w:r>
      <w:r w:rsidR="00320D1A">
        <w:t>его</w:t>
      </w:r>
      <w:r w:rsidR="00320D1A">
        <w:rPr>
          <w:spacing w:val="1"/>
        </w:rPr>
        <w:t xml:space="preserve"> </w:t>
      </w:r>
      <w:r w:rsidR="00320D1A">
        <w:t>реализации.</w:t>
      </w:r>
      <w:r w:rsidR="00320D1A">
        <w:rPr>
          <w:spacing w:val="1"/>
        </w:rPr>
        <w:t xml:space="preserve"> </w:t>
      </w:r>
      <w:r w:rsidR="00320D1A">
        <w:t>Виды</w:t>
      </w:r>
      <w:r w:rsidR="00320D1A">
        <w:rPr>
          <w:spacing w:val="1"/>
        </w:rPr>
        <w:t xml:space="preserve"> </w:t>
      </w:r>
      <w:r w:rsidR="00320D1A">
        <w:t>строительных</w:t>
      </w:r>
      <w:r w:rsidR="00320D1A">
        <w:rPr>
          <w:spacing w:val="1"/>
        </w:rPr>
        <w:t xml:space="preserve"> </w:t>
      </w:r>
      <w:r w:rsidR="00320D1A">
        <w:t>изменений объектов</w:t>
      </w:r>
      <w:r w:rsidR="00320D1A">
        <w:rPr>
          <w:spacing w:val="1"/>
        </w:rPr>
        <w:t xml:space="preserve"> </w:t>
      </w:r>
      <w:r w:rsidR="00320D1A">
        <w:t>капитального</w:t>
      </w:r>
      <w:r w:rsidR="00320D1A">
        <w:rPr>
          <w:spacing w:val="-5"/>
        </w:rPr>
        <w:t xml:space="preserve"> </w:t>
      </w:r>
      <w:r w:rsidR="00320D1A">
        <w:t>строительства</w:t>
      </w:r>
      <w:bookmarkEnd w:id="170"/>
    </w:p>
    <w:p w:rsidR="00320D1A" w:rsidRPr="00320D1A" w:rsidRDefault="00320D1A" w:rsidP="00DC221F">
      <w:pPr>
        <w:pStyle w:val="ab"/>
        <w:widowControl w:val="0"/>
        <w:tabs>
          <w:tab w:val="left" w:pos="0"/>
        </w:tabs>
        <w:suppressAutoHyphens w:val="0"/>
        <w:autoSpaceDE w:val="0"/>
        <w:autoSpaceDN w:val="0"/>
        <w:spacing w:before="113"/>
        <w:ind w:left="567" w:right="844"/>
        <w:jc w:val="both"/>
        <w:rPr>
          <w:rFonts w:cs="Times New Roman"/>
          <w:lang w:eastAsia="en-US"/>
        </w:rPr>
      </w:pPr>
      <w:r w:rsidRPr="00320D1A">
        <w:t>1.</w:t>
      </w:r>
      <w:r w:rsidR="00E064D8">
        <w:t xml:space="preserve"> </w:t>
      </w:r>
      <w:r w:rsidRPr="00320D1A">
        <w:t>Правообладатели</w:t>
      </w:r>
      <w:r w:rsidRPr="00320D1A">
        <w:rPr>
          <w:spacing w:val="1"/>
        </w:rPr>
        <w:t xml:space="preserve"> </w:t>
      </w:r>
      <w:r w:rsidRPr="00320D1A">
        <w:t>земельных</w:t>
      </w:r>
      <w:r w:rsidRPr="00320D1A">
        <w:rPr>
          <w:spacing w:val="1"/>
        </w:rPr>
        <w:t xml:space="preserve"> </w:t>
      </w:r>
      <w:r w:rsidRPr="00320D1A">
        <w:t>участков</w:t>
      </w:r>
      <w:r w:rsidRPr="00320D1A">
        <w:rPr>
          <w:spacing w:val="1"/>
        </w:rPr>
        <w:t xml:space="preserve"> </w:t>
      </w:r>
      <w:r w:rsidRPr="00320D1A">
        <w:t>и</w:t>
      </w:r>
      <w:r w:rsidRPr="00320D1A">
        <w:rPr>
          <w:spacing w:val="1"/>
        </w:rPr>
        <w:t xml:space="preserve"> </w:t>
      </w:r>
      <w:r w:rsidRPr="00320D1A">
        <w:t>объектов</w:t>
      </w:r>
      <w:r w:rsidRPr="00320D1A">
        <w:rPr>
          <w:spacing w:val="1"/>
        </w:rPr>
        <w:t xml:space="preserve"> </w:t>
      </w:r>
      <w:r w:rsidRPr="00320D1A">
        <w:t>капитального</w:t>
      </w:r>
      <w:r w:rsidRPr="00320D1A">
        <w:rPr>
          <w:spacing w:val="1"/>
        </w:rPr>
        <w:t xml:space="preserve"> </w:t>
      </w:r>
      <w:r w:rsidRPr="00320D1A">
        <w:t>строительства, их доверенные лица вправе производить строительные изменения</w:t>
      </w:r>
      <w:r w:rsidRPr="00320D1A">
        <w:rPr>
          <w:spacing w:val="1"/>
        </w:rPr>
        <w:t xml:space="preserve"> </w:t>
      </w:r>
      <w:r w:rsidRPr="00320D1A">
        <w:t>объектов капитального строительства. Под строительными изменениями объектов</w:t>
      </w:r>
      <w:r w:rsidRPr="00320D1A">
        <w:rPr>
          <w:spacing w:val="1"/>
        </w:rPr>
        <w:t xml:space="preserve"> </w:t>
      </w:r>
      <w:r w:rsidRPr="00320D1A">
        <w:t>капитального</w:t>
      </w:r>
      <w:r w:rsidRPr="00320D1A">
        <w:rPr>
          <w:spacing w:val="1"/>
        </w:rPr>
        <w:t xml:space="preserve"> </w:t>
      </w:r>
      <w:r w:rsidRPr="00320D1A">
        <w:t>строительства</w:t>
      </w:r>
      <w:r w:rsidRPr="00320D1A">
        <w:rPr>
          <w:spacing w:val="1"/>
        </w:rPr>
        <w:t xml:space="preserve"> </w:t>
      </w:r>
      <w:r w:rsidRPr="00320D1A">
        <w:t>понимаются</w:t>
      </w:r>
      <w:r w:rsidRPr="00320D1A">
        <w:rPr>
          <w:spacing w:val="1"/>
        </w:rPr>
        <w:t xml:space="preserve"> </w:t>
      </w:r>
      <w:r w:rsidRPr="00320D1A">
        <w:t>новое</w:t>
      </w:r>
      <w:r w:rsidRPr="00320D1A">
        <w:rPr>
          <w:spacing w:val="1"/>
        </w:rPr>
        <w:t xml:space="preserve"> </w:t>
      </w:r>
      <w:r w:rsidRPr="00320D1A">
        <w:t>строительство,</w:t>
      </w:r>
      <w:r w:rsidRPr="00320D1A">
        <w:rPr>
          <w:spacing w:val="1"/>
        </w:rPr>
        <w:t xml:space="preserve"> </w:t>
      </w:r>
      <w:r w:rsidRPr="00320D1A">
        <w:t>реконструкция,</w:t>
      </w:r>
      <w:r w:rsidRPr="00320D1A">
        <w:rPr>
          <w:spacing w:val="1"/>
        </w:rPr>
        <w:t xml:space="preserve"> </w:t>
      </w:r>
      <w:r w:rsidRPr="00320D1A">
        <w:t>строительство пристроек, снос объектов капитального строительства, капитальный</w:t>
      </w:r>
      <w:r w:rsidRPr="00320D1A">
        <w:rPr>
          <w:spacing w:val="1"/>
        </w:rPr>
        <w:t xml:space="preserve"> </w:t>
      </w:r>
      <w:r w:rsidRPr="00320D1A">
        <w:t>ремонт, затрагивающий конструктивные и другие характеристики надежности и</w:t>
      </w:r>
      <w:r w:rsidRPr="00320D1A">
        <w:rPr>
          <w:spacing w:val="1"/>
        </w:rPr>
        <w:t xml:space="preserve"> </w:t>
      </w:r>
      <w:r w:rsidRPr="00320D1A">
        <w:t>безопасности</w:t>
      </w:r>
      <w:r w:rsidRPr="00320D1A">
        <w:rPr>
          <w:spacing w:val="1"/>
        </w:rPr>
        <w:t xml:space="preserve"> </w:t>
      </w:r>
      <w:r w:rsidRPr="00320D1A">
        <w:t>объектов</w:t>
      </w:r>
      <w:r w:rsidRPr="00320D1A">
        <w:rPr>
          <w:spacing w:val="1"/>
        </w:rPr>
        <w:t xml:space="preserve"> </w:t>
      </w:r>
      <w:r w:rsidRPr="00320D1A">
        <w:t>капитального</w:t>
      </w:r>
      <w:r w:rsidRPr="00320D1A">
        <w:rPr>
          <w:spacing w:val="1"/>
        </w:rPr>
        <w:t xml:space="preserve"> </w:t>
      </w:r>
      <w:r w:rsidRPr="00320D1A">
        <w:t>строительства,</w:t>
      </w:r>
      <w:r w:rsidRPr="00320D1A">
        <w:rPr>
          <w:spacing w:val="1"/>
        </w:rPr>
        <w:t xml:space="preserve"> </w:t>
      </w:r>
      <w:r w:rsidRPr="00320D1A">
        <w:t>иные</w:t>
      </w:r>
      <w:r w:rsidRPr="00320D1A">
        <w:rPr>
          <w:spacing w:val="1"/>
        </w:rPr>
        <w:t xml:space="preserve"> </w:t>
      </w:r>
      <w:r w:rsidRPr="00320D1A">
        <w:t>подобные</w:t>
      </w:r>
      <w:r w:rsidRPr="00320D1A">
        <w:rPr>
          <w:spacing w:val="1"/>
        </w:rPr>
        <w:t xml:space="preserve"> </w:t>
      </w:r>
      <w:r w:rsidRPr="00320D1A">
        <w:t>изменения</w:t>
      </w:r>
      <w:r w:rsidRPr="00320D1A">
        <w:rPr>
          <w:spacing w:val="1"/>
        </w:rPr>
        <w:t xml:space="preserve"> </w:t>
      </w:r>
      <w:r w:rsidRPr="00320D1A">
        <w:t>объектов</w:t>
      </w:r>
      <w:r w:rsidRPr="00320D1A">
        <w:rPr>
          <w:spacing w:val="2"/>
        </w:rPr>
        <w:t xml:space="preserve"> </w:t>
      </w:r>
      <w:r w:rsidRPr="00320D1A">
        <w:t>капитального</w:t>
      </w:r>
      <w:r w:rsidRPr="00320D1A">
        <w:rPr>
          <w:spacing w:val="1"/>
        </w:rPr>
        <w:t xml:space="preserve"> </w:t>
      </w:r>
      <w:r w:rsidRPr="00320D1A">
        <w:t>строительства.</w:t>
      </w:r>
    </w:p>
    <w:p w:rsidR="00320D1A" w:rsidRPr="00323CA5" w:rsidRDefault="00320D1A" w:rsidP="00DC221F">
      <w:pPr>
        <w:pStyle w:val="a8"/>
        <w:ind w:right="839" w:firstLine="566"/>
        <w:jc w:val="both"/>
      </w:pPr>
      <w:r w:rsidRPr="00320D1A">
        <w:t>Право</w:t>
      </w:r>
      <w:r w:rsidRPr="00320D1A">
        <w:rPr>
          <w:spacing w:val="1"/>
        </w:rPr>
        <w:t xml:space="preserve"> </w:t>
      </w:r>
      <w:r w:rsidRPr="00320D1A">
        <w:t>на</w:t>
      </w:r>
      <w:r w:rsidRPr="00320D1A">
        <w:rPr>
          <w:spacing w:val="1"/>
        </w:rPr>
        <w:t xml:space="preserve"> </w:t>
      </w:r>
      <w:r w:rsidRPr="00320D1A">
        <w:t>строительные</w:t>
      </w:r>
      <w:r w:rsidRPr="00320D1A">
        <w:rPr>
          <w:spacing w:val="1"/>
        </w:rPr>
        <w:t xml:space="preserve"> </w:t>
      </w:r>
      <w:r w:rsidRPr="00320D1A">
        <w:t>изменения</w:t>
      </w:r>
      <w:r w:rsidRPr="00320D1A">
        <w:rPr>
          <w:spacing w:val="1"/>
        </w:rPr>
        <w:t xml:space="preserve"> </w:t>
      </w:r>
      <w:r w:rsidRPr="00320D1A">
        <w:t>объектов</w:t>
      </w:r>
      <w:r w:rsidRPr="00320D1A">
        <w:rPr>
          <w:spacing w:val="1"/>
        </w:rPr>
        <w:t xml:space="preserve"> </w:t>
      </w:r>
      <w:r w:rsidRPr="00320D1A">
        <w:t>капитального</w:t>
      </w:r>
      <w:r w:rsidRPr="00320D1A">
        <w:rPr>
          <w:spacing w:val="1"/>
        </w:rPr>
        <w:t xml:space="preserve"> </w:t>
      </w:r>
      <w:r w:rsidRPr="00320D1A">
        <w:t>строительства</w:t>
      </w:r>
      <w:r w:rsidRPr="00320D1A">
        <w:rPr>
          <w:spacing w:val="1"/>
        </w:rPr>
        <w:t xml:space="preserve"> </w:t>
      </w:r>
      <w:r w:rsidRPr="00320D1A">
        <w:t>может</w:t>
      </w:r>
      <w:r w:rsidRPr="00320D1A">
        <w:rPr>
          <w:spacing w:val="1"/>
        </w:rPr>
        <w:t xml:space="preserve"> </w:t>
      </w:r>
      <w:r w:rsidRPr="00320D1A">
        <w:t>быть</w:t>
      </w:r>
      <w:r w:rsidRPr="00320D1A">
        <w:rPr>
          <w:spacing w:val="1"/>
        </w:rPr>
        <w:t xml:space="preserve"> </w:t>
      </w:r>
      <w:r w:rsidRPr="00320D1A">
        <w:t>реализовано</w:t>
      </w:r>
      <w:r w:rsidRPr="00320D1A">
        <w:rPr>
          <w:spacing w:val="1"/>
        </w:rPr>
        <w:t xml:space="preserve"> </w:t>
      </w:r>
      <w:r w:rsidRPr="00320D1A">
        <w:t>при</w:t>
      </w:r>
      <w:r w:rsidRPr="00320D1A">
        <w:rPr>
          <w:spacing w:val="1"/>
        </w:rPr>
        <w:t xml:space="preserve"> </w:t>
      </w:r>
      <w:r w:rsidRPr="00320D1A">
        <w:t>наличии</w:t>
      </w:r>
      <w:r w:rsidRPr="00320D1A">
        <w:rPr>
          <w:spacing w:val="1"/>
        </w:rPr>
        <w:t xml:space="preserve"> </w:t>
      </w:r>
      <w:r w:rsidRPr="00320D1A">
        <w:t>разрешения</w:t>
      </w:r>
      <w:r w:rsidRPr="00320D1A">
        <w:rPr>
          <w:spacing w:val="1"/>
        </w:rPr>
        <w:t xml:space="preserve"> </w:t>
      </w:r>
      <w:r w:rsidRPr="00320D1A">
        <w:t>на</w:t>
      </w:r>
      <w:r w:rsidRPr="00320D1A">
        <w:rPr>
          <w:spacing w:val="1"/>
        </w:rPr>
        <w:t xml:space="preserve"> </w:t>
      </w:r>
      <w:r w:rsidRPr="00320D1A">
        <w:t>строительство,</w:t>
      </w:r>
      <w:r w:rsidRPr="00320D1A">
        <w:rPr>
          <w:spacing w:val="1"/>
        </w:rPr>
        <w:t xml:space="preserve"> </w:t>
      </w:r>
      <w:r w:rsidRPr="00320D1A">
        <w:t>предоставляемого</w:t>
      </w:r>
      <w:r w:rsidRPr="00320D1A">
        <w:rPr>
          <w:spacing w:val="1"/>
        </w:rPr>
        <w:t xml:space="preserve"> </w:t>
      </w:r>
      <w:r w:rsidRPr="00320D1A">
        <w:t>в</w:t>
      </w:r>
      <w:r w:rsidRPr="00320D1A">
        <w:rPr>
          <w:spacing w:val="1"/>
        </w:rPr>
        <w:t xml:space="preserve"> </w:t>
      </w:r>
      <w:r w:rsidRPr="00320D1A">
        <w:t>соответствии</w:t>
      </w:r>
      <w:r w:rsidRPr="00320D1A">
        <w:rPr>
          <w:spacing w:val="1"/>
        </w:rPr>
        <w:t xml:space="preserve"> </w:t>
      </w:r>
      <w:r w:rsidRPr="00320D1A">
        <w:t>с</w:t>
      </w:r>
      <w:r w:rsidRPr="00320D1A">
        <w:rPr>
          <w:spacing w:val="1"/>
        </w:rPr>
        <w:t xml:space="preserve"> </w:t>
      </w:r>
      <w:r w:rsidRPr="00320D1A">
        <w:t>законодательством</w:t>
      </w:r>
      <w:r w:rsidRPr="00320D1A">
        <w:rPr>
          <w:spacing w:val="1"/>
        </w:rPr>
        <w:t xml:space="preserve"> </w:t>
      </w:r>
      <w:r w:rsidRPr="00320D1A">
        <w:t>о</w:t>
      </w:r>
      <w:r w:rsidRPr="00320D1A">
        <w:rPr>
          <w:spacing w:val="1"/>
        </w:rPr>
        <w:t xml:space="preserve"> </w:t>
      </w:r>
      <w:r w:rsidRPr="00320D1A">
        <w:t>градостроительной</w:t>
      </w:r>
      <w:r w:rsidRPr="00320D1A">
        <w:rPr>
          <w:spacing w:val="1"/>
        </w:rPr>
        <w:t xml:space="preserve"> </w:t>
      </w:r>
      <w:r w:rsidRPr="00320D1A">
        <w:t>деятельности,</w:t>
      </w:r>
      <w:r w:rsidRPr="00320D1A">
        <w:rPr>
          <w:spacing w:val="-2"/>
        </w:rPr>
        <w:t xml:space="preserve"> </w:t>
      </w:r>
      <w:r w:rsidRPr="00320D1A">
        <w:t>за</w:t>
      </w:r>
      <w:r w:rsidRPr="00320D1A">
        <w:rPr>
          <w:spacing w:val="-2"/>
        </w:rPr>
        <w:t xml:space="preserve"> </w:t>
      </w:r>
      <w:r w:rsidRPr="00320D1A">
        <w:t>исключением</w:t>
      </w:r>
      <w:r w:rsidRPr="00320D1A">
        <w:rPr>
          <w:spacing w:val="-4"/>
        </w:rPr>
        <w:t xml:space="preserve"> </w:t>
      </w:r>
      <w:r w:rsidRPr="00320D1A">
        <w:t>случаев,</w:t>
      </w:r>
      <w:r w:rsidRPr="00320D1A">
        <w:rPr>
          <w:spacing w:val="-2"/>
        </w:rPr>
        <w:t xml:space="preserve"> </w:t>
      </w:r>
      <w:r w:rsidRPr="00320D1A">
        <w:t>установленных</w:t>
      </w:r>
      <w:r w:rsidRPr="00320D1A">
        <w:rPr>
          <w:spacing w:val="-4"/>
        </w:rPr>
        <w:t xml:space="preserve"> </w:t>
      </w:r>
      <w:r w:rsidRPr="00320D1A">
        <w:t>частью</w:t>
      </w:r>
      <w:r w:rsidRPr="00320D1A">
        <w:rPr>
          <w:spacing w:val="-5"/>
        </w:rPr>
        <w:t xml:space="preserve"> </w:t>
      </w:r>
      <w:r w:rsidRPr="00320D1A">
        <w:t>2</w:t>
      </w:r>
      <w:r w:rsidRPr="00320D1A">
        <w:rPr>
          <w:spacing w:val="-4"/>
        </w:rPr>
        <w:t xml:space="preserve"> </w:t>
      </w:r>
      <w:r w:rsidRPr="00320D1A">
        <w:t>настоящей</w:t>
      </w:r>
      <w:r w:rsidRPr="00320D1A">
        <w:rPr>
          <w:spacing w:val="-3"/>
        </w:rPr>
        <w:t xml:space="preserve"> </w:t>
      </w:r>
      <w:r w:rsidRPr="00320D1A">
        <w:t>статьи.</w:t>
      </w:r>
    </w:p>
    <w:p w:rsidR="00320D1A" w:rsidRPr="00320D1A" w:rsidRDefault="00DC221F" w:rsidP="00DC221F">
      <w:pPr>
        <w:widowControl w:val="0"/>
        <w:suppressAutoHyphens w:val="0"/>
        <w:autoSpaceDE w:val="0"/>
        <w:autoSpaceDN w:val="0"/>
        <w:jc w:val="both"/>
      </w:pPr>
      <w:r>
        <w:t xml:space="preserve">         2. </w:t>
      </w:r>
      <w:r w:rsidR="00320D1A" w:rsidRPr="00320D1A">
        <w:t>Выдача</w:t>
      </w:r>
      <w:r w:rsidR="00320D1A" w:rsidRPr="00DC221F">
        <w:rPr>
          <w:spacing w:val="-2"/>
        </w:rPr>
        <w:t xml:space="preserve"> </w:t>
      </w:r>
      <w:r w:rsidR="00320D1A" w:rsidRPr="00320D1A">
        <w:t>разрешения</w:t>
      </w:r>
      <w:r w:rsidR="00320D1A" w:rsidRPr="00DC221F">
        <w:rPr>
          <w:spacing w:val="-1"/>
        </w:rPr>
        <w:t xml:space="preserve"> </w:t>
      </w:r>
      <w:r w:rsidR="00320D1A" w:rsidRPr="00320D1A">
        <w:t>на строительство</w:t>
      </w:r>
      <w:r w:rsidR="00320D1A" w:rsidRPr="00DC221F">
        <w:rPr>
          <w:spacing w:val="-2"/>
        </w:rPr>
        <w:t xml:space="preserve"> </w:t>
      </w:r>
      <w:r w:rsidR="00320D1A" w:rsidRPr="00320D1A">
        <w:t>не</w:t>
      </w:r>
      <w:r w:rsidR="00320D1A" w:rsidRPr="00DC221F">
        <w:rPr>
          <w:spacing w:val="-9"/>
        </w:rPr>
        <w:t xml:space="preserve"> </w:t>
      </w:r>
      <w:r w:rsidR="00320D1A" w:rsidRPr="00320D1A">
        <w:t>требуется в случаях:</w:t>
      </w:r>
    </w:p>
    <w:p w:rsidR="00320D1A" w:rsidRPr="00320D1A" w:rsidRDefault="00320D1A" w:rsidP="00320D1A">
      <w:pPr>
        <w:pStyle w:val="ab"/>
        <w:widowControl w:val="0"/>
        <w:numPr>
          <w:ilvl w:val="0"/>
          <w:numId w:val="15"/>
        </w:numPr>
        <w:suppressAutoHyphens w:val="0"/>
        <w:autoSpaceDE w:val="0"/>
        <w:autoSpaceDN w:val="0"/>
        <w:spacing w:before="2"/>
        <w:ind w:left="0" w:right="853" w:firstLine="567"/>
        <w:jc w:val="both"/>
      </w:pPr>
      <w:r w:rsidRPr="00320D1A">
        <w:t>строительства гаража на земельном участке, предоставленном физическому</w:t>
      </w:r>
      <w:r w:rsidRPr="00320D1A">
        <w:rPr>
          <w:spacing w:val="-62"/>
        </w:rPr>
        <w:t xml:space="preserve"> </w:t>
      </w:r>
      <w:r w:rsidRPr="00320D1A">
        <w:t>лицу</w:t>
      </w:r>
      <w:r w:rsidRPr="00320D1A">
        <w:rPr>
          <w:spacing w:val="1"/>
        </w:rPr>
        <w:t xml:space="preserve"> </w:t>
      </w:r>
      <w:r w:rsidRPr="00320D1A">
        <w:t>для</w:t>
      </w:r>
      <w:r w:rsidRPr="00320D1A">
        <w:rPr>
          <w:spacing w:val="1"/>
        </w:rPr>
        <w:t xml:space="preserve"> </w:t>
      </w:r>
      <w:r w:rsidRPr="00320D1A">
        <w:t>целей,</w:t>
      </w:r>
      <w:r w:rsidRPr="00320D1A">
        <w:rPr>
          <w:spacing w:val="1"/>
        </w:rPr>
        <w:t xml:space="preserve"> </w:t>
      </w:r>
      <w:r w:rsidRPr="00320D1A">
        <w:t>не</w:t>
      </w:r>
      <w:r w:rsidRPr="00320D1A">
        <w:rPr>
          <w:spacing w:val="1"/>
        </w:rPr>
        <w:t xml:space="preserve"> </w:t>
      </w:r>
      <w:r w:rsidRPr="00320D1A">
        <w:t>связанных</w:t>
      </w:r>
      <w:r w:rsidRPr="00320D1A">
        <w:rPr>
          <w:spacing w:val="1"/>
        </w:rPr>
        <w:t xml:space="preserve"> </w:t>
      </w:r>
      <w:r w:rsidRPr="00320D1A">
        <w:t>с</w:t>
      </w:r>
      <w:r w:rsidRPr="00320D1A">
        <w:rPr>
          <w:spacing w:val="1"/>
        </w:rPr>
        <w:t xml:space="preserve"> </w:t>
      </w:r>
      <w:r w:rsidRPr="00320D1A">
        <w:t>осуществлением</w:t>
      </w:r>
      <w:r w:rsidRPr="00320D1A">
        <w:rPr>
          <w:spacing w:val="1"/>
        </w:rPr>
        <w:t xml:space="preserve"> </w:t>
      </w:r>
      <w:r w:rsidRPr="00320D1A">
        <w:t>предпринимательской</w:t>
      </w:r>
      <w:r w:rsidRPr="00320D1A">
        <w:rPr>
          <w:spacing w:val="1"/>
        </w:rPr>
        <w:t xml:space="preserve"> </w:t>
      </w:r>
      <w:r w:rsidRPr="00320D1A">
        <w:t>деятельности;</w:t>
      </w:r>
    </w:p>
    <w:p w:rsidR="00320D1A" w:rsidRPr="00320D1A" w:rsidRDefault="00320D1A" w:rsidP="00320D1A">
      <w:pPr>
        <w:pStyle w:val="ab"/>
        <w:widowControl w:val="0"/>
        <w:numPr>
          <w:ilvl w:val="0"/>
          <w:numId w:val="15"/>
        </w:numPr>
        <w:suppressAutoHyphens w:val="0"/>
        <w:autoSpaceDE w:val="0"/>
        <w:autoSpaceDN w:val="0"/>
        <w:spacing w:before="1"/>
        <w:ind w:left="0" w:right="853" w:firstLine="567"/>
        <w:jc w:val="both"/>
      </w:pPr>
      <w:r w:rsidRPr="00320D1A">
        <w:t>строительства</w:t>
      </w:r>
      <w:r w:rsidRPr="00320D1A">
        <w:rPr>
          <w:spacing w:val="1"/>
        </w:rPr>
        <w:t xml:space="preserve"> </w:t>
      </w:r>
      <w:r w:rsidRPr="00320D1A">
        <w:t>на</w:t>
      </w:r>
      <w:r w:rsidRPr="00320D1A">
        <w:rPr>
          <w:spacing w:val="1"/>
        </w:rPr>
        <w:t xml:space="preserve"> </w:t>
      </w:r>
      <w:r w:rsidRPr="00320D1A">
        <w:t>земельном</w:t>
      </w:r>
      <w:r w:rsidRPr="00320D1A">
        <w:rPr>
          <w:spacing w:val="1"/>
        </w:rPr>
        <w:t xml:space="preserve"> </w:t>
      </w:r>
      <w:r w:rsidRPr="00320D1A">
        <w:t>участке,</w:t>
      </w:r>
      <w:r w:rsidRPr="00320D1A">
        <w:rPr>
          <w:spacing w:val="1"/>
        </w:rPr>
        <w:t xml:space="preserve"> </w:t>
      </w:r>
      <w:r w:rsidRPr="00320D1A">
        <w:t>предоставленном</w:t>
      </w:r>
      <w:r w:rsidRPr="00320D1A">
        <w:rPr>
          <w:spacing w:val="1"/>
        </w:rPr>
        <w:t xml:space="preserve"> </w:t>
      </w:r>
      <w:r w:rsidRPr="00320D1A">
        <w:t>для</w:t>
      </w:r>
      <w:r w:rsidRPr="00320D1A">
        <w:rPr>
          <w:spacing w:val="1"/>
        </w:rPr>
        <w:t xml:space="preserve"> </w:t>
      </w:r>
      <w:r w:rsidRPr="00320D1A">
        <w:t>ведения</w:t>
      </w:r>
      <w:r w:rsidRPr="00320D1A">
        <w:rPr>
          <w:spacing w:val="1"/>
        </w:rPr>
        <w:t xml:space="preserve"> </w:t>
      </w:r>
      <w:r w:rsidRPr="00320D1A">
        <w:t>садоводства,</w:t>
      </w:r>
      <w:r w:rsidRPr="00320D1A">
        <w:rPr>
          <w:spacing w:val="3"/>
        </w:rPr>
        <w:t xml:space="preserve"> </w:t>
      </w:r>
      <w:r w:rsidRPr="00320D1A">
        <w:t>дачного</w:t>
      </w:r>
      <w:r w:rsidRPr="00320D1A">
        <w:rPr>
          <w:spacing w:val="1"/>
        </w:rPr>
        <w:t xml:space="preserve"> </w:t>
      </w:r>
      <w:r w:rsidRPr="00320D1A">
        <w:t>хозяйства;</w:t>
      </w:r>
    </w:p>
    <w:p w:rsidR="00320D1A" w:rsidRPr="00320D1A" w:rsidRDefault="00320D1A" w:rsidP="00320D1A">
      <w:pPr>
        <w:pStyle w:val="ab"/>
        <w:widowControl w:val="0"/>
        <w:numPr>
          <w:ilvl w:val="0"/>
          <w:numId w:val="15"/>
        </w:numPr>
        <w:suppressAutoHyphens w:val="0"/>
        <w:autoSpaceDE w:val="0"/>
        <w:autoSpaceDN w:val="0"/>
        <w:ind w:left="0" w:right="850" w:firstLine="567"/>
        <w:jc w:val="both"/>
      </w:pPr>
      <w:r w:rsidRPr="00320D1A">
        <w:t>строительства</w:t>
      </w:r>
      <w:r w:rsidRPr="00320D1A">
        <w:rPr>
          <w:spacing w:val="1"/>
        </w:rPr>
        <w:t xml:space="preserve"> </w:t>
      </w:r>
      <w:r w:rsidRPr="00320D1A">
        <w:t>на</w:t>
      </w:r>
      <w:r w:rsidRPr="00320D1A">
        <w:rPr>
          <w:spacing w:val="1"/>
        </w:rPr>
        <w:t xml:space="preserve"> </w:t>
      </w:r>
      <w:r w:rsidRPr="00320D1A">
        <w:t>земельном</w:t>
      </w:r>
      <w:r w:rsidRPr="00320D1A">
        <w:rPr>
          <w:spacing w:val="1"/>
        </w:rPr>
        <w:t xml:space="preserve"> </w:t>
      </w:r>
      <w:r w:rsidRPr="00320D1A">
        <w:t>участке</w:t>
      </w:r>
      <w:r w:rsidRPr="00320D1A">
        <w:rPr>
          <w:spacing w:val="1"/>
        </w:rPr>
        <w:t xml:space="preserve"> </w:t>
      </w:r>
      <w:r w:rsidRPr="00320D1A">
        <w:t>строений</w:t>
      </w:r>
      <w:r w:rsidRPr="00320D1A">
        <w:rPr>
          <w:spacing w:val="1"/>
        </w:rPr>
        <w:t xml:space="preserve"> </w:t>
      </w:r>
      <w:r w:rsidRPr="00320D1A">
        <w:t>и</w:t>
      </w:r>
      <w:r w:rsidRPr="00320D1A">
        <w:rPr>
          <w:spacing w:val="1"/>
        </w:rPr>
        <w:t xml:space="preserve"> </w:t>
      </w:r>
      <w:r w:rsidRPr="00320D1A">
        <w:t>сооружений</w:t>
      </w:r>
      <w:r w:rsidRPr="00320D1A">
        <w:rPr>
          <w:spacing w:val="1"/>
        </w:rPr>
        <w:t xml:space="preserve"> </w:t>
      </w:r>
      <w:r w:rsidRPr="00320D1A">
        <w:t>вспомогательного использования;</w:t>
      </w:r>
    </w:p>
    <w:p w:rsidR="00320D1A" w:rsidRPr="00320D1A" w:rsidRDefault="00320D1A" w:rsidP="00320D1A">
      <w:pPr>
        <w:pStyle w:val="ab"/>
        <w:widowControl w:val="0"/>
        <w:numPr>
          <w:ilvl w:val="0"/>
          <w:numId w:val="15"/>
        </w:numPr>
        <w:tabs>
          <w:tab w:val="left" w:pos="2198"/>
        </w:tabs>
        <w:suppressAutoHyphens w:val="0"/>
        <w:autoSpaceDE w:val="0"/>
        <w:autoSpaceDN w:val="0"/>
        <w:ind w:left="0" w:right="849" w:firstLine="567"/>
        <w:jc w:val="both"/>
      </w:pPr>
      <w:r w:rsidRPr="00320D1A">
        <w:t>изменения объектов капитального строительства и (или) их частей, если</w:t>
      </w:r>
      <w:r w:rsidRPr="00320D1A">
        <w:rPr>
          <w:spacing w:val="1"/>
        </w:rPr>
        <w:t xml:space="preserve"> </w:t>
      </w:r>
      <w:r w:rsidRPr="00320D1A">
        <w:t>такие</w:t>
      </w:r>
      <w:r w:rsidRPr="00320D1A">
        <w:rPr>
          <w:spacing w:val="1"/>
        </w:rPr>
        <w:t xml:space="preserve"> </w:t>
      </w:r>
      <w:r w:rsidRPr="00320D1A">
        <w:t>изменения</w:t>
      </w:r>
      <w:r w:rsidRPr="00320D1A">
        <w:rPr>
          <w:spacing w:val="1"/>
        </w:rPr>
        <w:t xml:space="preserve"> </w:t>
      </w:r>
      <w:r w:rsidRPr="00320D1A">
        <w:t>не</w:t>
      </w:r>
      <w:r w:rsidRPr="00320D1A">
        <w:rPr>
          <w:spacing w:val="1"/>
        </w:rPr>
        <w:t xml:space="preserve"> </w:t>
      </w:r>
      <w:r w:rsidRPr="00320D1A">
        <w:t>затрагивают</w:t>
      </w:r>
      <w:r w:rsidRPr="00320D1A">
        <w:rPr>
          <w:spacing w:val="1"/>
        </w:rPr>
        <w:t xml:space="preserve"> </w:t>
      </w:r>
      <w:r w:rsidRPr="00320D1A">
        <w:t>конструктивные</w:t>
      </w:r>
      <w:r w:rsidRPr="00320D1A">
        <w:rPr>
          <w:spacing w:val="1"/>
        </w:rPr>
        <w:t xml:space="preserve"> </w:t>
      </w:r>
      <w:r w:rsidRPr="00320D1A">
        <w:t>и</w:t>
      </w:r>
      <w:r w:rsidRPr="00320D1A">
        <w:rPr>
          <w:spacing w:val="1"/>
        </w:rPr>
        <w:t xml:space="preserve"> </w:t>
      </w:r>
      <w:r w:rsidRPr="00320D1A">
        <w:t>другие</w:t>
      </w:r>
      <w:r w:rsidRPr="00320D1A">
        <w:rPr>
          <w:spacing w:val="1"/>
        </w:rPr>
        <w:t xml:space="preserve"> </w:t>
      </w:r>
      <w:r w:rsidRPr="00320D1A">
        <w:t>характеристики</w:t>
      </w:r>
      <w:r w:rsidRPr="00320D1A">
        <w:rPr>
          <w:spacing w:val="1"/>
        </w:rPr>
        <w:t xml:space="preserve"> </w:t>
      </w:r>
      <w:r w:rsidRPr="00320D1A">
        <w:lastRenderedPageBreak/>
        <w:t>их</w:t>
      </w:r>
      <w:r w:rsidRPr="00320D1A">
        <w:rPr>
          <w:spacing w:val="1"/>
        </w:rPr>
        <w:t xml:space="preserve"> </w:t>
      </w:r>
      <w:r w:rsidRPr="00320D1A">
        <w:t>надежности</w:t>
      </w:r>
      <w:r w:rsidRPr="00320D1A">
        <w:rPr>
          <w:spacing w:val="1"/>
        </w:rPr>
        <w:t xml:space="preserve"> </w:t>
      </w:r>
      <w:r w:rsidRPr="00320D1A">
        <w:t>и</w:t>
      </w:r>
      <w:r w:rsidRPr="00320D1A">
        <w:rPr>
          <w:spacing w:val="1"/>
        </w:rPr>
        <w:t xml:space="preserve"> </w:t>
      </w:r>
      <w:r w:rsidRPr="00320D1A">
        <w:t>безопасности,</w:t>
      </w:r>
      <w:r w:rsidRPr="00320D1A">
        <w:rPr>
          <w:spacing w:val="1"/>
        </w:rPr>
        <w:t xml:space="preserve"> </w:t>
      </w:r>
      <w:r w:rsidRPr="00320D1A">
        <w:t>не</w:t>
      </w:r>
      <w:r w:rsidRPr="00320D1A">
        <w:rPr>
          <w:spacing w:val="1"/>
        </w:rPr>
        <w:t xml:space="preserve"> </w:t>
      </w:r>
      <w:r w:rsidRPr="00320D1A">
        <w:t>нарушают</w:t>
      </w:r>
      <w:r w:rsidRPr="00320D1A">
        <w:rPr>
          <w:spacing w:val="1"/>
        </w:rPr>
        <w:t xml:space="preserve"> </w:t>
      </w:r>
      <w:r w:rsidRPr="00320D1A">
        <w:t>права</w:t>
      </w:r>
      <w:r w:rsidRPr="00320D1A">
        <w:rPr>
          <w:spacing w:val="1"/>
        </w:rPr>
        <w:t xml:space="preserve"> </w:t>
      </w:r>
      <w:r w:rsidRPr="00320D1A">
        <w:t>третьих</w:t>
      </w:r>
      <w:r w:rsidRPr="00320D1A">
        <w:rPr>
          <w:spacing w:val="1"/>
        </w:rPr>
        <w:t xml:space="preserve"> </w:t>
      </w:r>
      <w:r w:rsidRPr="00320D1A">
        <w:t>лиц</w:t>
      </w:r>
      <w:r w:rsidRPr="00320D1A">
        <w:rPr>
          <w:spacing w:val="1"/>
        </w:rPr>
        <w:t xml:space="preserve"> </w:t>
      </w:r>
      <w:r w:rsidRPr="00320D1A">
        <w:t>и</w:t>
      </w:r>
      <w:r w:rsidRPr="00320D1A">
        <w:rPr>
          <w:spacing w:val="1"/>
        </w:rPr>
        <w:t xml:space="preserve"> </w:t>
      </w:r>
      <w:r w:rsidRPr="00320D1A">
        <w:t>не</w:t>
      </w:r>
      <w:r w:rsidRPr="00320D1A">
        <w:rPr>
          <w:spacing w:val="1"/>
        </w:rPr>
        <w:t xml:space="preserve"> </w:t>
      </w:r>
      <w:r w:rsidRPr="00320D1A">
        <w:t>превышают</w:t>
      </w:r>
      <w:r w:rsidRPr="00320D1A">
        <w:rPr>
          <w:spacing w:val="1"/>
        </w:rPr>
        <w:t xml:space="preserve"> </w:t>
      </w:r>
      <w:r w:rsidRPr="00320D1A">
        <w:t>предельные</w:t>
      </w:r>
      <w:r w:rsidRPr="00320D1A">
        <w:rPr>
          <w:spacing w:val="1"/>
        </w:rPr>
        <w:t xml:space="preserve"> </w:t>
      </w:r>
      <w:r w:rsidRPr="00320D1A">
        <w:t>параметры</w:t>
      </w:r>
      <w:r w:rsidRPr="00320D1A">
        <w:rPr>
          <w:spacing w:val="1"/>
        </w:rPr>
        <w:t xml:space="preserve"> </w:t>
      </w:r>
      <w:r w:rsidRPr="00320D1A">
        <w:t>разрешенного</w:t>
      </w:r>
      <w:r w:rsidRPr="00320D1A">
        <w:rPr>
          <w:spacing w:val="1"/>
        </w:rPr>
        <w:t xml:space="preserve"> </w:t>
      </w:r>
      <w:r w:rsidRPr="00320D1A">
        <w:t>строительства,</w:t>
      </w:r>
      <w:r w:rsidRPr="00320D1A">
        <w:rPr>
          <w:spacing w:val="1"/>
        </w:rPr>
        <w:t xml:space="preserve"> </w:t>
      </w:r>
      <w:r w:rsidRPr="00320D1A">
        <w:t>реконструкции,</w:t>
      </w:r>
      <w:r w:rsidRPr="00320D1A">
        <w:rPr>
          <w:spacing w:val="1"/>
        </w:rPr>
        <w:t xml:space="preserve"> </w:t>
      </w:r>
      <w:r w:rsidRPr="00320D1A">
        <w:t>установленные</w:t>
      </w:r>
      <w:r w:rsidRPr="00320D1A">
        <w:rPr>
          <w:spacing w:val="1"/>
        </w:rPr>
        <w:t xml:space="preserve"> </w:t>
      </w:r>
      <w:r w:rsidRPr="00320D1A">
        <w:t>градостроительным</w:t>
      </w:r>
      <w:r w:rsidRPr="00320D1A">
        <w:rPr>
          <w:spacing w:val="1"/>
        </w:rPr>
        <w:t xml:space="preserve"> </w:t>
      </w:r>
      <w:r w:rsidRPr="00320D1A">
        <w:t>регламентом</w:t>
      </w:r>
    </w:p>
    <w:p w:rsidR="00320D1A" w:rsidRPr="00320D1A" w:rsidRDefault="00320D1A" w:rsidP="00320D1A">
      <w:pPr>
        <w:pStyle w:val="ab"/>
        <w:widowControl w:val="0"/>
        <w:numPr>
          <w:ilvl w:val="0"/>
          <w:numId w:val="15"/>
        </w:numPr>
        <w:suppressAutoHyphens w:val="0"/>
        <w:autoSpaceDE w:val="0"/>
        <w:autoSpaceDN w:val="0"/>
        <w:spacing w:line="297" w:lineRule="exact"/>
        <w:ind w:left="0" w:firstLine="567"/>
        <w:jc w:val="both"/>
      </w:pPr>
      <w:r w:rsidRPr="00320D1A">
        <w:t>капитального</w:t>
      </w:r>
      <w:r w:rsidRPr="00320D1A">
        <w:rPr>
          <w:spacing w:val="-5"/>
        </w:rPr>
        <w:t xml:space="preserve"> </w:t>
      </w:r>
      <w:r w:rsidRPr="00320D1A">
        <w:t>ремонта</w:t>
      </w:r>
      <w:r w:rsidRPr="00320D1A">
        <w:rPr>
          <w:spacing w:val="-3"/>
        </w:rPr>
        <w:t xml:space="preserve"> </w:t>
      </w:r>
      <w:r w:rsidRPr="00320D1A">
        <w:t>объектов</w:t>
      </w:r>
      <w:r w:rsidRPr="00320D1A">
        <w:rPr>
          <w:spacing w:val="-3"/>
        </w:rPr>
        <w:t xml:space="preserve"> </w:t>
      </w:r>
      <w:r w:rsidRPr="00320D1A">
        <w:t>капитального</w:t>
      </w:r>
      <w:r w:rsidRPr="00320D1A">
        <w:rPr>
          <w:spacing w:val="-5"/>
        </w:rPr>
        <w:t xml:space="preserve"> </w:t>
      </w:r>
      <w:r w:rsidRPr="00320D1A">
        <w:t>строительства;</w:t>
      </w:r>
    </w:p>
    <w:p w:rsidR="00320D1A" w:rsidRPr="00320D1A" w:rsidRDefault="00320D1A" w:rsidP="00320D1A">
      <w:pPr>
        <w:pStyle w:val="ab"/>
        <w:widowControl w:val="0"/>
        <w:numPr>
          <w:ilvl w:val="0"/>
          <w:numId w:val="15"/>
        </w:numPr>
        <w:suppressAutoHyphens w:val="0"/>
        <w:autoSpaceDE w:val="0"/>
        <w:autoSpaceDN w:val="0"/>
        <w:ind w:left="0" w:right="839" w:firstLine="567"/>
        <w:jc w:val="both"/>
      </w:pPr>
      <w:r w:rsidRPr="00320D1A">
        <w:t>иных</w:t>
      </w:r>
      <w:r w:rsidRPr="00320D1A">
        <w:rPr>
          <w:spacing w:val="1"/>
        </w:rPr>
        <w:t xml:space="preserve"> </w:t>
      </w:r>
      <w:r w:rsidRPr="00320D1A">
        <w:t>случаях,</w:t>
      </w:r>
      <w:r w:rsidRPr="00320D1A">
        <w:rPr>
          <w:spacing w:val="1"/>
        </w:rPr>
        <w:t xml:space="preserve"> </w:t>
      </w:r>
      <w:r w:rsidRPr="00320D1A">
        <w:t>если</w:t>
      </w:r>
      <w:r w:rsidRPr="00320D1A">
        <w:rPr>
          <w:spacing w:val="1"/>
        </w:rPr>
        <w:t xml:space="preserve"> </w:t>
      </w:r>
      <w:r w:rsidRPr="00320D1A">
        <w:t>в</w:t>
      </w:r>
      <w:r w:rsidRPr="00320D1A">
        <w:rPr>
          <w:spacing w:val="1"/>
        </w:rPr>
        <w:t xml:space="preserve"> </w:t>
      </w:r>
      <w:r w:rsidRPr="00320D1A">
        <w:t>соответствии</w:t>
      </w:r>
      <w:r w:rsidRPr="00320D1A">
        <w:rPr>
          <w:spacing w:val="1"/>
        </w:rPr>
        <w:t xml:space="preserve"> </w:t>
      </w:r>
      <w:r w:rsidRPr="00320D1A">
        <w:t>с</w:t>
      </w:r>
      <w:r w:rsidRPr="00320D1A">
        <w:rPr>
          <w:spacing w:val="1"/>
        </w:rPr>
        <w:t xml:space="preserve"> </w:t>
      </w:r>
      <w:r w:rsidRPr="00320D1A">
        <w:t>Градостроительным</w:t>
      </w:r>
      <w:r w:rsidRPr="00320D1A">
        <w:rPr>
          <w:spacing w:val="1"/>
        </w:rPr>
        <w:t xml:space="preserve"> </w:t>
      </w:r>
      <w:r w:rsidRPr="00320D1A">
        <w:t>кодексом</w:t>
      </w:r>
      <w:r w:rsidRPr="00320D1A">
        <w:rPr>
          <w:spacing w:val="1"/>
        </w:rPr>
        <w:t xml:space="preserve"> </w:t>
      </w:r>
      <w:r w:rsidRPr="00320D1A">
        <w:t>Российской</w:t>
      </w:r>
      <w:r w:rsidRPr="00320D1A">
        <w:rPr>
          <w:spacing w:val="1"/>
        </w:rPr>
        <w:t xml:space="preserve"> </w:t>
      </w:r>
      <w:r w:rsidRPr="00320D1A">
        <w:t>Федерации,</w:t>
      </w:r>
      <w:r w:rsidRPr="00320D1A">
        <w:rPr>
          <w:spacing w:val="1"/>
        </w:rPr>
        <w:t xml:space="preserve"> </w:t>
      </w:r>
      <w:r w:rsidRPr="00320D1A">
        <w:t>законами</w:t>
      </w:r>
      <w:r w:rsidRPr="00320D1A">
        <w:rPr>
          <w:spacing w:val="1"/>
        </w:rPr>
        <w:t xml:space="preserve"> </w:t>
      </w:r>
      <w:r w:rsidRPr="00320D1A">
        <w:t>и</w:t>
      </w:r>
      <w:r w:rsidRPr="00320D1A">
        <w:rPr>
          <w:spacing w:val="1"/>
        </w:rPr>
        <w:t xml:space="preserve"> </w:t>
      </w:r>
      <w:r w:rsidRPr="00320D1A">
        <w:t>иными</w:t>
      </w:r>
      <w:r w:rsidRPr="00320D1A">
        <w:rPr>
          <w:spacing w:val="1"/>
        </w:rPr>
        <w:t xml:space="preserve"> </w:t>
      </w:r>
      <w:r w:rsidRPr="00320D1A">
        <w:t>нормативными</w:t>
      </w:r>
      <w:r w:rsidRPr="00320D1A">
        <w:rPr>
          <w:spacing w:val="1"/>
        </w:rPr>
        <w:t xml:space="preserve"> </w:t>
      </w:r>
      <w:r w:rsidRPr="00320D1A">
        <w:t>правовыми</w:t>
      </w:r>
      <w:r w:rsidRPr="00320D1A">
        <w:rPr>
          <w:spacing w:val="1"/>
        </w:rPr>
        <w:t xml:space="preserve"> </w:t>
      </w:r>
      <w:r w:rsidRPr="00320D1A">
        <w:t>актами</w:t>
      </w:r>
      <w:r w:rsidRPr="00320D1A">
        <w:rPr>
          <w:spacing w:val="1"/>
        </w:rPr>
        <w:t xml:space="preserve"> </w:t>
      </w:r>
      <w:r w:rsidRPr="00320D1A">
        <w:t>Калужской</w:t>
      </w:r>
      <w:r w:rsidRPr="00320D1A">
        <w:rPr>
          <w:spacing w:val="1"/>
        </w:rPr>
        <w:t xml:space="preserve"> </w:t>
      </w:r>
      <w:r w:rsidRPr="00320D1A">
        <w:t>области</w:t>
      </w:r>
      <w:r w:rsidRPr="00320D1A">
        <w:rPr>
          <w:spacing w:val="1"/>
        </w:rPr>
        <w:t xml:space="preserve"> </w:t>
      </w:r>
      <w:r w:rsidRPr="00320D1A">
        <w:t>о</w:t>
      </w:r>
      <w:r w:rsidRPr="00320D1A">
        <w:rPr>
          <w:spacing w:val="1"/>
        </w:rPr>
        <w:t xml:space="preserve"> </w:t>
      </w:r>
      <w:r w:rsidRPr="00320D1A">
        <w:t>градостроительной</w:t>
      </w:r>
      <w:r w:rsidRPr="00320D1A">
        <w:rPr>
          <w:spacing w:val="66"/>
        </w:rPr>
        <w:t xml:space="preserve"> </w:t>
      </w:r>
      <w:r w:rsidRPr="00320D1A">
        <w:t>деятельности</w:t>
      </w:r>
      <w:r w:rsidRPr="00320D1A">
        <w:rPr>
          <w:spacing w:val="66"/>
        </w:rPr>
        <w:t xml:space="preserve"> </w:t>
      </w:r>
      <w:r w:rsidRPr="00320D1A">
        <w:t>установлен</w:t>
      </w:r>
      <w:r w:rsidRPr="00320D1A">
        <w:rPr>
          <w:spacing w:val="1"/>
        </w:rPr>
        <w:t xml:space="preserve"> </w:t>
      </w:r>
      <w:r w:rsidRPr="00320D1A">
        <w:t>дополнительный перечень случаев и объектов, для которых не требуется получение</w:t>
      </w:r>
      <w:r w:rsidRPr="00320D1A">
        <w:rPr>
          <w:spacing w:val="-62"/>
        </w:rPr>
        <w:t xml:space="preserve"> </w:t>
      </w:r>
      <w:r w:rsidRPr="00320D1A">
        <w:t>разрешения</w:t>
      </w:r>
      <w:r w:rsidRPr="00320D1A">
        <w:rPr>
          <w:spacing w:val="1"/>
        </w:rPr>
        <w:t xml:space="preserve"> </w:t>
      </w:r>
      <w:r w:rsidRPr="00320D1A">
        <w:t>на</w:t>
      </w:r>
      <w:r w:rsidRPr="00320D1A">
        <w:rPr>
          <w:spacing w:val="2"/>
        </w:rPr>
        <w:t xml:space="preserve"> </w:t>
      </w:r>
      <w:r w:rsidRPr="00320D1A">
        <w:t>строительство.</w:t>
      </w:r>
    </w:p>
    <w:p w:rsidR="00320D1A" w:rsidRPr="00320D1A" w:rsidRDefault="00320D1A" w:rsidP="00C674DB">
      <w:pPr>
        <w:pStyle w:val="a8"/>
        <w:spacing w:before="2"/>
        <w:ind w:right="848" w:firstLine="567"/>
        <w:jc w:val="both"/>
      </w:pPr>
      <w:r w:rsidRPr="00320D1A">
        <w:t>Кроме</w:t>
      </w:r>
      <w:r w:rsidRPr="00320D1A">
        <w:rPr>
          <w:spacing w:val="1"/>
        </w:rPr>
        <w:t xml:space="preserve"> </w:t>
      </w:r>
      <w:r w:rsidRPr="00320D1A">
        <w:t>того,</w:t>
      </w:r>
      <w:r w:rsidRPr="00320D1A">
        <w:rPr>
          <w:spacing w:val="1"/>
        </w:rPr>
        <w:t xml:space="preserve"> </w:t>
      </w:r>
      <w:r w:rsidRPr="00320D1A">
        <w:t>не</w:t>
      </w:r>
      <w:r w:rsidRPr="00320D1A">
        <w:rPr>
          <w:spacing w:val="1"/>
        </w:rPr>
        <w:t xml:space="preserve"> </w:t>
      </w:r>
      <w:r w:rsidRPr="00320D1A">
        <w:t>требуется</w:t>
      </w:r>
      <w:r w:rsidRPr="00320D1A">
        <w:rPr>
          <w:spacing w:val="1"/>
        </w:rPr>
        <w:t xml:space="preserve"> </w:t>
      </w:r>
      <w:r w:rsidRPr="00320D1A">
        <w:t>также</w:t>
      </w:r>
      <w:r w:rsidRPr="00320D1A">
        <w:rPr>
          <w:spacing w:val="1"/>
        </w:rPr>
        <w:t xml:space="preserve"> </w:t>
      </w:r>
      <w:r w:rsidRPr="00320D1A">
        <w:t>выдача</w:t>
      </w:r>
      <w:r w:rsidRPr="00320D1A">
        <w:rPr>
          <w:spacing w:val="1"/>
        </w:rPr>
        <w:t xml:space="preserve"> </w:t>
      </w:r>
      <w:r w:rsidRPr="00320D1A">
        <w:t>разрешения</w:t>
      </w:r>
      <w:r w:rsidRPr="00320D1A">
        <w:rPr>
          <w:spacing w:val="1"/>
        </w:rPr>
        <w:t xml:space="preserve"> </w:t>
      </w:r>
      <w:r w:rsidRPr="00320D1A">
        <w:t>на</w:t>
      </w:r>
      <w:r w:rsidRPr="00320D1A">
        <w:rPr>
          <w:spacing w:val="1"/>
        </w:rPr>
        <w:t xml:space="preserve"> </w:t>
      </w:r>
      <w:r w:rsidRPr="00320D1A">
        <w:t>строительство</w:t>
      </w:r>
      <w:r w:rsidRPr="00320D1A">
        <w:rPr>
          <w:spacing w:val="1"/>
        </w:rPr>
        <w:t xml:space="preserve"> </w:t>
      </w:r>
      <w:r w:rsidRPr="00320D1A">
        <w:t>для</w:t>
      </w:r>
      <w:r w:rsidRPr="00320D1A">
        <w:rPr>
          <w:spacing w:val="-62"/>
        </w:rPr>
        <w:t xml:space="preserve"> </w:t>
      </w:r>
      <w:r w:rsidRPr="00320D1A">
        <w:t>изменений одного вида использования на другой вид разрешенного использования</w:t>
      </w:r>
      <w:r w:rsidRPr="00320D1A">
        <w:rPr>
          <w:spacing w:val="1"/>
        </w:rPr>
        <w:t xml:space="preserve"> </w:t>
      </w:r>
      <w:r w:rsidRPr="00320D1A">
        <w:t>объектов</w:t>
      </w:r>
      <w:r w:rsidRPr="00320D1A">
        <w:rPr>
          <w:spacing w:val="1"/>
        </w:rPr>
        <w:t xml:space="preserve"> </w:t>
      </w:r>
      <w:r w:rsidRPr="00320D1A">
        <w:t>капитального</w:t>
      </w:r>
      <w:r w:rsidRPr="00320D1A">
        <w:rPr>
          <w:spacing w:val="1"/>
        </w:rPr>
        <w:t xml:space="preserve"> </w:t>
      </w:r>
      <w:r w:rsidRPr="00320D1A">
        <w:t>строительства</w:t>
      </w:r>
      <w:r w:rsidRPr="00320D1A">
        <w:rPr>
          <w:spacing w:val="1"/>
        </w:rPr>
        <w:t xml:space="preserve"> </w:t>
      </w:r>
      <w:r w:rsidRPr="00320D1A">
        <w:t>при</w:t>
      </w:r>
      <w:r w:rsidRPr="00320D1A">
        <w:rPr>
          <w:spacing w:val="1"/>
        </w:rPr>
        <w:t xml:space="preserve"> </w:t>
      </w:r>
      <w:r w:rsidRPr="00320D1A">
        <w:t>одновременном</w:t>
      </w:r>
      <w:r w:rsidRPr="00320D1A">
        <w:rPr>
          <w:spacing w:val="1"/>
        </w:rPr>
        <w:t xml:space="preserve"> </w:t>
      </w:r>
      <w:r w:rsidRPr="00320D1A">
        <w:t>наличии</w:t>
      </w:r>
      <w:r w:rsidRPr="00320D1A">
        <w:rPr>
          <w:spacing w:val="1"/>
        </w:rPr>
        <w:t xml:space="preserve"> </w:t>
      </w:r>
      <w:r w:rsidRPr="00320D1A">
        <w:t>следующих</w:t>
      </w:r>
      <w:r w:rsidRPr="00320D1A">
        <w:rPr>
          <w:spacing w:val="1"/>
        </w:rPr>
        <w:t xml:space="preserve"> </w:t>
      </w:r>
      <w:r w:rsidRPr="00320D1A">
        <w:t>условий:</w:t>
      </w:r>
    </w:p>
    <w:p w:rsidR="00320D1A" w:rsidRPr="00320D1A" w:rsidRDefault="00320D1A" w:rsidP="00C674DB">
      <w:pPr>
        <w:pStyle w:val="ab"/>
        <w:widowControl w:val="0"/>
        <w:numPr>
          <w:ilvl w:val="0"/>
          <w:numId w:val="16"/>
        </w:numPr>
        <w:suppressAutoHyphens w:val="0"/>
        <w:autoSpaceDE w:val="0"/>
        <w:autoSpaceDN w:val="0"/>
        <w:ind w:left="0" w:right="842" w:firstLine="567"/>
        <w:jc w:val="both"/>
      </w:pPr>
      <w:r w:rsidRPr="00320D1A">
        <w:t>выбираемый</w:t>
      </w:r>
      <w:r w:rsidRPr="00320D1A">
        <w:rPr>
          <w:spacing w:val="1"/>
        </w:rPr>
        <w:t xml:space="preserve"> </w:t>
      </w:r>
      <w:r w:rsidRPr="00320D1A">
        <w:t>правообладателем</w:t>
      </w:r>
      <w:r w:rsidRPr="00320D1A">
        <w:rPr>
          <w:spacing w:val="1"/>
        </w:rPr>
        <w:t xml:space="preserve"> </w:t>
      </w:r>
      <w:r w:rsidRPr="00320D1A">
        <w:t>объект</w:t>
      </w:r>
      <w:r w:rsidRPr="00320D1A">
        <w:rPr>
          <w:spacing w:val="1"/>
        </w:rPr>
        <w:t xml:space="preserve"> </w:t>
      </w:r>
      <w:r w:rsidRPr="00320D1A">
        <w:t>капитального</w:t>
      </w:r>
      <w:r w:rsidRPr="00320D1A">
        <w:rPr>
          <w:spacing w:val="1"/>
        </w:rPr>
        <w:t xml:space="preserve"> </w:t>
      </w:r>
      <w:r w:rsidRPr="00320D1A">
        <w:t>строительства,</w:t>
      </w:r>
      <w:r w:rsidRPr="00320D1A">
        <w:rPr>
          <w:spacing w:val="1"/>
        </w:rPr>
        <w:t xml:space="preserve"> </w:t>
      </w:r>
      <w:r w:rsidRPr="00320D1A">
        <w:t>вид</w:t>
      </w:r>
      <w:r w:rsidRPr="00320D1A">
        <w:rPr>
          <w:spacing w:val="1"/>
        </w:rPr>
        <w:t xml:space="preserve"> </w:t>
      </w:r>
      <w:r w:rsidRPr="00320D1A">
        <w:t>разрешенного</w:t>
      </w:r>
      <w:r w:rsidRPr="00320D1A">
        <w:rPr>
          <w:spacing w:val="1"/>
        </w:rPr>
        <w:t xml:space="preserve"> </w:t>
      </w:r>
      <w:r w:rsidRPr="00320D1A">
        <w:t>использования</w:t>
      </w:r>
      <w:r w:rsidRPr="00320D1A">
        <w:rPr>
          <w:spacing w:val="1"/>
        </w:rPr>
        <w:t xml:space="preserve"> </w:t>
      </w:r>
      <w:r w:rsidRPr="00320D1A">
        <w:t>как</w:t>
      </w:r>
      <w:r w:rsidRPr="00320D1A">
        <w:rPr>
          <w:spacing w:val="1"/>
        </w:rPr>
        <w:t xml:space="preserve"> </w:t>
      </w:r>
      <w:r w:rsidRPr="00320D1A">
        <w:t>основной</w:t>
      </w:r>
      <w:r w:rsidRPr="00320D1A">
        <w:rPr>
          <w:spacing w:val="1"/>
        </w:rPr>
        <w:t xml:space="preserve"> </w:t>
      </w:r>
      <w:r w:rsidRPr="00320D1A">
        <w:t>или</w:t>
      </w:r>
      <w:r w:rsidRPr="00320D1A">
        <w:rPr>
          <w:spacing w:val="1"/>
        </w:rPr>
        <w:t xml:space="preserve"> </w:t>
      </w:r>
      <w:r w:rsidRPr="00320D1A">
        <w:t>вспомогательный</w:t>
      </w:r>
      <w:r w:rsidRPr="00320D1A">
        <w:rPr>
          <w:spacing w:val="1"/>
        </w:rPr>
        <w:t xml:space="preserve"> </w:t>
      </w:r>
      <w:r w:rsidRPr="00320D1A">
        <w:t>(для</w:t>
      </w:r>
      <w:r w:rsidRPr="00320D1A">
        <w:rPr>
          <w:spacing w:val="1"/>
        </w:rPr>
        <w:t xml:space="preserve"> </w:t>
      </w:r>
      <w:r w:rsidRPr="00320D1A">
        <w:t>соответствующей</w:t>
      </w:r>
      <w:r w:rsidRPr="00320D1A">
        <w:rPr>
          <w:spacing w:val="1"/>
        </w:rPr>
        <w:t xml:space="preserve"> </w:t>
      </w:r>
      <w:r w:rsidRPr="00320D1A">
        <w:t>территориальной</w:t>
      </w:r>
      <w:r w:rsidRPr="00320D1A">
        <w:rPr>
          <w:spacing w:val="1"/>
        </w:rPr>
        <w:t xml:space="preserve"> </w:t>
      </w:r>
      <w:r w:rsidRPr="00320D1A">
        <w:t>зоны,</w:t>
      </w:r>
      <w:r w:rsidRPr="00320D1A">
        <w:rPr>
          <w:spacing w:val="1"/>
        </w:rPr>
        <w:t xml:space="preserve"> </w:t>
      </w:r>
      <w:r w:rsidRPr="00320D1A">
        <w:t>обозначенной</w:t>
      </w:r>
      <w:r w:rsidRPr="00320D1A">
        <w:rPr>
          <w:spacing w:val="1"/>
        </w:rPr>
        <w:t xml:space="preserve"> </w:t>
      </w:r>
      <w:r w:rsidRPr="00320D1A">
        <w:t>на</w:t>
      </w:r>
      <w:r w:rsidRPr="00320D1A">
        <w:rPr>
          <w:spacing w:val="1"/>
        </w:rPr>
        <w:t xml:space="preserve"> </w:t>
      </w:r>
      <w:r w:rsidRPr="00320D1A">
        <w:t>карте</w:t>
      </w:r>
      <w:r w:rsidRPr="00320D1A">
        <w:rPr>
          <w:spacing w:val="2"/>
        </w:rPr>
        <w:t xml:space="preserve"> </w:t>
      </w:r>
      <w:r w:rsidRPr="00320D1A">
        <w:t>градостроительного зонирования);</w:t>
      </w:r>
    </w:p>
    <w:p w:rsidR="00320D1A" w:rsidRPr="00320D1A" w:rsidRDefault="00320D1A" w:rsidP="00C674DB">
      <w:pPr>
        <w:pStyle w:val="ab"/>
        <w:widowControl w:val="0"/>
        <w:numPr>
          <w:ilvl w:val="0"/>
          <w:numId w:val="16"/>
        </w:numPr>
        <w:suppressAutoHyphens w:val="0"/>
        <w:autoSpaceDE w:val="0"/>
        <w:autoSpaceDN w:val="0"/>
        <w:ind w:left="0" w:right="855" w:firstLine="567"/>
        <w:jc w:val="both"/>
      </w:pPr>
      <w:r w:rsidRPr="00320D1A">
        <w:t>планируемые</w:t>
      </w:r>
      <w:r w:rsidRPr="00320D1A">
        <w:rPr>
          <w:spacing w:val="1"/>
        </w:rPr>
        <w:t xml:space="preserve"> </w:t>
      </w:r>
      <w:r w:rsidRPr="00320D1A">
        <w:t>действия</w:t>
      </w:r>
      <w:r w:rsidRPr="00320D1A">
        <w:rPr>
          <w:spacing w:val="1"/>
        </w:rPr>
        <w:t xml:space="preserve"> </w:t>
      </w:r>
      <w:r w:rsidRPr="00320D1A">
        <w:t>не</w:t>
      </w:r>
      <w:r w:rsidRPr="00320D1A">
        <w:rPr>
          <w:spacing w:val="1"/>
        </w:rPr>
        <w:t xml:space="preserve"> </w:t>
      </w:r>
      <w:r w:rsidRPr="00320D1A">
        <w:t>связаны</w:t>
      </w:r>
      <w:r w:rsidRPr="00320D1A">
        <w:rPr>
          <w:spacing w:val="1"/>
        </w:rPr>
        <w:t xml:space="preserve"> </w:t>
      </w:r>
      <w:r w:rsidRPr="00320D1A">
        <w:t>с</w:t>
      </w:r>
      <w:r w:rsidRPr="00320D1A">
        <w:rPr>
          <w:spacing w:val="1"/>
        </w:rPr>
        <w:t xml:space="preserve"> </w:t>
      </w:r>
      <w:r w:rsidRPr="00320D1A">
        <w:t>изменениями</w:t>
      </w:r>
      <w:r w:rsidRPr="00320D1A">
        <w:rPr>
          <w:spacing w:val="1"/>
        </w:rPr>
        <w:t xml:space="preserve"> </w:t>
      </w:r>
      <w:r w:rsidRPr="00320D1A">
        <w:t>пространственных</w:t>
      </w:r>
      <w:r w:rsidRPr="00320D1A">
        <w:rPr>
          <w:spacing w:val="-62"/>
        </w:rPr>
        <w:t xml:space="preserve"> </w:t>
      </w:r>
      <w:r w:rsidRPr="00320D1A">
        <w:t>параметров</w:t>
      </w:r>
      <w:r w:rsidRPr="00320D1A">
        <w:rPr>
          <w:spacing w:val="1"/>
        </w:rPr>
        <w:t xml:space="preserve"> </w:t>
      </w:r>
      <w:r w:rsidRPr="00320D1A">
        <w:t>и</w:t>
      </w:r>
      <w:r w:rsidRPr="00320D1A">
        <w:rPr>
          <w:spacing w:val="1"/>
        </w:rPr>
        <w:t xml:space="preserve"> </w:t>
      </w:r>
      <w:r w:rsidRPr="00320D1A">
        <w:t>несущих</w:t>
      </w:r>
      <w:r w:rsidRPr="00320D1A">
        <w:rPr>
          <w:spacing w:val="1"/>
        </w:rPr>
        <w:t xml:space="preserve"> </w:t>
      </w:r>
      <w:r w:rsidRPr="00320D1A">
        <w:t>конструкций</w:t>
      </w:r>
      <w:r w:rsidRPr="00320D1A">
        <w:rPr>
          <w:spacing w:val="1"/>
        </w:rPr>
        <w:t xml:space="preserve"> </w:t>
      </w:r>
      <w:r w:rsidRPr="00320D1A">
        <w:t>и</w:t>
      </w:r>
      <w:r w:rsidRPr="00320D1A">
        <w:rPr>
          <w:spacing w:val="1"/>
        </w:rPr>
        <w:t xml:space="preserve"> </w:t>
      </w:r>
      <w:r w:rsidRPr="00320D1A">
        <w:t>не</w:t>
      </w:r>
      <w:r w:rsidRPr="00320D1A">
        <w:rPr>
          <w:spacing w:val="1"/>
        </w:rPr>
        <w:t xml:space="preserve"> </w:t>
      </w:r>
      <w:r w:rsidRPr="00320D1A">
        <w:t>приведут</w:t>
      </w:r>
      <w:r w:rsidRPr="00320D1A">
        <w:rPr>
          <w:spacing w:val="1"/>
        </w:rPr>
        <w:t xml:space="preserve"> </w:t>
      </w:r>
      <w:r w:rsidRPr="00320D1A">
        <w:t>к</w:t>
      </w:r>
      <w:r w:rsidRPr="00320D1A">
        <w:rPr>
          <w:spacing w:val="1"/>
        </w:rPr>
        <w:t xml:space="preserve"> </w:t>
      </w:r>
      <w:r w:rsidRPr="00320D1A">
        <w:t>нарушениям</w:t>
      </w:r>
      <w:r w:rsidRPr="00320D1A">
        <w:rPr>
          <w:spacing w:val="1"/>
        </w:rPr>
        <w:t xml:space="preserve"> </w:t>
      </w:r>
      <w:r w:rsidRPr="00320D1A">
        <w:t>требований</w:t>
      </w:r>
      <w:r w:rsidRPr="00320D1A">
        <w:rPr>
          <w:spacing w:val="1"/>
        </w:rPr>
        <w:t xml:space="preserve"> </w:t>
      </w:r>
      <w:r w:rsidRPr="00320D1A">
        <w:t>безопасности</w:t>
      </w:r>
      <w:r w:rsidRPr="00320D1A">
        <w:rPr>
          <w:spacing w:val="1"/>
        </w:rPr>
        <w:t xml:space="preserve"> </w:t>
      </w:r>
      <w:r w:rsidRPr="00320D1A">
        <w:t>(пожарной,</w:t>
      </w:r>
      <w:r w:rsidRPr="00320D1A">
        <w:rPr>
          <w:spacing w:val="2"/>
        </w:rPr>
        <w:t xml:space="preserve"> </w:t>
      </w:r>
      <w:r w:rsidRPr="00320D1A">
        <w:t>санитарно-эпидемиологической</w:t>
      </w:r>
      <w:r w:rsidRPr="00320D1A">
        <w:rPr>
          <w:spacing w:val="2"/>
        </w:rPr>
        <w:t xml:space="preserve"> </w:t>
      </w:r>
      <w:r w:rsidRPr="00320D1A">
        <w:t>и</w:t>
      </w:r>
      <w:r w:rsidRPr="00320D1A">
        <w:rPr>
          <w:spacing w:val="1"/>
        </w:rPr>
        <w:t xml:space="preserve"> </w:t>
      </w:r>
      <w:r w:rsidRPr="00320D1A">
        <w:t>т.д.).</w:t>
      </w:r>
    </w:p>
    <w:p w:rsidR="00320D1A" w:rsidRDefault="00320D1A" w:rsidP="00C674DB">
      <w:pPr>
        <w:pStyle w:val="a8"/>
        <w:spacing w:before="88"/>
        <w:ind w:right="848" w:firstLine="709"/>
        <w:jc w:val="both"/>
        <w:rPr>
          <w:rFonts w:cs="Times New Roman"/>
          <w:sz w:val="26"/>
          <w:szCs w:val="26"/>
          <w:lang w:eastAsia="en-US"/>
        </w:rPr>
      </w:pPr>
      <w:r>
        <w:t>Лица,</w:t>
      </w:r>
      <w:r>
        <w:rPr>
          <w:spacing w:val="1"/>
        </w:rPr>
        <w:t xml:space="preserve"> </w:t>
      </w:r>
      <w:r>
        <w:t>осуществляющие действия, не требующие получения разрешения на</w:t>
      </w:r>
      <w:r>
        <w:rPr>
          <w:spacing w:val="1"/>
        </w:rPr>
        <w:t xml:space="preserve"> </w:t>
      </w:r>
      <w:r>
        <w:t>строительство,</w:t>
      </w:r>
      <w:r>
        <w:rPr>
          <w:spacing w:val="1"/>
        </w:rPr>
        <w:t xml:space="preserve"> </w:t>
      </w:r>
      <w:r>
        <w:t>несут</w:t>
      </w:r>
      <w:r>
        <w:rPr>
          <w:spacing w:val="1"/>
        </w:rPr>
        <w:t xml:space="preserve"> </w:t>
      </w:r>
      <w:r>
        <w:t>ответственность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законодательством</w:t>
      </w:r>
      <w:r>
        <w:rPr>
          <w:spacing w:val="1"/>
        </w:rPr>
        <w:t xml:space="preserve"> </w:t>
      </w:r>
      <w:r>
        <w:t>за</w:t>
      </w:r>
      <w:r>
        <w:rPr>
          <w:spacing w:val="1"/>
        </w:rPr>
        <w:t xml:space="preserve"> </w:t>
      </w:r>
      <w:r>
        <w:t>последствия,</w:t>
      </w:r>
      <w:r>
        <w:rPr>
          <w:spacing w:val="1"/>
        </w:rPr>
        <w:t xml:space="preserve"> </w:t>
      </w:r>
      <w:r>
        <w:t>которые</w:t>
      </w:r>
      <w:r>
        <w:rPr>
          <w:spacing w:val="1"/>
        </w:rPr>
        <w:t xml:space="preserve"> </w:t>
      </w:r>
      <w:r>
        <w:t>могут</w:t>
      </w:r>
      <w:r>
        <w:rPr>
          <w:spacing w:val="1"/>
        </w:rPr>
        <w:t xml:space="preserve"> </w:t>
      </w:r>
      <w:r>
        <w:t>возникнуть</w:t>
      </w:r>
      <w:r>
        <w:rPr>
          <w:spacing w:val="1"/>
        </w:rPr>
        <w:t xml:space="preserve"> </w:t>
      </w:r>
      <w:r>
        <w:t>в</w:t>
      </w:r>
      <w:r>
        <w:rPr>
          <w:spacing w:val="1"/>
        </w:rPr>
        <w:t xml:space="preserve"> </w:t>
      </w:r>
      <w:r>
        <w:t>результате</w:t>
      </w:r>
      <w:r>
        <w:rPr>
          <w:spacing w:val="1"/>
        </w:rPr>
        <w:t xml:space="preserve"> </w:t>
      </w:r>
      <w:r>
        <w:t>осуществления</w:t>
      </w:r>
      <w:r>
        <w:rPr>
          <w:spacing w:val="1"/>
        </w:rPr>
        <w:t xml:space="preserve"> </w:t>
      </w:r>
      <w:r>
        <w:t>таких</w:t>
      </w:r>
      <w:r>
        <w:rPr>
          <w:spacing w:val="1"/>
        </w:rPr>
        <w:t xml:space="preserve"> </w:t>
      </w:r>
      <w:r>
        <w:t>действий.</w:t>
      </w:r>
    </w:p>
    <w:p w:rsidR="007F5C2E" w:rsidRPr="00320D1A" w:rsidRDefault="00320D1A" w:rsidP="00C674DB">
      <w:pPr>
        <w:pStyle w:val="a8"/>
        <w:ind w:right="849" w:firstLine="709"/>
        <w:jc w:val="both"/>
      </w:pPr>
      <w:r>
        <w:t>Указанные лица вправе за счет собственных средств</w:t>
      </w:r>
      <w:r>
        <w:rPr>
          <w:spacing w:val="1"/>
        </w:rPr>
        <w:t xml:space="preserve"> </w:t>
      </w:r>
      <w:r>
        <w:t>получить заключение</w:t>
      </w:r>
      <w:r>
        <w:rPr>
          <w:spacing w:val="1"/>
        </w:rPr>
        <w:t xml:space="preserve"> </w:t>
      </w:r>
      <w:r>
        <w:t>лица,</w:t>
      </w:r>
      <w:r>
        <w:rPr>
          <w:spacing w:val="1"/>
        </w:rPr>
        <w:t xml:space="preserve"> </w:t>
      </w:r>
      <w:r>
        <w:t>имеющего</w:t>
      </w:r>
      <w:r>
        <w:rPr>
          <w:spacing w:val="1"/>
        </w:rPr>
        <w:t xml:space="preserve"> </w:t>
      </w:r>
      <w:r>
        <w:t>выданное</w:t>
      </w:r>
      <w:r>
        <w:rPr>
          <w:spacing w:val="1"/>
        </w:rPr>
        <w:t xml:space="preserve"> </w:t>
      </w:r>
      <w:r>
        <w:t>саморегулируемой</w:t>
      </w:r>
      <w:r>
        <w:rPr>
          <w:spacing w:val="1"/>
        </w:rPr>
        <w:t xml:space="preserve"> </w:t>
      </w:r>
      <w:r>
        <w:t>организацией</w:t>
      </w:r>
      <w:r>
        <w:rPr>
          <w:spacing w:val="1"/>
        </w:rPr>
        <w:t xml:space="preserve"> </w:t>
      </w:r>
      <w:r>
        <w:t>свидетельство</w:t>
      </w:r>
      <w:r>
        <w:rPr>
          <w:spacing w:val="1"/>
        </w:rPr>
        <w:t xml:space="preserve"> </w:t>
      </w:r>
      <w:r>
        <w:t>о</w:t>
      </w:r>
      <w:r>
        <w:rPr>
          <w:spacing w:val="-62"/>
        </w:rPr>
        <w:t xml:space="preserve"> </w:t>
      </w:r>
      <w:r>
        <w:t>допуске к подготовке проектной документации на виды работ, которые оказывают</w:t>
      </w:r>
      <w:r>
        <w:rPr>
          <w:spacing w:val="1"/>
        </w:rPr>
        <w:t xml:space="preserve"> </w:t>
      </w:r>
      <w:r>
        <w:t>влияние</w:t>
      </w:r>
      <w:r>
        <w:rPr>
          <w:spacing w:val="1"/>
        </w:rPr>
        <w:t xml:space="preserve"> </w:t>
      </w:r>
      <w:r>
        <w:t>на</w:t>
      </w:r>
      <w:r>
        <w:rPr>
          <w:spacing w:val="1"/>
        </w:rPr>
        <w:t xml:space="preserve"> </w:t>
      </w:r>
      <w:r>
        <w:t>безопасность</w:t>
      </w:r>
      <w:r>
        <w:rPr>
          <w:spacing w:val="1"/>
        </w:rPr>
        <w:t xml:space="preserve"> </w:t>
      </w:r>
      <w:r>
        <w:t>объектов</w:t>
      </w:r>
      <w:r>
        <w:rPr>
          <w:spacing w:val="1"/>
        </w:rPr>
        <w:t xml:space="preserve"> </w:t>
      </w:r>
      <w:r>
        <w:t>капитального</w:t>
      </w:r>
      <w:r>
        <w:rPr>
          <w:spacing w:val="1"/>
        </w:rPr>
        <w:t xml:space="preserve"> </w:t>
      </w:r>
      <w:r>
        <w:t>строительства</w:t>
      </w:r>
      <w:r>
        <w:rPr>
          <w:spacing w:val="1"/>
        </w:rPr>
        <w:t xml:space="preserve"> </w:t>
      </w:r>
      <w:r>
        <w:t>о</w:t>
      </w:r>
      <w:r>
        <w:rPr>
          <w:spacing w:val="1"/>
        </w:rPr>
        <w:t xml:space="preserve"> </w:t>
      </w:r>
      <w:r>
        <w:t>том,</w:t>
      </w:r>
      <w:r>
        <w:rPr>
          <w:spacing w:val="1"/>
        </w:rPr>
        <w:t xml:space="preserve"> </w:t>
      </w:r>
      <w:r>
        <w:t>что</w:t>
      </w:r>
      <w:r>
        <w:rPr>
          <w:spacing w:val="1"/>
        </w:rPr>
        <w:t xml:space="preserve"> </w:t>
      </w:r>
      <w:r>
        <w:t>планируемые</w:t>
      </w:r>
      <w:r>
        <w:rPr>
          <w:spacing w:val="-2"/>
        </w:rPr>
        <w:t xml:space="preserve"> </w:t>
      </w:r>
      <w:r>
        <w:t>ими</w:t>
      </w:r>
      <w:r>
        <w:rPr>
          <w:spacing w:val="-1"/>
        </w:rPr>
        <w:t xml:space="preserve"> </w:t>
      </w:r>
      <w:r>
        <w:t>действия</w:t>
      </w:r>
      <w:r>
        <w:rPr>
          <w:spacing w:val="-1"/>
        </w:rPr>
        <w:t xml:space="preserve"> </w:t>
      </w:r>
      <w:r>
        <w:t>не</w:t>
      </w:r>
      <w:r>
        <w:rPr>
          <w:spacing w:val="-1"/>
        </w:rPr>
        <w:t xml:space="preserve"> </w:t>
      </w:r>
      <w:r>
        <w:t>требуют получения</w:t>
      </w:r>
      <w:r>
        <w:rPr>
          <w:spacing w:val="-1"/>
        </w:rPr>
        <w:t xml:space="preserve"> </w:t>
      </w:r>
      <w:r>
        <w:t>разрешения</w:t>
      </w:r>
      <w:r>
        <w:rPr>
          <w:spacing w:val="-1"/>
        </w:rPr>
        <w:t xml:space="preserve"> </w:t>
      </w:r>
      <w:r>
        <w:t>на</w:t>
      </w:r>
      <w:r>
        <w:rPr>
          <w:spacing w:val="-1"/>
        </w:rPr>
        <w:t xml:space="preserve"> </w:t>
      </w:r>
      <w:r>
        <w:t>строительство.</w:t>
      </w:r>
    </w:p>
    <w:p w:rsidR="007F5C2E" w:rsidRPr="003B198F" w:rsidRDefault="007F5C2E" w:rsidP="00E05A63">
      <w:pPr>
        <w:pStyle w:val="39"/>
      </w:pPr>
      <w:bookmarkStart w:id="171" w:name="_Toc107645141"/>
      <w:bookmarkStart w:id="172" w:name="_Toc157238798"/>
      <w:bookmarkStart w:id="173" w:name="_Toc244677458"/>
      <w:bookmarkStart w:id="174" w:name="_Toc246411606"/>
      <w:bookmarkStart w:id="175" w:name="_Toc374432559"/>
      <w:bookmarkStart w:id="176" w:name="_Toc492973665"/>
      <w:bookmarkStart w:id="177" w:name="_Toc529951955"/>
      <w:bookmarkStart w:id="178" w:name="_Toc158105968"/>
      <w:bookmarkStart w:id="179" w:name="_Toc107645126"/>
      <w:r w:rsidRPr="003B198F">
        <w:t>Статья 2</w:t>
      </w:r>
      <w:r w:rsidR="00535ED5">
        <w:t>4</w:t>
      </w:r>
      <w:r w:rsidRPr="003B198F">
        <w:t xml:space="preserve">. </w:t>
      </w:r>
      <w:bookmarkEnd w:id="171"/>
      <w:bookmarkEnd w:id="172"/>
      <w:bookmarkEnd w:id="173"/>
      <w:bookmarkEnd w:id="174"/>
      <w:bookmarkEnd w:id="175"/>
      <w:bookmarkEnd w:id="176"/>
      <w:bookmarkEnd w:id="177"/>
      <w:r w:rsidR="00320D1A">
        <w:t>Правовой</w:t>
      </w:r>
      <w:r w:rsidR="00320D1A">
        <w:rPr>
          <w:spacing w:val="1"/>
        </w:rPr>
        <w:t xml:space="preserve"> </w:t>
      </w:r>
      <w:r w:rsidR="00320D1A">
        <w:t>режим</w:t>
      </w:r>
      <w:r w:rsidR="00320D1A">
        <w:rPr>
          <w:spacing w:val="-2"/>
        </w:rPr>
        <w:t xml:space="preserve"> </w:t>
      </w:r>
      <w:r w:rsidR="00320D1A">
        <w:t>временных</w:t>
      </w:r>
      <w:r w:rsidR="00320D1A">
        <w:rPr>
          <w:spacing w:val="-4"/>
        </w:rPr>
        <w:t xml:space="preserve"> </w:t>
      </w:r>
      <w:r w:rsidR="00320D1A">
        <w:t>объектов</w:t>
      </w:r>
      <w:r w:rsidR="00320D1A">
        <w:rPr>
          <w:spacing w:val="-4"/>
        </w:rPr>
        <w:t xml:space="preserve"> </w:t>
      </w:r>
      <w:r w:rsidR="00320D1A">
        <w:t>на</w:t>
      </w:r>
      <w:r w:rsidR="00320D1A">
        <w:rPr>
          <w:spacing w:val="-3"/>
        </w:rPr>
        <w:t xml:space="preserve"> </w:t>
      </w:r>
      <w:r w:rsidR="00320D1A">
        <w:t>территории</w:t>
      </w:r>
      <w:r w:rsidR="00320D1A">
        <w:rPr>
          <w:spacing w:val="2"/>
        </w:rPr>
        <w:t xml:space="preserve"> </w:t>
      </w:r>
      <w:r w:rsidR="00320D1A">
        <w:t>поселения</w:t>
      </w:r>
      <w:bookmarkEnd w:id="178"/>
    </w:p>
    <w:bookmarkEnd w:id="179"/>
    <w:p w:rsidR="00320D1A" w:rsidRDefault="00320D1A" w:rsidP="006611F2">
      <w:pPr>
        <w:pStyle w:val="ab"/>
        <w:widowControl w:val="0"/>
        <w:numPr>
          <w:ilvl w:val="0"/>
          <w:numId w:val="17"/>
        </w:numPr>
        <w:tabs>
          <w:tab w:val="left" w:pos="0"/>
        </w:tabs>
        <w:suppressAutoHyphens w:val="0"/>
        <w:autoSpaceDE w:val="0"/>
        <w:autoSpaceDN w:val="0"/>
        <w:spacing w:before="112" w:line="298" w:lineRule="exact"/>
        <w:ind w:left="0" w:firstLine="709"/>
        <w:jc w:val="both"/>
        <w:rPr>
          <w:rFonts w:cs="Times New Roman"/>
          <w:sz w:val="26"/>
          <w:szCs w:val="22"/>
          <w:lang w:eastAsia="en-US"/>
        </w:rPr>
      </w:pPr>
      <w:r w:rsidRPr="00320D1A">
        <w:t>Виды</w:t>
      </w:r>
      <w:r w:rsidRPr="00320D1A">
        <w:rPr>
          <w:spacing w:val="-5"/>
        </w:rPr>
        <w:t xml:space="preserve"> </w:t>
      </w:r>
      <w:r w:rsidRPr="00320D1A">
        <w:t>временных</w:t>
      </w:r>
      <w:r w:rsidRPr="00320D1A">
        <w:rPr>
          <w:spacing w:val="-3"/>
        </w:rPr>
        <w:t xml:space="preserve"> </w:t>
      </w:r>
      <w:r w:rsidRPr="00320D1A">
        <w:t>объектов</w:t>
      </w:r>
      <w:r>
        <w:rPr>
          <w:sz w:val="26"/>
        </w:rPr>
        <w:t>:</w:t>
      </w:r>
    </w:p>
    <w:p w:rsidR="00320D1A" w:rsidRDefault="00320D1A" w:rsidP="006611F2">
      <w:pPr>
        <w:pStyle w:val="a8"/>
        <w:tabs>
          <w:tab w:val="left" w:pos="1865"/>
        </w:tabs>
        <w:ind w:right="847" w:firstLine="709"/>
        <w:jc w:val="both"/>
        <w:rPr>
          <w:sz w:val="26"/>
        </w:rPr>
      </w:pPr>
      <w:r>
        <w:t>а)</w:t>
      </w:r>
      <w:r>
        <w:rPr>
          <w:spacing w:val="1"/>
        </w:rPr>
        <w:t xml:space="preserve"> </w:t>
      </w:r>
      <w:r>
        <w:t>временные</w:t>
      </w:r>
      <w:r>
        <w:rPr>
          <w:spacing w:val="1"/>
        </w:rPr>
        <w:t xml:space="preserve"> </w:t>
      </w:r>
      <w:r>
        <w:t>объекты,</w:t>
      </w:r>
      <w:r>
        <w:rPr>
          <w:spacing w:val="1"/>
        </w:rPr>
        <w:t xml:space="preserve"> </w:t>
      </w:r>
      <w:r>
        <w:t>используемые</w:t>
      </w:r>
      <w:r>
        <w:rPr>
          <w:spacing w:val="1"/>
        </w:rPr>
        <w:t xml:space="preserve"> </w:t>
      </w:r>
      <w:r>
        <w:t>для</w:t>
      </w:r>
      <w:r>
        <w:rPr>
          <w:spacing w:val="1"/>
        </w:rPr>
        <w:t xml:space="preserve"> </w:t>
      </w:r>
      <w:r>
        <w:t>предпринимательской</w:t>
      </w:r>
      <w:r>
        <w:rPr>
          <w:spacing w:val="1"/>
        </w:rPr>
        <w:t xml:space="preserve"> </w:t>
      </w:r>
      <w:r>
        <w:t>и</w:t>
      </w:r>
      <w:r>
        <w:rPr>
          <w:spacing w:val="1"/>
        </w:rPr>
        <w:t xml:space="preserve"> </w:t>
      </w:r>
      <w:r>
        <w:t>иной</w:t>
      </w:r>
      <w:r>
        <w:rPr>
          <w:spacing w:val="1"/>
        </w:rPr>
        <w:t xml:space="preserve"> </w:t>
      </w:r>
      <w:r>
        <w:t>приносящей</w:t>
      </w:r>
      <w:r>
        <w:rPr>
          <w:spacing w:val="1"/>
        </w:rPr>
        <w:t xml:space="preserve"> </w:t>
      </w:r>
      <w:r>
        <w:t>доход</w:t>
      </w:r>
      <w:r>
        <w:rPr>
          <w:spacing w:val="1"/>
        </w:rPr>
        <w:t xml:space="preserve"> </w:t>
      </w:r>
      <w:r>
        <w:t>деятельности,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объекты</w:t>
      </w:r>
      <w:r>
        <w:rPr>
          <w:spacing w:val="1"/>
        </w:rPr>
        <w:t xml:space="preserve"> </w:t>
      </w:r>
      <w:r>
        <w:t>торговли,</w:t>
      </w:r>
      <w:r>
        <w:rPr>
          <w:spacing w:val="1"/>
        </w:rPr>
        <w:t xml:space="preserve"> </w:t>
      </w:r>
      <w:r>
        <w:t>объекты</w:t>
      </w:r>
      <w:r>
        <w:rPr>
          <w:spacing w:val="1"/>
        </w:rPr>
        <w:t xml:space="preserve"> </w:t>
      </w:r>
      <w:r>
        <w:t>мелкорозничной</w:t>
      </w:r>
      <w:r>
        <w:rPr>
          <w:spacing w:val="1"/>
        </w:rPr>
        <w:t xml:space="preserve"> </w:t>
      </w:r>
      <w:r>
        <w:t>торговли,</w:t>
      </w:r>
      <w:r>
        <w:rPr>
          <w:spacing w:val="1"/>
        </w:rPr>
        <w:t xml:space="preserve"> </w:t>
      </w:r>
      <w:r>
        <w:t>объекты</w:t>
      </w:r>
      <w:r>
        <w:rPr>
          <w:spacing w:val="1"/>
        </w:rPr>
        <w:t xml:space="preserve"> </w:t>
      </w:r>
      <w:r>
        <w:t>общественного</w:t>
      </w:r>
      <w:r>
        <w:rPr>
          <w:spacing w:val="1"/>
        </w:rPr>
        <w:t xml:space="preserve"> </w:t>
      </w:r>
      <w:r>
        <w:t>питания,</w:t>
      </w:r>
      <w:r>
        <w:rPr>
          <w:spacing w:val="1"/>
        </w:rPr>
        <w:t xml:space="preserve"> </w:t>
      </w:r>
      <w:r>
        <w:t>объекты</w:t>
      </w:r>
      <w:r>
        <w:rPr>
          <w:spacing w:val="1"/>
        </w:rPr>
        <w:t xml:space="preserve"> </w:t>
      </w:r>
      <w:r>
        <w:t>бытового</w:t>
      </w:r>
      <w:r>
        <w:rPr>
          <w:spacing w:val="1"/>
        </w:rPr>
        <w:t xml:space="preserve"> </w:t>
      </w:r>
      <w:r>
        <w:t>обслуживания, объекты по обслуживанию легкового автомобильного транспорта</w:t>
      </w:r>
      <w:r>
        <w:rPr>
          <w:spacing w:val="1"/>
        </w:rPr>
        <w:t xml:space="preserve"> </w:t>
      </w:r>
      <w:r>
        <w:t>(киоски,</w:t>
      </w:r>
      <w:r>
        <w:rPr>
          <w:spacing w:val="2"/>
        </w:rPr>
        <w:t xml:space="preserve"> </w:t>
      </w:r>
      <w:r>
        <w:t>навесы,</w:t>
      </w:r>
      <w:r>
        <w:rPr>
          <w:spacing w:val="3"/>
        </w:rPr>
        <w:t xml:space="preserve"> </w:t>
      </w:r>
      <w:r>
        <w:t>лотки,</w:t>
      </w:r>
      <w:r>
        <w:rPr>
          <w:spacing w:val="-1"/>
        </w:rPr>
        <w:t xml:space="preserve"> </w:t>
      </w:r>
      <w:r>
        <w:t>кафе,</w:t>
      </w:r>
      <w:r>
        <w:rPr>
          <w:spacing w:val="4"/>
        </w:rPr>
        <w:t xml:space="preserve"> </w:t>
      </w:r>
      <w:r>
        <w:t>парковки);</w:t>
      </w:r>
    </w:p>
    <w:p w:rsidR="00320D1A" w:rsidRDefault="00320D1A" w:rsidP="006611F2">
      <w:pPr>
        <w:pStyle w:val="a8"/>
        <w:tabs>
          <w:tab w:val="left" w:pos="1865"/>
        </w:tabs>
        <w:ind w:right="849" w:firstLine="709"/>
        <w:jc w:val="both"/>
      </w:pPr>
      <w:r>
        <w:t>б)</w:t>
      </w:r>
      <w:r>
        <w:rPr>
          <w:spacing w:val="1"/>
        </w:rPr>
        <w:t xml:space="preserve"> </w:t>
      </w:r>
      <w:r>
        <w:t>временные</w:t>
      </w:r>
      <w:r>
        <w:rPr>
          <w:spacing w:val="1"/>
        </w:rPr>
        <w:t xml:space="preserve"> </w:t>
      </w:r>
      <w:r>
        <w:t>объекты,</w:t>
      </w:r>
      <w:r>
        <w:rPr>
          <w:spacing w:val="1"/>
        </w:rPr>
        <w:t xml:space="preserve"> </w:t>
      </w:r>
      <w:r>
        <w:t>предназначенные</w:t>
      </w:r>
      <w:r>
        <w:rPr>
          <w:spacing w:val="1"/>
        </w:rPr>
        <w:t xml:space="preserve"> </w:t>
      </w:r>
      <w:r>
        <w:t>для</w:t>
      </w:r>
      <w:r>
        <w:rPr>
          <w:spacing w:val="1"/>
        </w:rPr>
        <w:t xml:space="preserve"> </w:t>
      </w:r>
      <w:r>
        <w:t>решения</w:t>
      </w:r>
      <w:r>
        <w:rPr>
          <w:spacing w:val="1"/>
        </w:rPr>
        <w:t xml:space="preserve"> </w:t>
      </w:r>
      <w:r>
        <w:t>вопросов</w:t>
      </w:r>
      <w:r>
        <w:rPr>
          <w:spacing w:val="1"/>
        </w:rPr>
        <w:t xml:space="preserve"> </w:t>
      </w:r>
      <w:r>
        <w:t>местного</w:t>
      </w:r>
      <w:r>
        <w:rPr>
          <w:spacing w:val="1"/>
        </w:rPr>
        <w:t xml:space="preserve"> </w:t>
      </w:r>
      <w:r>
        <w:t>значения,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мусоросборники,</w:t>
      </w:r>
      <w:r>
        <w:rPr>
          <w:spacing w:val="1"/>
        </w:rPr>
        <w:t xml:space="preserve"> </w:t>
      </w:r>
      <w:r>
        <w:t>площадки</w:t>
      </w:r>
      <w:r>
        <w:rPr>
          <w:spacing w:val="1"/>
        </w:rPr>
        <w:t xml:space="preserve"> </w:t>
      </w:r>
      <w:r>
        <w:t>для</w:t>
      </w:r>
      <w:r>
        <w:rPr>
          <w:spacing w:val="1"/>
        </w:rPr>
        <w:t xml:space="preserve"> </w:t>
      </w:r>
      <w:r>
        <w:t>мусоросборников,</w:t>
      </w:r>
      <w:r>
        <w:rPr>
          <w:spacing w:val="1"/>
        </w:rPr>
        <w:t xml:space="preserve"> </w:t>
      </w:r>
      <w:r>
        <w:t>остановочные</w:t>
      </w:r>
      <w:r>
        <w:rPr>
          <w:spacing w:val="1"/>
        </w:rPr>
        <w:t xml:space="preserve"> </w:t>
      </w:r>
      <w:r>
        <w:t>комплексы;</w:t>
      </w:r>
    </w:p>
    <w:p w:rsidR="00320D1A" w:rsidRDefault="00320D1A" w:rsidP="006611F2">
      <w:pPr>
        <w:pStyle w:val="a8"/>
        <w:tabs>
          <w:tab w:val="left" w:pos="1865"/>
        </w:tabs>
        <w:ind w:right="847" w:firstLine="709"/>
        <w:jc w:val="both"/>
      </w:pPr>
      <w:r>
        <w:t>в)</w:t>
      </w:r>
      <w:r>
        <w:rPr>
          <w:spacing w:val="1"/>
        </w:rPr>
        <w:t xml:space="preserve"> </w:t>
      </w:r>
      <w:r>
        <w:t>временные</w:t>
      </w:r>
      <w:r>
        <w:rPr>
          <w:spacing w:val="1"/>
        </w:rPr>
        <w:t xml:space="preserve"> </w:t>
      </w:r>
      <w:r>
        <w:t>объекты,</w:t>
      </w:r>
      <w:r>
        <w:rPr>
          <w:spacing w:val="1"/>
        </w:rPr>
        <w:t xml:space="preserve"> </w:t>
      </w:r>
      <w:r>
        <w:t>используемые</w:t>
      </w:r>
      <w:r>
        <w:rPr>
          <w:spacing w:val="1"/>
        </w:rPr>
        <w:t xml:space="preserve"> </w:t>
      </w:r>
      <w:r>
        <w:t>гражданами</w:t>
      </w:r>
      <w:r>
        <w:rPr>
          <w:spacing w:val="1"/>
        </w:rPr>
        <w:t xml:space="preserve"> </w:t>
      </w:r>
      <w:r>
        <w:t>для</w:t>
      </w:r>
      <w:r>
        <w:rPr>
          <w:spacing w:val="1"/>
        </w:rPr>
        <w:t xml:space="preserve"> </w:t>
      </w:r>
      <w:r>
        <w:t>ведения</w:t>
      </w:r>
      <w:r>
        <w:rPr>
          <w:spacing w:val="1"/>
        </w:rPr>
        <w:t xml:space="preserve"> </w:t>
      </w:r>
      <w:r>
        <w:t>личного</w:t>
      </w:r>
      <w:r>
        <w:rPr>
          <w:spacing w:val="1"/>
        </w:rPr>
        <w:t xml:space="preserve"> </w:t>
      </w:r>
      <w:r>
        <w:t>подсобного</w:t>
      </w:r>
      <w:r>
        <w:rPr>
          <w:spacing w:val="1"/>
        </w:rPr>
        <w:t xml:space="preserve"> </w:t>
      </w:r>
      <w:r>
        <w:t>хозяйства,</w:t>
      </w:r>
      <w:r>
        <w:rPr>
          <w:spacing w:val="1"/>
        </w:rPr>
        <w:t xml:space="preserve"> </w:t>
      </w:r>
      <w:r>
        <w:t>эксплуатации</w:t>
      </w:r>
      <w:r>
        <w:rPr>
          <w:spacing w:val="1"/>
        </w:rPr>
        <w:t xml:space="preserve"> </w:t>
      </w:r>
      <w:r>
        <w:t>жилого</w:t>
      </w:r>
      <w:r>
        <w:rPr>
          <w:spacing w:val="1"/>
        </w:rPr>
        <w:t xml:space="preserve"> </w:t>
      </w:r>
      <w:r>
        <w:t>дома,</w:t>
      </w:r>
      <w:r>
        <w:rPr>
          <w:spacing w:val="1"/>
        </w:rPr>
        <w:t xml:space="preserve"> </w:t>
      </w:r>
      <w:r>
        <w:t>дачного</w:t>
      </w:r>
      <w:r>
        <w:rPr>
          <w:spacing w:val="1"/>
        </w:rPr>
        <w:t xml:space="preserve"> </w:t>
      </w:r>
      <w:r>
        <w:t>хозяйства,</w:t>
      </w:r>
      <w:r>
        <w:rPr>
          <w:spacing w:val="1"/>
        </w:rPr>
        <w:t xml:space="preserve"> </w:t>
      </w:r>
      <w:r>
        <w:t>огородничества,</w:t>
      </w:r>
      <w:r>
        <w:rPr>
          <w:spacing w:val="1"/>
        </w:rPr>
        <w:t xml:space="preserve"> </w:t>
      </w:r>
      <w:r>
        <w:t>садоводства,</w:t>
      </w:r>
      <w:r>
        <w:rPr>
          <w:spacing w:val="1"/>
        </w:rPr>
        <w:t xml:space="preserve"> </w:t>
      </w:r>
      <w:r>
        <w:t>погреба,</w:t>
      </w:r>
      <w:r>
        <w:rPr>
          <w:spacing w:val="1"/>
        </w:rPr>
        <w:t xml:space="preserve"> </w:t>
      </w:r>
      <w:r>
        <w:t>гаражи,</w:t>
      </w:r>
      <w:r>
        <w:rPr>
          <w:spacing w:val="1"/>
        </w:rPr>
        <w:t xml:space="preserve"> </w:t>
      </w:r>
      <w:r>
        <w:t>если</w:t>
      </w:r>
      <w:r>
        <w:rPr>
          <w:spacing w:val="1"/>
        </w:rPr>
        <w:t xml:space="preserve"> </w:t>
      </w:r>
      <w:r>
        <w:t>такие</w:t>
      </w:r>
      <w:r>
        <w:rPr>
          <w:spacing w:val="1"/>
        </w:rPr>
        <w:t xml:space="preserve"> </w:t>
      </w:r>
      <w:r>
        <w:t>объекты</w:t>
      </w:r>
      <w:r>
        <w:rPr>
          <w:spacing w:val="66"/>
        </w:rPr>
        <w:t xml:space="preserve"> </w:t>
      </w:r>
      <w:r>
        <w:t>не</w:t>
      </w:r>
      <w:r>
        <w:rPr>
          <w:spacing w:val="1"/>
        </w:rPr>
        <w:t xml:space="preserve"> </w:t>
      </w:r>
      <w:r>
        <w:t>используются для осуществления предпринимательской</w:t>
      </w:r>
      <w:r>
        <w:rPr>
          <w:spacing w:val="1"/>
        </w:rPr>
        <w:t xml:space="preserve"> </w:t>
      </w:r>
      <w:r>
        <w:t>деятельности;</w:t>
      </w:r>
    </w:p>
    <w:p w:rsidR="00320D1A" w:rsidRDefault="00320D1A" w:rsidP="006611F2">
      <w:pPr>
        <w:pStyle w:val="a8"/>
        <w:tabs>
          <w:tab w:val="left" w:pos="1865"/>
        </w:tabs>
        <w:ind w:right="844" w:firstLine="709"/>
        <w:jc w:val="both"/>
      </w:pPr>
      <w:r>
        <w:t>г)</w:t>
      </w:r>
      <w:r>
        <w:rPr>
          <w:spacing w:val="1"/>
        </w:rPr>
        <w:t xml:space="preserve"> </w:t>
      </w:r>
      <w:r>
        <w:t>временные</w:t>
      </w:r>
      <w:r>
        <w:rPr>
          <w:spacing w:val="1"/>
        </w:rPr>
        <w:t xml:space="preserve"> </w:t>
      </w:r>
      <w:r>
        <w:t>объекты,</w:t>
      </w:r>
      <w:r>
        <w:rPr>
          <w:spacing w:val="1"/>
        </w:rPr>
        <w:t xml:space="preserve"> </w:t>
      </w:r>
      <w:r>
        <w:t>используемые</w:t>
      </w:r>
      <w:r>
        <w:rPr>
          <w:spacing w:val="1"/>
        </w:rPr>
        <w:t xml:space="preserve"> </w:t>
      </w:r>
      <w:r>
        <w:t>для</w:t>
      </w:r>
      <w:r>
        <w:rPr>
          <w:spacing w:val="1"/>
        </w:rPr>
        <w:t xml:space="preserve"> </w:t>
      </w:r>
      <w:r>
        <w:t>строительства</w:t>
      </w:r>
      <w:r>
        <w:rPr>
          <w:spacing w:val="1"/>
        </w:rPr>
        <w:t xml:space="preserve"> </w:t>
      </w:r>
      <w:r>
        <w:t>(реконструкции,</w:t>
      </w:r>
      <w:r>
        <w:rPr>
          <w:spacing w:val="1"/>
        </w:rPr>
        <w:t xml:space="preserve"> </w:t>
      </w:r>
      <w:r>
        <w:t>капитального ремонта) объектов капитального строительства и размещаемые на</w:t>
      </w:r>
      <w:r>
        <w:rPr>
          <w:spacing w:val="1"/>
        </w:rPr>
        <w:t xml:space="preserve"> </w:t>
      </w:r>
      <w:r>
        <w:t>специально</w:t>
      </w:r>
      <w:r>
        <w:rPr>
          <w:spacing w:val="1"/>
        </w:rPr>
        <w:t xml:space="preserve"> </w:t>
      </w:r>
      <w:r>
        <w:t>предоставленных</w:t>
      </w:r>
      <w:r>
        <w:rPr>
          <w:spacing w:val="1"/>
        </w:rPr>
        <w:t xml:space="preserve"> </w:t>
      </w:r>
      <w:r>
        <w:t>земельных</w:t>
      </w:r>
      <w:r>
        <w:rPr>
          <w:spacing w:val="1"/>
        </w:rPr>
        <w:t xml:space="preserve"> </w:t>
      </w:r>
      <w:r>
        <w:t>участках</w:t>
      </w:r>
      <w:r>
        <w:rPr>
          <w:spacing w:val="1"/>
        </w:rPr>
        <w:t xml:space="preserve"> </w:t>
      </w:r>
      <w:r>
        <w:t>на</w:t>
      </w:r>
      <w:r>
        <w:rPr>
          <w:spacing w:val="1"/>
        </w:rPr>
        <w:t xml:space="preserve"> </w:t>
      </w:r>
      <w:r>
        <w:t>срок</w:t>
      </w:r>
      <w:r>
        <w:rPr>
          <w:spacing w:val="1"/>
        </w:rPr>
        <w:t xml:space="preserve"> </w:t>
      </w:r>
      <w:r>
        <w:t>осуществления</w:t>
      </w:r>
      <w:r>
        <w:rPr>
          <w:spacing w:val="1"/>
        </w:rPr>
        <w:t xml:space="preserve"> </w:t>
      </w:r>
      <w:r>
        <w:t>строительства</w:t>
      </w:r>
      <w:r>
        <w:rPr>
          <w:spacing w:val="-4"/>
        </w:rPr>
        <w:t xml:space="preserve"> </w:t>
      </w:r>
      <w:r>
        <w:t>(реконструкции,</w:t>
      </w:r>
      <w:r>
        <w:rPr>
          <w:spacing w:val="4"/>
        </w:rPr>
        <w:t xml:space="preserve"> </w:t>
      </w:r>
      <w:r>
        <w:t>капитального ремонта);</w:t>
      </w:r>
    </w:p>
    <w:p w:rsidR="00320D1A" w:rsidRDefault="00320D1A" w:rsidP="006611F2">
      <w:pPr>
        <w:pStyle w:val="a8"/>
        <w:tabs>
          <w:tab w:val="left" w:pos="1865"/>
        </w:tabs>
        <w:ind w:right="856" w:firstLine="709"/>
        <w:jc w:val="both"/>
      </w:pPr>
      <w:r>
        <w:t>д) иные временные объекты, виды которых могут определяться нормативным</w:t>
      </w:r>
      <w:r>
        <w:rPr>
          <w:spacing w:val="1"/>
        </w:rPr>
        <w:t xml:space="preserve"> </w:t>
      </w:r>
      <w:r>
        <w:t>правовым актом</w:t>
      </w:r>
      <w:r>
        <w:rPr>
          <w:spacing w:val="1"/>
        </w:rPr>
        <w:t xml:space="preserve"> </w:t>
      </w:r>
      <w:r>
        <w:t>муниципального образования.</w:t>
      </w:r>
    </w:p>
    <w:p w:rsidR="00320D1A" w:rsidRPr="00320D1A" w:rsidRDefault="00320D1A" w:rsidP="00320D1A">
      <w:pPr>
        <w:pStyle w:val="ab"/>
        <w:widowControl w:val="0"/>
        <w:numPr>
          <w:ilvl w:val="0"/>
          <w:numId w:val="17"/>
        </w:numPr>
        <w:tabs>
          <w:tab w:val="left" w:pos="993"/>
          <w:tab w:val="left" w:pos="2164"/>
        </w:tabs>
        <w:suppressAutoHyphens w:val="0"/>
        <w:autoSpaceDE w:val="0"/>
        <w:autoSpaceDN w:val="0"/>
        <w:ind w:left="0" w:right="849" w:firstLine="709"/>
        <w:jc w:val="both"/>
      </w:pPr>
      <w:r w:rsidRPr="00320D1A">
        <w:lastRenderedPageBreak/>
        <w:t>Установка временных объектов осуществляется в порядке, установленном</w:t>
      </w:r>
      <w:r w:rsidRPr="00320D1A">
        <w:rPr>
          <w:spacing w:val="1"/>
        </w:rPr>
        <w:t xml:space="preserve"> </w:t>
      </w:r>
      <w:r w:rsidRPr="00320D1A">
        <w:t>законодательством, с соблюдением санитарно-эпидемиологических правил и норм,</w:t>
      </w:r>
      <w:r w:rsidRPr="00320D1A">
        <w:rPr>
          <w:spacing w:val="1"/>
        </w:rPr>
        <w:t xml:space="preserve"> </w:t>
      </w:r>
      <w:r w:rsidRPr="00320D1A">
        <w:t>норм и правил пожарной безопасности, строительных норм и правил, требований</w:t>
      </w:r>
      <w:r w:rsidRPr="00320D1A">
        <w:rPr>
          <w:spacing w:val="1"/>
        </w:rPr>
        <w:t xml:space="preserve"> </w:t>
      </w:r>
      <w:r w:rsidRPr="00320D1A">
        <w:t>технических</w:t>
      </w:r>
      <w:r w:rsidRPr="00320D1A">
        <w:rPr>
          <w:spacing w:val="1"/>
        </w:rPr>
        <w:t xml:space="preserve"> </w:t>
      </w:r>
      <w:r w:rsidRPr="00320D1A">
        <w:t>регламентов.</w:t>
      </w:r>
    </w:p>
    <w:p w:rsidR="00320D1A" w:rsidRPr="00320D1A" w:rsidRDefault="00320D1A" w:rsidP="00320D1A">
      <w:pPr>
        <w:pStyle w:val="ab"/>
        <w:widowControl w:val="0"/>
        <w:numPr>
          <w:ilvl w:val="0"/>
          <w:numId w:val="17"/>
        </w:numPr>
        <w:tabs>
          <w:tab w:val="left" w:pos="993"/>
          <w:tab w:val="left" w:pos="2183"/>
        </w:tabs>
        <w:suppressAutoHyphens w:val="0"/>
        <w:autoSpaceDE w:val="0"/>
        <w:autoSpaceDN w:val="0"/>
        <w:ind w:left="0" w:right="848" w:firstLine="709"/>
        <w:jc w:val="both"/>
      </w:pPr>
      <w:r w:rsidRPr="00320D1A">
        <w:t>На отношения, связанные с установкой, сносом и переносом временных</w:t>
      </w:r>
      <w:r w:rsidRPr="00320D1A">
        <w:rPr>
          <w:spacing w:val="1"/>
        </w:rPr>
        <w:t xml:space="preserve"> </w:t>
      </w:r>
      <w:r w:rsidRPr="00320D1A">
        <w:t>объектов,</w:t>
      </w:r>
      <w:r w:rsidRPr="00320D1A">
        <w:rPr>
          <w:spacing w:val="1"/>
        </w:rPr>
        <w:t xml:space="preserve"> </w:t>
      </w:r>
      <w:r w:rsidRPr="00320D1A">
        <w:t>указанных</w:t>
      </w:r>
      <w:r w:rsidRPr="00320D1A">
        <w:rPr>
          <w:spacing w:val="1"/>
        </w:rPr>
        <w:t xml:space="preserve"> </w:t>
      </w:r>
      <w:r w:rsidRPr="00320D1A">
        <w:t>в</w:t>
      </w:r>
      <w:r w:rsidRPr="00320D1A">
        <w:rPr>
          <w:spacing w:val="1"/>
        </w:rPr>
        <w:t xml:space="preserve"> </w:t>
      </w:r>
      <w:r w:rsidRPr="00320D1A">
        <w:t>пунктах</w:t>
      </w:r>
      <w:r w:rsidRPr="00320D1A">
        <w:rPr>
          <w:spacing w:val="1"/>
        </w:rPr>
        <w:t xml:space="preserve"> </w:t>
      </w:r>
      <w:r w:rsidRPr="00320D1A">
        <w:t>б),</w:t>
      </w:r>
      <w:r w:rsidRPr="00320D1A">
        <w:rPr>
          <w:spacing w:val="1"/>
        </w:rPr>
        <w:t xml:space="preserve"> </w:t>
      </w:r>
      <w:r w:rsidRPr="00320D1A">
        <w:t>в),</w:t>
      </w:r>
      <w:r w:rsidRPr="00320D1A">
        <w:rPr>
          <w:spacing w:val="1"/>
        </w:rPr>
        <w:t xml:space="preserve"> </w:t>
      </w:r>
      <w:r w:rsidRPr="00320D1A">
        <w:t>г)</w:t>
      </w:r>
      <w:r w:rsidRPr="00320D1A">
        <w:rPr>
          <w:spacing w:val="1"/>
        </w:rPr>
        <w:t xml:space="preserve"> </w:t>
      </w:r>
      <w:r w:rsidRPr="00320D1A">
        <w:t>части</w:t>
      </w:r>
      <w:r w:rsidRPr="00320D1A">
        <w:rPr>
          <w:spacing w:val="1"/>
        </w:rPr>
        <w:t xml:space="preserve"> </w:t>
      </w:r>
      <w:r w:rsidRPr="00320D1A">
        <w:t>1</w:t>
      </w:r>
      <w:r w:rsidRPr="00320D1A">
        <w:rPr>
          <w:spacing w:val="1"/>
        </w:rPr>
        <w:t xml:space="preserve"> </w:t>
      </w:r>
      <w:r w:rsidRPr="00320D1A">
        <w:t>настоящей</w:t>
      </w:r>
      <w:r w:rsidRPr="00320D1A">
        <w:rPr>
          <w:spacing w:val="1"/>
        </w:rPr>
        <w:t xml:space="preserve"> </w:t>
      </w:r>
      <w:r w:rsidRPr="00320D1A">
        <w:t>статьи,</w:t>
      </w:r>
      <w:r w:rsidRPr="00320D1A">
        <w:rPr>
          <w:spacing w:val="1"/>
        </w:rPr>
        <w:t xml:space="preserve"> </w:t>
      </w:r>
      <w:r w:rsidRPr="00320D1A">
        <w:t>не</w:t>
      </w:r>
      <w:r w:rsidRPr="00320D1A">
        <w:rPr>
          <w:spacing w:val="1"/>
        </w:rPr>
        <w:t xml:space="preserve"> </w:t>
      </w:r>
      <w:r w:rsidRPr="00320D1A">
        <w:t>распространяются</w:t>
      </w:r>
      <w:r w:rsidRPr="00320D1A">
        <w:rPr>
          <w:spacing w:val="1"/>
        </w:rPr>
        <w:t xml:space="preserve"> </w:t>
      </w:r>
      <w:r w:rsidRPr="00320D1A">
        <w:t>требования</w:t>
      </w:r>
      <w:r w:rsidRPr="00320D1A">
        <w:rPr>
          <w:spacing w:val="1"/>
        </w:rPr>
        <w:t xml:space="preserve"> </w:t>
      </w:r>
      <w:r w:rsidRPr="00320D1A">
        <w:t>к</w:t>
      </w:r>
      <w:r w:rsidRPr="00320D1A">
        <w:rPr>
          <w:spacing w:val="1"/>
        </w:rPr>
        <w:t xml:space="preserve"> </w:t>
      </w:r>
      <w:r w:rsidRPr="00320D1A">
        <w:t>характеристикам</w:t>
      </w:r>
      <w:r w:rsidRPr="00320D1A">
        <w:rPr>
          <w:spacing w:val="1"/>
        </w:rPr>
        <w:t xml:space="preserve"> </w:t>
      </w:r>
      <w:r w:rsidRPr="00320D1A">
        <w:t>временных</w:t>
      </w:r>
      <w:r w:rsidRPr="00320D1A">
        <w:rPr>
          <w:spacing w:val="1"/>
        </w:rPr>
        <w:t xml:space="preserve"> </w:t>
      </w:r>
      <w:r w:rsidRPr="00320D1A">
        <w:t>объектов,</w:t>
      </w:r>
      <w:r w:rsidRPr="00320D1A">
        <w:rPr>
          <w:spacing w:val="1"/>
        </w:rPr>
        <w:t xml:space="preserve"> </w:t>
      </w:r>
      <w:r w:rsidRPr="00320D1A">
        <w:t>предусмотренные</w:t>
      </w:r>
      <w:r w:rsidRPr="00320D1A">
        <w:rPr>
          <w:spacing w:val="1"/>
        </w:rPr>
        <w:t xml:space="preserve"> </w:t>
      </w:r>
      <w:r w:rsidRPr="00320D1A">
        <w:t>статьями</w:t>
      </w:r>
      <w:r w:rsidRPr="00320D1A">
        <w:rPr>
          <w:spacing w:val="1"/>
        </w:rPr>
        <w:t xml:space="preserve"> </w:t>
      </w:r>
      <w:r w:rsidRPr="00320D1A">
        <w:t>26</w:t>
      </w:r>
      <w:r w:rsidRPr="00320D1A">
        <w:rPr>
          <w:spacing w:val="5"/>
        </w:rPr>
        <w:t xml:space="preserve"> </w:t>
      </w:r>
      <w:r w:rsidRPr="00320D1A">
        <w:t>–</w:t>
      </w:r>
      <w:r w:rsidRPr="00320D1A">
        <w:rPr>
          <w:spacing w:val="1"/>
        </w:rPr>
        <w:t xml:space="preserve"> </w:t>
      </w:r>
      <w:r w:rsidRPr="00320D1A">
        <w:t>28</w:t>
      </w:r>
      <w:r w:rsidRPr="00320D1A">
        <w:rPr>
          <w:spacing w:val="2"/>
        </w:rPr>
        <w:t xml:space="preserve"> </w:t>
      </w:r>
      <w:r w:rsidRPr="00320D1A">
        <w:t>настоящих</w:t>
      </w:r>
      <w:r w:rsidRPr="00320D1A">
        <w:rPr>
          <w:spacing w:val="1"/>
        </w:rPr>
        <w:t xml:space="preserve"> </w:t>
      </w:r>
      <w:r w:rsidRPr="00320D1A">
        <w:t>Правил.</w:t>
      </w:r>
    </w:p>
    <w:p w:rsidR="00320D1A" w:rsidRDefault="00320D1A" w:rsidP="00323CA5">
      <w:pPr>
        <w:pStyle w:val="a8"/>
        <w:numPr>
          <w:ilvl w:val="0"/>
          <w:numId w:val="17"/>
        </w:numPr>
        <w:spacing w:before="88"/>
        <w:ind w:left="0" w:right="855" w:firstLine="709"/>
        <w:jc w:val="both"/>
        <w:rPr>
          <w:rFonts w:cs="Times New Roman"/>
          <w:sz w:val="26"/>
          <w:szCs w:val="26"/>
          <w:lang w:eastAsia="en-US"/>
        </w:rPr>
      </w:pPr>
      <w:r w:rsidRPr="00320D1A">
        <w:t>По истечении срока законного владения и (или) пользования земельным</w:t>
      </w:r>
      <w:r w:rsidRPr="00320D1A">
        <w:rPr>
          <w:spacing w:val="1"/>
        </w:rPr>
        <w:t xml:space="preserve"> </w:t>
      </w:r>
      <w:r w:rsidRPr="00320D1A">
        <w:t>участком, на котором располагается временный объект, либо при возникновении</w:t>
      </w:r>
      <w:r w:rsidRPr="00320D1A">
        <w:rPr>
          <w:spacing w:val="1"/>
        </w:rPr>
        <w:t xml:space="preserve"> </w:t>
      </w:r>
      <w:r w:rsidRPr="00320D1A">
        <w:t>иных</w:t>
      </w:r>
      <w:r w:rsidRPr="00320D1A">
        <w:rPr>
          <w:spacing w:val="1"/>
        </w:rPr>
        <w:t xml:space="preserve"> </w:t>
      </w:r>
      <w:r w:rsidRPr="00320D1A">
        <w:t>оснований,</w:t>
      </w:r>
      <w:r w:rsidRPr="00320D1A">
        <w:rPr>
          <w:spacing w:val="1"/>
        </w:rPr>
        <w:t xml:space="preserve"> </w:t>
      </w:r>
      <w:r w:rsidRPr="00320D1A">
        <w:t>предусмотренных</w:t>
      </w:r>
      <w:r w:rsidRPr="00320D1A">
        <w:rPr>
          <w:spacing w:val="1"/>
        </w:rPr>
        <w:t xml:space="preserve"> </w:t>
      </w:r>
      <w:r w:rsidRPr="00320D1A">
        <w:t>действующим</w:t>
      </w:r>
      <w:r w:rsidRPr="00320D1A">
        <w:rPr>
          <w:spacing w:val="1"/>
        </w:rPr>
        <w:t xml:space="preserve"> </w:t>
      </w:r>
      <w:r w:rsidRPr="00320D1A">
        <w:t>законодательством</w:t>
      </w:r>
      <w:r w:rsidRPr="00320D1A">
        <w:rPr>
          <w:spacing w:val="1"/>
        </w:rPr>
        <w:t xml:space="preserve"> </w:t>
      </w:r>
      <w:r w:rsidRPr="00320D1A">
        <w:t>и</w:t>
      </w:r>
      <w:r w:rsidRPr="00320D1A">
        <w:rPr>
          <w:spacing w:val="1"/>
        </w:rPr>
        <w:t xml:space="preserve"> </w:t>
      </w:r>
      <w:r w:rsidRPr="00320D1A">
        <w:t>муниципальными нормативными правовыми актами, временный объект подлежит</w:t>
      </w:r>
      <w:r w:rsidRPr="00320D1A">
        <w:rPr>
          <w:spacing w:val="1"/>
        </w:rPr>
        <w:t xml:space="preserve"> </w:t>
      </w:r>
      <w:r w:rsidRPr="00320D1A">
        <w:t>сносу (демонтажу) или переносу за счет его собственника либо иного лица, по</w:t>
      </w:r>
      <w:r w:rsidRPr="00320D1A">
        <w:rPr>
          <w:spacing w:val="1"/>
        </w:rPr>
        <w:t xml:space="preserve"> </w:t>
      </w:r>
      <w:r w:rsidRPr="00320D1A">
        <w:t>инициативе</w:t>
      </w:r>
      <w:r w:rsidRPr="00320D1A">
        <w:rPr>
          <w:spacing w:val="41"/>
        </w:rPr>
        <w:t xml:space="preserve"> </w:t>
      </w:r>
      <w:r w:rsidRPr="00320D1A">
        <w:t>которого</w:t>
      </w:r>
      <w:r w:rsidRPr="00320D1A">
        <w:rPr>
          <w:spacing w:val="40"/>
        </w:rPr>
        <w:t xml:space="preserve"> </w:t>
      </w:r>
      <w:r w:rsidRPr="00320D1A">
        <w:t>был</w:t>
      </w:r>
      <w:r w:rsidRPr="00320D1A">
        <w:rPr>
          <w:spacing w:val="41"/>
        </w:rPr>
        <w:t xml:space="preserve"> </w:t>
      </w:r>
      <w:r w:rsidRPr="00320D1A">
        <w:t>установлен</w:t>
      </w:r>
      <w:r w:rsidRPr="00320D1A">
        <w:rPr>
          <w:spacing w:val="38"/>
        </w:rPr>
        <w:t xml:space="preserve"> </w:t>
      </w:r>
      <w:r w:rsidRPr="00320D1A">
        <w:t>и</w:t>
      </w:r>
      <w:r w:rsidRPr="00320D1A">
        <w:rPr>
          <w:spacing w:val="36"/>
        </w:rPr>
        <w:t xml:space="preserve"> </w:t>
      </w:r>
      <w:r w:rsidRPr="00320D1A">
        <w:t>(или)</w:t>
      </w:r>
      <w:r w:rsidRPr="00320D1A">
        <w:rPr>
          <w:spacing w:val="41"/>
        </w:rPr>
        <w:t xml:space="preserve"> </w:t>
      </w:r>
      <w:r w:rsidRPr="00320D1A">
        <w:t>введен</w:t>
      </w:r>
      <w:r w:rsidRPr="00320D1A">
        <w:rPr>
          <w:spacing w:val="38"/>
        </w:rPr>
        <w:t xml:space="preserve"> </w:t>
      </w:r>
      <w:r w:rsidRPr="00320D1A">
        <w:t>в</w:t>
      </w:r>
      <w:r w:rsidRPr="00320D1A">
        <w:rPr>
          <w:spacing w:val="43"/>
        </w:rPr>
        <w:t xml:space="preserve"> </w:t>
      </w:r>
      <w:r w:rsidRPr="00320D1A">
        <w:t>эксплуатацию</w:t>
      </w:r>
      <w:r w:rsidRPr="00320D1A">
        <w:rPr>
          <w:spacing w:val="34"/>
        </w:rPr>
        <w:t xml:space="preserve"> </w:t>
      </w:r>
      <w:r w:rsidRPr="00320D1A">
        <w:t>временный</w:t>
      </w:r>
      <w:r>
        <w:t xml:space="preserve"> объект,</w:t>
      </w:r>
      <w:r>
        <w:rPr>
          <w:spacing w:val="1"/>
        </w:rPr>
        <w:t xml:space="preserve"> </w:t>
      </w:r>
      <w:r>
        <w:t>за</w:t>
      </w:r>
      <w:r>
        <w:rPr>
          <w:spacing w:val="1"/>
        </w:rPr>
        <w:t xml:space="preserve"> </w:t>
      </w:r>
      <w:r>
        <w:t>исключением</w:t>
      </w:r>
      <w:r>
        <w:rPr>
          <w:spacing w:val="1"/>
        </w:rPr>
        <w:t xml:space="preserve"> </w:t>
      </w:r>
      <w:r>
        <w:t>случаев,</w:t>
      </w:r>
      <w:r>
        <w:rPr>
          <w:spacing w:val="1"/>
        </w:rPr>
        <w:t xml:space="preserve"> </w:t>
      </w:r>
      <w:r>
        <w:t>предусмотренных</w:t>
      </w:r>
      <w:r>
        <w:rPr>
          <w:spacing w:val="1"/>
        </w:rPr>
        <w:t xml:space="preserve"> </w:t>
      </w:r>
      <w:r>
        <w:t>действующим</w:t>
      </w:r>
      <w:r>
        <w:rPr>
          <w:spacing w:val="-62"/>
        </w:rPr>
        <w:t xml:space="preserve"> </w:t>
      </w:r>
      <w:r>
        <w:t>законодательством и</w:t>
      </w:r>
      <w:r>
        <w:rPr>
          <w:spacing w:val="2"/>
        </w:rPr>
        <w:t xml:space="preserve"> </w:t>
      </w:r>
      <w:r>
        <w:t>настоящими</w:t>
      </w:r>
      <w:r>
        <w:rPr>
          <w:spacing w:val="2"/>
        </w:rPr>
        <w:t xml:space="preserve"> </w:t>
      </w:r>
      <w:r>
        <w:t>Правилами.</w:t>
      </w:r>
    </w:p>
    <w:p w:rsidR="00320D1A" w:rsidRPr="00BF698F" w:rsidRDefault="00320D1A" w:rsidP="00BF698F">
      <w:pPr>
        <w:pStyle w:val="ab"/>
        <w:widowControl w:val="0"/>
        <w:numPr>
          <w:ilvl w:val="0"/>
          <w:numId w:val="17"/>
        </w:numPr>
        <w:suppressAutoHyphens w:val="0"/>
        <w:autoSpaceDE w:val="0"/>
        <w:autoSpaceDN w:val="0"/>
        <w:ind w:left="0" w:right="846" w:firstLine="709"/>
        <w:jc w:val="both"/>
      </w:pPr>
      <w:r w:rsidRPr="00BF698F">
        <w:t>Порядок</w:t>
      </w:r>
      <w:r w:rsidRPr="00BF698F">
        <w:rPr>
          <w:spacing w:val="1"/>
        </w:rPr>
        <w:t xml:space="preserve"> </w:t>
      </w:r>
      <w:r w:rsidRPr="00BF698F">
        <w:t>подготовки</w:t>
      </w:r>
      <w:r w:rsidRPr="00BF698F">
        <w:rPr>
          <w:spacing w:val="1"/>
        </w:rPr>
        <w:t xml:space="preserve"> </w:t>
      </w:r>
      <w:r w:rsidRPr="00BF698F">
        <w:t>и</w:t>
      </w:r>
      <w:r w:rsidRPr="00BF698F">
        <w:rPr>
          <w:spacing w:val="1"/>
        </w:rPr>
        <w:t xml:space="preserve"> </w:t>
      </w:r>
      <w:r w:rsidRPr="00BF698F">
        <w:t>оформления</w:t>
      </w:r>
      <w:r w:rsidRPr="00BF698F">
        <w:rPr>
          <w:spacing w:val="1"/>
        </w:rPr>
        <w:t xml:space="preserve"> </w:t>
      </w:r>
      <w:r w:rsidRPr="00BF698F">
        <w:t>документов</w:t>
      </w:r>
      <w:r w:rsidRPr="00BF698F">
        <w:rPr>
          <w:spacing w:val="1"/>
        </w:rPr>
        <w:t xml:space="preserve"> </w:t>
      </w:r>
      <w:r w:rsidRPr="00BF698F">
        <w:t>для</w:t>
      </w:r>
      <w:r w:rsidRPr="00BF698F">
        <w:rPr>
          <w:spacing w:val="1"/>
        </w:rPr>
        <w:t xml:space="preserve"> </w:t>
      </w:r>
      <w:r w:rsidRPr="00BF698F">
        <w:t>установки</w:t>
      </w:r>
      <w:r w:rsidRPr="00BF698F">
        <w:rPr>
          <w:spacing w:val="1"/>
        </w:rPr>
        <w:t xml:space="preserve"> </w:t>
      </w:r>
      <w:r w:rsidRPr="00BF698F">
        <w:t>и</w:t>
      </w:r>
      <w:r w:rsidRPr="00BF698F">
        <w:rPr>
          <w:spacing w:val="1"/>
        </w:rPr>
        <w:t xml:space="preserve"> </w:t>
      </w:r>
      <w:r w:rsidRPr="00BF698F">
        <w:t>эксплуатации временных объектов, а также случаи и порядок сноса (демонтажа) и</w:t>
      </w:r>
      <w:r w:rsidRPr="00BF698F">
        <w:rPr>
          <w:spacing w:val="1"/>
        </w:rPr>
        <w:t xml:space="preserve"> </w:t>
      </w:r>
      <w:r w:rsidRPr="00BF698F">
        <w:t>переноса</w:t>
      </w:r>
      <w:r w:rsidRPr="00BF698F">
        <w:rPr>
          <w:spacing w:val="1"/>
        </w:rPr>
        <w:t xml:space="preserve"> </w:t>
      </w:r>
      <w:r w:rsidRPr="00BF698F">
        <w:t>временных</w:t>
      </w:r>
      <w:r w:rsidRPr="00BF698F">
        <w:rPr>
          <w:spacing w:val="1"/>
        </w:rPr>
        <w:t xml:space="preserve"> </w:t>
      </w:r>
      <w:r w:rsidRPr="00BF698F">
        <w:t>объектов</w:t>
      </w:r>
      <w:r w:rsidRPr="00BF698F">
        <w:rPr>
          <w:spacing w:val="1"/>
        </w:rPr>
        <w:t xml:space="preserve"> </w:t>
      </w:r>
      <w:r w:rsidRPr="00BF698F">
        <w:t>на</w:t>
      </w:r>
      <w:r w:rsidRPr="00BF698F">
        <w:rPr>
          <w:spacing w:val="1"/>
        </w:rPr>
        <w:t xml:space="preserve"> </w:t>
      </w:r>
      <w:r w:rsidRPr="00BF698F">
        <w:t>территории</w:t>
      </w:r>
      <w:r w:rsidRPr="00BF698F">
        <w:rPr>
          <w:spacing w:val="1"/>
        </w:rPr>
        <w:t xml:space="preserve"> </w:t>
      </w:r>
      <w:r w:rsidRPr="00BF698F">
        <w:t>поселения,</w:t>
      </w:r>
      <w:r w:rsidRPr="00BF698F">
        <w:rPr>
          <w:spacing w:val="1"/>
        </w:rPr>
        <w:t xml:space="preserve"> </w:t>
      </w:r>
      <w:r w:rsidRPr="00BF698F">
        <w:t>в</w:t>
      </w:r>
      <w:r w:rsidRPr="00BF698F">
        <w:rPr>
          <w:spacing w:val="1"/>
        </w:rPr>
        <w:t xml:space="preserve"> </w:t>
      </w:r>
      <w:r w:rsidRPr="00BF698F">
        <w:t>том</w:t>
      </w:r>
      <w:r w:rsidRPr="00BF698F">
        <w:rPr>
          <w:spacing w:val="66"/>
        </w:rPr>
        <w:t xml:space="preserve"> </w:t>
      </w:r>
      <w:r w:rsidRPr="00BF698F">
        <w:t>числе</w:t>
      </w:r>
      <w:r w:rsidRPr="00BF698F">
        <w:rPr>
          <w:spacing w:val="1"/>
        </w:rPr>
        <w:t xml:space="preserve"> </w:t>
      </w:r>
      <w:r w:rsidRPr="00BF698F">
        <w:t>установленных</w:t>
      </w:r>
      <w:r w:rsidRPr="00BF698F">
        <w:rPr>
          <w:spacing w:val="1"/>
        </w:rPr>
        <w:t xml:space="preserve"> </w:t>
      </w:r>
      <w:r w:rsidRPr="00BF698F">
        <w:t>в</w:t>
      </w:r>
      <w:r w:rsidRPr="00BF698F">
        <w:rPr>
          <w:spacing w:val="1"/>
        </w:rPr>
        <w:t xml:space="preserve"> </w:t>
      </w:r>
      <w:r w:rsidRPr="00BF698F">
        <w:t>нарушение</w:t>
      </w:r>
      <w:r w:rsidRPr="00BF698F">
        <w:rPr>
          <w:spacing w:val="1"/>
        </w:rPr>
        <w:t xml:space="preserve"> </w:t>
      </w:r>
      <w:r w:rsidRPr="00BF698F">
        <w:t>настоящих</w:t>
      </w:r>
      <w:r w:rsidRPr="00BF698F">
        <w:rPr>
          <w:spacing w:val="1"/>
        </w:rPr>
        <w:t xml:space="preserve"> </w:t>
      </w:r>
      <w:r w:rsidRPr="00BF698F">
        <w:t>Правил,</w:t>
      </w:r>
      <w:r w:rsidRPr="00BF698F">
        <w:rPr>
          <w:spacing w:val="66"/>
        </w:rPr>
        <w:t xml:space="preserve"> </w:t>
      </w:r>
      <w:r w:rsidRPr="00BF698F">
        <w:t>устанавливаются</w:t>
      </w:r>
      <w:r w:rsidRPr="00BF698F">
        <w:rPr>
          <w:spacing w:val="-62"/>
        </w:rPr>
        <w:t xml:space="preserve"> </w:t>
      </w:r>
      <w:r w:rsidRPr="00BF698F">
        <w:t>муниципальными</w:t>
      </w:r>
      <w:r w:rsidRPr="00BF698F">
        <w:rPr>
          <w:spacing w:val="1"/>
        </w:rPr>
        <w:t xml:space="preserve"> </w:t>
      </w:r>
      <w:r w:rsidRPr="00BF698F">
        <w:t>нормативными</w:t>
      </w:r>
      <w:r w:rsidRPr="00BF698F">
        <w:rPr>
          <w:spacing w:val="1"/>
        </w:rPr>
        <w:t xml:space="preserve"> </w:t>
      </w:r>
      <w:r w:rsidRPr="00BF698F">
        <w:t>правовыми</w:t>
      </w:r>
      <w:r w:rsidRPr="00BF698F">
        <w:rPr>
          <w:spacing w:val="2"/>
        </w:rPr>
        <w:t xml:space="preserve"> </w:t>
      </w:r>
      <w:r w:rsidRPr="00BF698F">
        <w:t>актами.</w:t>
      </w:r>
    </w:p>
    <w:p w:rsidR="00320D1A" w:rsidRDefault="00320D1A" w:rsidP="00BF698F">
      <w:pPr>
        <w:pStyle w:val="ab"/>
        <w:widowControl w:val="0"/>
        <w:numPr>
          <w:ilvl w:val="0"/>
          <w:numId w:val="17"/>
        </w:numPr>
        <w:tabs>
          <w:tab w:val="left" w:pos="993"/>
        </w:tabs>
        <w:suppressAutoHyphens w:val="0"/>
        <w:autoSpaceDE w:val="0"/>
        <w:autoSpaceDN w:val="0"/>
        <w:spacing w:before="1"/>
        <w:ind w:left="0" w:right="855" w:firstLine="709"/>
        <w:jc w:val="both"/>
      </w:pPr>
      <w:r w:rsidRPr="00BF698F">
        <w:t>Особенности</w:t>
      </w:r>
      <w:r w:rsidRPr="00BF698F">
        <w:rPr>
          <w:spacing w:val="1"/>
        </w:rPr>
        <w:t xml:space="preserve"> </w:t>
      </w:r>
      <w:r w:rsidRPr="00BF698F">
        <w:t>правового</w:t>
      </w:r>
      <w:r w:rsidRPr="00BF698F">
        <w:rPr>
          <w:spacing w:val="1"/>
        </w:rPr>
        <w:t xml:space="preserve"> </w:t>
      </w:r>
      <w:r w:rsidRPr="00BF698F">
        <w:t>режима</w:t>
      </w:r>
      <w:r w:rsidRPr="00BF698F">
        <w:rPr>
          <w:spacing w:val="1"/>
        </w:rPr>
        <w:t xml:space="preserve"> </w:t>
      </w:r>
      <w:r w:rsidRPr="00BF698F">
        <w:t>отдельных</w:t>
      </w:r>
      <w:r w:rsidRPr="00BF698F">
        <w:rPr>
          <w:spacing w:val="1"/>
        </w:rPr>
        <w:t xml:space="preserve"> </w:t>
      </w:r>
      <w:r w:rsidRPr="00BF698F">
        <w:t>видов</w:t>
      </w:r>
      <w:r w:rsidRPr="00BF698F">
        <w:rPr>
          <w:spacing w:val="1"/>
        </w:rPr>
        <w:t xml:space="preserve"> </w:t>
      </w:r>
      <w:r w:rsidRPr="00BF698F">
        <w:t>временных</w:t>
      </w:r>
      <w:r w:rsidRPr="00BF698F">
        <w:rPr>
          <w:spacing w:val="1"/>
        </w:rPr>
        <w:t xml:space="preserve"> </w:t>
      </w:r>
      <w:r w:rsidRPr="00BF698F">
        <w:t>объектов</w:t>
      </w:r>
      <w:r w:rsidRPr="00BF698F">
        <w:rPr>
          <w:spacing w:val="1"/>
        </w:rPr>
        <w:t xml:space="preserve"> </w:t>
      </w:r>
      <w:r w:rsidRPr="00BF698F">
        <w:t>могут</w:t>
      </w:r>
      <w:r w:rsidRPr="00BF698F">
        <w:rPr>
          <w:spacing w:val="-1"/>
        </w:rPr>
        <w:t xml:space="preserve"> </w:t>
      </w:r>
      <w:r w:rsidRPr="00BF698F">
        <w:t>устанавливаться муниципальными нормативными правовыми актами.</w:t>
      </w:r>
    </w:p>
    <w:p w:rsidR="00672464" w:rsidRPr="00BF698F" w:rsidRDefault="00672464" w:rsidP="00672464">
      <w:pPr>
        <w:pStyle w:val="ab"/>
        <w:widowControl w:val="0"/>
        <w:tabs>
          <w:tab w:val="left" w:pos="993"/>
        </w:tabs>
        <w:suppressAutoHyphens w:val="0"/>
        <w:autoSpaceDE w:val="0"/>
        <w:autoSpaceDN w:val="0"/>
        <w:spacing w:before="1"/>
        <w:ind w:left="709" w:right="855"/>
        <w:jc w:val="both"/>
      </w:pPr>
    </w:p>
    <w:p w:rsidR="00320D1A" w:rsidRDefault="00320D1A" w:rsidP="00672464">
      <w:pPr>
        <w:widowControl w:val="0"/>
        <w:tabs>
          <w:tab w:val="num" w:pos="-851"/>
          <w:tab w:val="left" w:pos="-426"/>
        </w:tabs>
        <w:autoSpaceDE w:val="0"/>
        <w:ind w:firstLine="709"/>
        <w:contextualSpacing/>
        <w:jc w:val="center"/>
        <w:rPr>
          <w:rFonts w:cs="Times New Roman"/>
          <w:b/>
        </w:rPr>
      </w:pPr>
      <w:r w:rsidRPr="00672464">
        <w:rPr>
          <w:rFonts w:cs="Times New Roman"/>
          <w:b/>
        </w:rPr>
        <w:t>Требования, предъявляемые к временным объектам</w:t>
      </w:r>
    </w:p>
    <w:p w:rsidR="00320D1A" w:rsidRPr="00BF698F" w:rsidRDefault="00320D1A" w:rsidP="006611F2">
      <w:pPr>
        <w:pStyle w:val="ab"/>
        <w:widowControl w:val="0"/>
        <w:numPr>
          <w:ilvl w:val="0"/>
          <w:numId w:val="18"/>
        </w:numPr>
        <w:tabs>
          <w:tab w:val="left" w:pos="993"/>
          <w:tab w:val="left" w:pos="2552"/>
          <w:tab w:val="left" w:pos="3969"/>
          <w:tab w:val="left" w:pos="4395"/>
          <w:tab w:val="left" w:pos="7655"/>
          <w:tab w:val="left" w:pos="9072"/>
        </w:tabs>
        <w:suppressAutoHyphens w:val="0"/>
        <w:autoSpaceDE w:val="0"/>
        <w:autoSpaceDN w:val="0"/>
        <w:ind w:left="0" w:right="845" w:firstLine="709"/>
        <w:jc w:val="both"/>
      </w:pPr>
      <w:r w:rsidRPr="00BF698F">
        <w:t>Правовой</w:t>
      </w:r>
      <w:r w:rsidR="00672464">
        <w:t xml:space="preserve"> </w:t>
      </w:r>
      <w:r w:rsidRPr="00BF698F">
        <w:t>режим</w:t>
      </w:r>
      <w:r w:rsidR="00672464">
        <w:t xml:space="preserve"> </w:t>
      </w:r>
      <w:r w:rsidRPr="00BF698F">
        <w:t>временных</w:t>
      </w:r>
      <w:r w:rsidRPr="00BF698F">
        <w:tab/>
        <w:t>объектов</w:t>
      </w:r>
      <w:r w:rsidR="00672464">
        <w:t xml:space="preserve"> </w:t>
      </w:r>
      <w:r w:rsidRPr="00BF698F">
        <w:t>на</w:t>
      </w:r>
      <w:r w:rsidR="00672464">
        <w:t xml:space="preserve"> </w:t>
      </w:r>
      <w:r w:rsidRPr="00BF698F">
        <w:t>территории</w:t>
      </w:r>
      <w:r w:rsidR="00672464">
        <w:t xml:space="preserve"> </w:t>
      </w:r>
      <w:r w:rsidRPr="00BF698F">
        <w:rPr>
          <w:spacing w:val="-1"/>
        </w:rPr>
        <w:t>поселения</w:t>
      </w:r>
      <w:r w:rsidRPr="00BF698F">
        <w:rPr>
          <w:spacing w:val="-62"/>
        </w:rPr>
        <w:t xml:space="preserve"> </w:t>
      </w:r>
      <w:r w:rsidRPr="00BF698F">
        <w:t>определяется совокупностью</w:t>
      </w:r>
      <w:r w:rsidRPr="00BF698F">
        <w:rPr>
          <w:spacing w:val="-2"/>
        </w:rPr>
        <w:t xml:space="preserve"> </w:t>
      </w:r>
      <w:r w:rsidRPr="00BF698F">
        <w:t>следующих</w:t>
      </w:r>
      <w:r w:rsidRPr="00BF698F">
        <w:rPr>
          <w:spacing w:val="1"/>
        </w:rPr>
        <w:t xml:space="preserve"> </w:t>
      </w:r>
      <w:r w:rsidRPr="00BF698F">
        <w:t>требований к</w:t>
      </w:r>
      <w:r w:rsidRPr="00BF698F">
        <w:rPr>
          <w:spacing w:val="-2"/>
        </w:rPr>
        <w:t xml:space="preserve"> </w:t>
      </w:r>
      <w:r w:rsidRPr="00BF698F">
        <w:t>их</w:t>
      </w:r>
      <w:r w:rsidRPr="00BF698F">
        <w:rPr>
          <w:spacing w:val="1"/>
        </w:rPr>
        <w:t xml:space="preserve"> </w:t>
      </w:r>
      <w:r w:rsidRPr="00BF698F">
        <w:t>характеристикам:</w:t>
      </w:r>
    </w:p>
    <w:p w:rsidR="006611F2" w:rsidRDefault="00320D1A" w:rsidP="006611F2">
      <w:pPr>
        <w:pStyle w:val="a8"/>
        <w:ind w:firstLine="709"/>
        <w:jc w:val="both"/>
        <w:rPr>
          <w:spacing w:val="-62"/>
        </w:rPr>
      </w:pPr>
      <w:r w:rsidRPr="00BF698F">
        <w:t>а)</w:t>
      </w:r>
      <w:r w:rsidRPr="00BF698F">
        <w:rPr>
          <w:spacing w:val="44"/>
        </w:rPr>
        <w:t xml:space="preserve"> </w:t>
      </w:r>
      <w:r w:rsidRPr="00BF698F">
        <w:t>требования</w:t>
      </w:r>
      <w:r w:rsidRPr="00BF698F">
        <w:rPr>
          <w:spacing w:val="40"/>
        </w:rPr>
        <w:t xml:space="preserve"> </w:t>
      </w:r>
      <w:r w:rsidRPr="00BF698F">
        <w:t>к</w:t>
      </w:r>
      <w:r w:rsidRPr="00BF698F">
        <w:rPr>
          <w:spacing w:val="38"/>
        </w:rPr>
        <w:t xml:space="preserve"> </w:t>
      </w:r>
      <w:r w:rsidRPr="00BF698F">
        <w:t>параметрам</w:t>
      </w:r>
      <w:r w:rsidRPr="00BF698F">
        <w:rPr>
          <w:spacing w:val="44"/>
        </w:rPr>
        <w:t xml:space="preserve"> </w:t>
      </w:r>
      <w:r w:rsidRPr="00BF698F">
        <w:t>и</w:t>
      </w:r>
      <w:r w:rsidRPr="00BF698F">
        <w:rPr>
          <w:spacing w:val="40"/>
        </w:rPr>
        <w:t xml:space="preserve"> </w:t>
      </w:r>
      <w:r w:rsidRPr="00BF698F">
        <w:t>конструктивным</w:t>
      </w:r>
      <w:r w:rsidRPr="00BF698F">
        <w:rPr>
          <w:spacing w:val="44"/>
        </w:rPr>
        <w:t xml:space="preserve"> </w:t>
      </w:r>
      <w:r w:rsidRPr="00BF698F">
        <w:t>характеристикам</w:t>
      </w:r>
      <w:r w:rsidRPr="00BF698F">
        <w:rPr>
          <w:spacing w:val="38"/>
        </w:rPr>
        <w:t xml:space="preserve"> </w:t>
      </w:r>
      <w:r w:rsidRPr="00BF698F">
        <w:t>временных</w:t>
      </w:r>
      <w:r w:rsidRPr="00BF698F">
        <w:rPr>
          <w:spacing w:val="-62"/>
        </w:rPr>
        <w:t xml:space="preserve"> </w:t>
      </w:r>
    </w:p>
    <w:p w:rsidR="00320D1A" w:rsidRPr="00BF698F" w:rsidRDefault="00320D1A" w:rsidP="006611F2">
      <w:pPr>
        <w:pStyle w:val="a8"/>
        <w:ind w:firstLine="709"/>
        <w:jc w:val="both"/>
      </w:pPr>
      <w:r w:rsidRPr="00BF698F">
        <w:t>объектов;</w:t>
      </w:r>
    </w:p>
    <w:p w:rsidR="006611F2" w:rsidRDefault="00320D1A" w:rsidP="006611F2">
      <w:pPr>
        <w:pStyle w:val="a8"/>
        <w:ind w:right="843" w:firstLine="709"/>
        <w:jc w:val="both"/>
      </w:pPr>
      <w:r w:rsidRPr="00BF698F">
        <w:t>б)</w:t>
      </w:r>
      <w:r w:rsidRPr="00BF698F">
        <w:rPr>
          <w:spacing w:val="2"/>
        </w:rPr>
        <w:t xml:space="preserve"> </w:t>
      </w:r>
      <w:r w:rsidRPr="00BF698F">
        <w:t>требования</w:t>
      </w:r>
      <w:r w:rsidRPr="00BF698F">
        <w:rPr>
          <w:spacing w:val="4"/>
        </w:rPr>
        <w:t xml:space="preserve"> </w:t>
      </w:r>
      <w:r w:rsidRPr="00BF698F">
        <w:t>к</w:t>
      </w:r>
      <w:r w:rsidRPr="00BF698F">
        <w:rPr>
          <w:spacing w:val="2"/>
        </w:rPr>
        <w:t xml:space="preserve"> </w:t>
      </w:r>
      <w:r w:rsidRPr="00BF698F">
        <w:t>архитектурному</w:t>
      </w:r>
      <w:r w:rsidRPr="00BF698F">
        <w:rPr>
          <w:spacing w:val="3"/>
        </w:rPr>
        <w:t xml:space="preserve"> </w:t>
      </w:r>
      <w:r w:rsidRPr="00BF698F">
        <w:t>стилю,</w:t>
      </w:r>
      <w:r w:rsidRPr="00BF698F">
        <w:rPr>
          <w:spacing w:val="5"/>
        </w:rPr>
        <w:t xml:space="preserve"> </w:t>
      </w:r>
      <w:r w:rsidRPr="00BF698F">
        <w:t>цветовому</w:t>
      </w:r>
      <w:r w:rsidRPr="00BF698F">
        <w:rPr>
          <w:spacing w:val="3"/>
        </w:rPr>
        <w:t xml:space="preserve"> </w:t>
      </w:r>
      <w:r w:rsidRPr="00BF698F">
        <w:t>оформлению</w:t>
      </w:r>
      <w:r w:rsidRPr="00BF698F">
        <w:rPr>
          <w:spacing w:val="10"/>
        </w:rPr>
        <w:t xml:space="preserve"> </w:t>
      </w:r>
      <w:r w:rsidRPr="00BF698F">
        <w:t>и</w:t>
      </w:r>
      <w:r w:rsidRPr="00BF698F">
        <w:rPr>
          <w:spacing w:val="3"/>
        </w:rPr>
        <w:t xml:space="preserve"> </w:t>
      </w:r>
      <w:r w:rsidRPr="00BF698F">
        <w:t>материалам</w:t>
      </w:r>
    </w:p>
    <w:p w:rsidR="00320D1A" w:rsidRPr="00BF698F" w:rsidRDefault="00320D1A" w:rsidP="006611F2">
      <w:pPr>
        <w:pStyle w:val="a8"/>
        <w:ind w:right="843" w:firstLine="709"/>
        <w:jc w:val="both"/>
      </w:pPr>
      <w:r w:rsidRPr="00BF698F">
        <w:rPr>
          <w:spacing w:val="-62"/>
        </w:rPr>
        <w:t xml:space="preserve"> </w:t>
      </w:r>
      <w:r w:rsidR="006611F2">
        <w:rPr>
          <w:spacing w:val="-62"/>
        </w:rPr>
        <w:t xml:space="preserve"> </w:t>
      </w:r>
      <w:r w:rsidRPr="00BF698F">
        <w:t>отделки</w:t>
      </w:r>
      <w:r w:rsidRPr="00BF698F">
        <w:rPr>
          <w:spacing w:val="1"/>
        </w:rPr>
        <w:t xml:space="preserve"> </w:t>
      </w:r>
      <w:r w:rsidRPr="00BF698F">
        <w:t>фасадов</w:t>
      </w:r>
      <w:r w:rsidRPr="00BF698F">
        <w:rPr>
          <w:spacing w:val="3"/>
        </w:rPr>
        <w:t xml:space="preserve"> </w:t>
      </w:r>
      <w:r w:rsidRPr="00BF698F">
        <w:t>временных</w:t>
      </w:r>
      <w:r w:rsidRPr="00BF698F">
        <w:rPr>
          <w:spacing w:val="1"/>
        </w:rPr>
        <w:t xml:space="preserve"> </w:t>
      </w:r>
      <w:r w:rsidRPr="00BF698F">
        <w:t>объектов;</w:t>
      </w:r>
    </w:p>
    <w:p w:rsidR="00320D1A" w:rsidRPr="00BF698F" w:rsidRDefault="00320D1A" w:rsidP="006611F2">
      <w:pPr>
        <w:pStyle w:val="a8"/>
        <w:spacing w:line="297" w:lineRule="exact"/>
        <w:ind w:firstLine="709"/>
        <w:jc w:val="both"/>
      </w:pPr>
      <w:r w:rsidRPr="00BF698F">
        <w:t>в)</w:t>
      </w:r>
      <w:r w:rsidRPr="00BF698F">
        <w:rPr>
          <w:spacing w:val="-1"/>
        </w:rPr>
        <w:t xml:space="preserve"> </w:t>
      </w:r>
      <w:r w:rsidRPr="00BF698F">
        <w:t>требования к</w:t>
      </w:r>
      <w:r w:rsidRPr="00BF698F">
        <w:rPr>
          <w:spacing w:val="-6"/>
        </w:rPr>
        <w:t xml:space="preserve"> </w:t>
      </w:r>
      <w:r w:rsidRPr="00BF698F">
        <w:t>размещению</w:t>
      </w:r>
      <w:r w:rsidRPr="00BF698F">
        <w:rPr>
          <w:spacing w:val="-2"/>
        </w:rPr>
        <w:t xml:space="preserve"> </w:t>
      </w:r>
      <w:r w:rsidRPr="00BF698F">
        <w:t>временных</w:t>
      </w:r>
      <w:r w:rsidRPr="00BF698F">
        <w:rPr>
          <w:spacing w:val="-1"/>
        </w:rPr>
        <w:t xml:space="preserve"> </w:t>
      </w:r>
      <w:r w:rsidRPr="00BF698F">
        <w:t>объектов;</w:t>
      </w:r>
    </w:p>
    <w:p w:rsidR="006611F2" w:rsidRDefault="00320D1A" w:rsidP="006611F2">
      <w:pPr>
        <w:pStyle w:val="a8"/>
        <w:ind w:firstLine="709"/>
        <w:jc w:val="both"/>
        <w:rPr>
          <w:spacing w:val="-62"/>
        </w:rPr>
      </w:pPr>
      <w:r w:rsidRPr="00BF698F">
        <w:t>г)</w:t>
      </w:r>
      <w:r w:rsidRPr="00BF698F">
        <w:rPr>
          <w:spacing w:val="4"/>
        </w:rPr>
        <w:t xml:space="preserve"> </w:t>
      </w:r>
      <w:r w:rsidRPr="00BF698F">
        <w:t>требования</w:t>
      </w:r>
      <w:r w:rsidRPr="00BF698F">
        <w:rPr>
          <w:spacing w:val="5"/>
        </w:rPr>
        <w:t xml:space="preserve"> </w:t>
      </w:r>
      <w:r w:rsidRPr="00BF698F">
        <w:t>к</w:t>
      </w:r>
      <w:r w:rsidRPr="00BF698F">
        <w:rPr>
          <w:spacing w:val="3"/>
        </w:rPr>
        <w:t xml:space="preserve"> </w:t>
      </w:r>
      <w:r w:rsidRPr="00BF698F">
        <w:t>целевому</w:t>
      </w:r>
      <w:r w:rsidRPr="00BF698F">
        <w:rPr>
          <w:spacing w:val="4"/>
        </w:rPr>
        <w:t xml:space="preserve"> </w:t>
      </w:r>
      <w:r w:rsidRPr="00BF698F">
        <w:t>(функциональному)</w:t>
      </w:r>
      <w:r w:rsidRPr="00BF698F">
        <w:rPr>
          <w:spacing w:val="4"/>
        </w:rPr>
        <w:t xml:space="preserve"> </w:t>
      </w:r>
      <w:r w:rsidRPr="00BF698F">
        <w:t>назначению</w:t>
      </w:r>
      <w:r w:rsidRPr="00BF698F">
        <w:rPr>
          <w:spacing w:val="3"/>
        </w:rPr>
        <w:t xml:space="preserve"> </w:t>
      </w:r>
      <w:r w:rsidRPr="00BF698F">
        <w:t>и</w:t>
      </w:r>
      <w:r w:rsidRPr="00BF698F">
        <w:rPr>
          <w:spacing w:val="5"/>
        </w:rPr>
        <w:t xml:space="preserve"> </w:t>
      </w:r>
      <w:r w:rsidRPr="00BF698F">
        <w:t>требования</w:t>
      </w:r>
      <w:r w:rsidRPr="00BF698F">
        <w:rPr>
          <w:spacing w:val="5"/>
        </w:rPr>
        <w:t xml:space="preserve"> </w:t>
      </w:r>
      <w:r w:rsidRPr="00BF698F">
        <w:t>к</w:t>
      </w:r>
      <w:r w:rsidRPr="00BF698F">
        <w:rPr>
          <w:spacing w:val="-62"/>
        </w:rPr>
        <w:t xml:space="preserve"> </w:t>
      </w:r>
      <w:r w:rsidR="006611F2">
        <w:rPr>
          <w:spacing w:val="-62"/>
        </w:rPr>
        <w:t xml:space="preserve">   </w:t>
      </w:r>
    </w:p>
    <w:p w:rsidR="00320D1A" w:rsidRPr="00BF698F" w:rsidRDefault="00320D1A" w:rsidP="006611F2">
      <w:pPr>
        <w:pStyle w:val="a8"/>
        <w:ind w:firstLine="709"/>
        <w:jc w:val="both"/>
      </w:pPr>
      <w:r w:rsidRPr="00BF698F">
        <w:t>эксплуатации</w:t>
      </w:r>
      <w:r w:rsidRPr="00BF698F">
        <w:rPr>
          <w:spacing w:val="1"/>
        </w:rPr>
        <w:t xml:space="preserve"> </w:t>
      </w:r>
      <w:r w:rsidRPr="00BF698F">
        <w:t>временных</w:t>
      </w:r>
      <w:r w:rsidRPr="00BF698F">
        <w:rPr>
          <w:spacing w:val="1"/>
        </w:rPr>
        <w:t xml:space="preserve"> </w:t>
      </w:r>
      <w:r w:rsidRPr="00BF698F">
        <w:t>объектов;</w:t>
      </w:r>
    </w:p>
    <w:p w:rsidR="006611F2" w:rsidRDefault="00320D1A" w:rsidP="006611F2">
      <w:pPr>
        <w:pStyle w:val="a8"/>
        <w:tabs>
          <w:tab w:val="left" w:pos="1134"/>
          <w:tab w:val="left" w:pos="2268"/>
          <w:tab w:val="left" w:pos="4111"/>
          <w:tab w:val="left" w:pos="5954"/>
          <w:tab w:val="left" w:pos="8975"/>
        </w:tabs>
        <w:ind w:right="848" w:firstLine="709"/>
        <w:jc w:val="both"/>
      </w:pPr>
      <w:r w:rsidRPr="00BF698F">
        <w:t>д)</w:t>
      </w:r>
      <w:r w:rsidR="00672464">
        <w:t xml:space="preserve"> </w:t>
      </w:r>
      <w:r w:rsidRPr="00BF698F">
        <w:t>иные</w:t>
      </w:r>
      <w:r w:rsidR="00672464">
        <w:t xml:space="preserve"> </w:t>
      </w:r>
      <w:r w:rsidRPr="00BF698F">
        <w:t>требования,</w:t>
      </w:r>
      <w:r w:rsidR="00672464">
        <w:t xml:space="preserve"> </w:t>
      </w:r>
      <w:r w:rsidRPr="00BF698F">
        <w:t>установленные</w:t>
      </w:r>
      <w:r w:rsidR="00672464">
        <w:t xml:space="preserve"> </w:t>
      </w:r>
      <w:r w:rsidRPr="00BF698F">
        <w:t>муниципальными</w:t>
      </w:r>
      <w:r w:rsidR="00672464">
        <w:t xml:space="preserve"> </w:t>
      </w:r>
      <w:r w:rsidRPr="00BF698F">
        <w:t>нормативными</w:t>
      </w:r>
      <w:r w:rsidRPr="00BF698F">
        <w:rPr>
          <w:spacing w:val="-62"/>
        </w:rPr>
        <w:t xml:space="preserve"> </w:t>
      </w:r>
      <w:r w:rsidRPr="00BF698F">
        <w:t>правовыми</w:t>
      </w:r>
    </w:p>
    <w:p w:rsidR="00320D1A" w:rsidRPr="00BF698F" w:rsidRDefault="00320D1A" w:rsidP="006611F2">
      <w:pPr>
        <w:pStyle w:val="a8"/>
        <w:tabs>
          <w:tab w:val="left" w:pos="1134"/>
          <w:tab w:val="left" w:pos="2268"/>
          <w:tab w:val="left" w:pos="4111"/>
          <w:tab w:val="left" w:pos="5954"/>
          <w:tab w:val="left" w:pos="8975"/>
        </w:tabs>
        <w:ind w:right="848" w:firstLine="709"/>
        <w:jc w:val="both"/>
      </w:pPr>
      <w:r w:rsidRPr="00BF698F">
        <w:rPr>
          <w:spacing w:val="1"/>
        </w:rPr>
        <w:t xml:space="preserve"> </w:t>
      </w:r>
      <w:r w:rsidRPr="00BF698F">
        <w:t>актами.</w:t>
      </w:r>
    </w:p>
    <w:p w:rsidR="00320D1A" w:rsidRPr="00BF698F" w:rsidRDefault="00320D1A" w:rsidP="00BF698F">
      <w:pPr>
        <w:pStyle w:val="ab"/>
        <w:widowControl w:val="0"/>
        <w:numPr>
          <w:ilvl w:val="0"/>
          <w:numId w:val="18"/>
        </w:numPr>
        <w:suppressAutoHyphens w:val="0"/>
        <w:autoSpaceDE w:val="0"/>
        <w:autoSpaceDN w:val="0"/>
        <w:ind w:left="0" w:right="848" w:firstLine="709"/>
        <w:jc w:val="both"/>
      </w:pPr>
      <w:r w:rsidRPr="00BF698F">
        <w:t>На</w:t>
      </w:r>
      <w:r w:rsidRPr="00BF698F">
        <w:rPr>
          <w:spacing w:val="1"/>
        </w:rPr>
        <w:t xml:space="preserve"> </w:t>
      </w:r>
      <w:r w:rsidRPr="00BF698F">
        <w:t>территории</w:t>
      </w:r>
      <w:r w:rsidRPr="00BF698F">
        <w:rPr>
          <w:spacing w:val="1"/>
        </w:rPr>
        <w:t xml:space="preserve"> </w:t>
      </w:r>
      <w:r w:rsidRPr="00BF698F">
        <w:t>поселения</w:t>
      </w:r>
      <w:r w:rsidRPr="00BF698F">
        <w:rPr>
          <w:spacing w:val="1"/>
        </w:rPr>
        <w:t xml:space="preserve"> </w:t>
      </w:r>
      <w:r w:rsidRPr="00BF698F">
        <w:t>не</w:t>
      </w:r>
      <w:r w:rsidRPr="00BF698F">
        <w:rPr>
          <w:spacing w:val="1"/>
        </w:rPr>
        <w:t xml:space="preserve"> </w:t>
      </w:r>
      <w:r w:rsidRPr="00BF698F">
        <w:t>допускается</w:t>
      </w:r>
      <w:r w:rsidRPr="00BF698F">
        <w:rPr>
          <w:spacing w:val="1"/>
        </w:rPr>
        <w:t xml:space="preserve"> </w:t>
      </w:r>
      <w:r w:rsidRPr="00BF698F">
        <w:t>установка</w:t>
      </w:r>
      <w:r w:rsidRPr="00BF698F">
        <w:rPr>
          <w:spacing w:val="1"/>
        </w:rPr>
        <w:t xml:space="preserve"> </w:t>
      </w:r>
      <w:r w:rsidRPr="00BF698F">
        <w:t>и</w:t>
      </w:r>
      <w:r w:rsidRPr="00BF698F">
        <w:rPr>
          <w:spacing w:val="1"/>
        </w:rPr>
        <w:t xml:space="preserve"> </w:t>
      </w:r>
      <w:r w:rsidRPr="00BF698F">
        <w:t>эксплуатация</w:t>
      </w:r>
      <w:r w:rsidRPr="00BF698F">
        <w:rPr>
          <w:spacing w:val="1"/>
        </w:rPr>
        <w:t xml:space="preserve"> </w:t>
      </w:r>
      <w:r w:rsidRPr="00BF698F">
        <w:t>временных объектов, характеристики которых не соответствуют установленным</w:t>
      </w:r>
      <w:r w:rsidRPr="00BF698F">
        <w:rPr>
          <w:spacing w:val="1"/>
        </w:rPr>
        <w:t xml:space="preserve"> </w:t>
      </w:r>
      <w:r w:rsidRPr="00BF698F">
        <w:t>требованиям,</w:t>
      </w:r>
      <w:r w:rsidRPr="00BF698F">
        <w:rPr>
          <w:spacing w:val="1"/>
        </w:rPr>
        <w:t xml:space="preserve"> </w:t>
      </w:r>
      <w:r w:rsidRPr="00BF698F">
        <w:t>если</w:t>
      </w:r>
      <w:r w:rsidRPr="00BF698F">
        <w:rPr>
          <w:spacing w:val="1"/>
        </w:rPr>
        <w:t xml:space="preserve"> </w:t>
      </w:r>
      <w:r w:rsidRPr="00BF698F">
        <w:t>иное</w:t>
      </w:r>
      <w:r w:rsidRPr="00BF698F">
        <w:rPr>
          <w:spacing w:val="1"/>
        </w:rPr>
        <w:t xml:space="preserve"> </w:t>
      </w:r>
      <w:r w:rsidRPr="00BF698F">
        <w:t>не</w:t>
      </w:r>
      <w:r w:rsidRPr="00BF698F">
        <w:rPr>
          <w:spacing w:val="1"/>
        </w:rPr>
        <w:t xml:space="preserve"> </w:t>
      </w:r>
      <w:r w:rsidRPr="00BF698F">
        <w:t>предусмотрено</w:t>
      </w:r>
      <w:r w:rsidRPr="00BF698F">
        <w:rPr>
          <w:spacing w:val="1"/>
        </w:rPr>
        <w:t xml:space="preserve"> </w:t>
      </w:r>
      <w:r w:rsidRPr="00BF698F">
        <w:t>действующим</w:t>
      </w:r>
      <w:r w:rsidRPr="00BF698F">
        <w:rPr>
          <w:spacing w:val="1"/>
        </w:rPr>
        <w:t xml:space="preserve"> </w:t>
      </w:r>
      <w:r w:rsidRPr="00BF698F">
        <w:t>законодательством</w:t>
      </w:r>
      <w:r w:rsidRPr="00BF698F">
        <w:rPr>
          <w:spacing w:val="1"/>
        </w:rPr>
        <w:t xml:space="preserve"> </w:t>
      </w:r>
      <w:r w:rsidRPr="00BF698F">
        <w:t>и</w:t>
      </w:r>
      <w:r w:rsidRPr="00BF698F">
        <w:rPr>
          <w:spacing w:val="1"/>
        </w:rPr>
        <w:t xml:space="preserve"> </w:t>
      </w:r>
      <w:r w:rsidRPr="00BF698F">
        <w:t>настоящими</w:t>
      </w:r>
      <w:r w:rsidRPr="00BF698F">
        <w:rPr>
          <w:spacing w:val="1"/>
        </w:rPr>
        <w:t xml:space="preserve"> </w:t>
      </w:r>
      <w:r w:rsidRPr="00BF698F">
        <w:t>Правилами.</w:t>
      </w:r>
    </w:p>
    <w:p w:rsidR="00672464" w:rsidRDefault="00672464" w:rsidP="00672464">
      <w:pPr>
        <w:widowControl w:val="0"/>
        <w:tabs>
          <w:tab w:val="num" w:pos="-851"/>
          <w:tab w:val="left" w:pos="-426"/>
        </w:tabs>
        <w:autoSpaceDE w:val="0"/>
        <w:ind w:firstLine="709"/>
        <w:contextualSpacing/>
        <w:jc w:val="center"/>
        <w:rPr>
          <w:rFonts w:cs="Times New Roman"/>
          <w:b/>
        </w:rPr>
      </w:pPr>
    </w:p>
    <w:p w:rsidR="005F011B" w:rsidRDefault="00320D1A" w:rsidP="00672464">
      <w:pPr>
        <w:widowControl w:val="0"/>
        <w:tabs>
          <w:tab w:val="num" w:pos="-851"/>
          <w:tab w:val="left" w:pos="-426"/>
        </w:tabs>
        <w:autoSpaceDE w:val="0"/>
        <w:ind w:firstLine="709"/>
        <w:contextualSpacing/>
        <w:jc w:val="center"/>
        <w:rPr>
          <w:rFonts w:cs="Times New Roman"/>
          <w:b/>
        </w:rPr>
      </w:pPr>
      <w:r w:rsidRPr="00672464">
        <w:rPr>
          <w:rFonts w:cs="Times New Roman"/>
          <w:b/>
        </w:rPr>
        <w:t xml:space="preserve">Требования к параметрам, конструктивным характеристикам и </w:t>
      </w:r>
    </w:p>
    <w:p w:rsidR="005F011B" w:rsidRPr="00672464" w:rsidRDefault="00320D1A" w:rsidP="005F011B">
      <w:pPr>
        <w:widowControl w:val="0"/>
        <w:tabs>
          <w:tab w:val="num" w:pos="-851"/>
          <w:tab w:val="left" w:pos="-426"/>
        </w:tabs>
        <w:autoSpaceDE w:val="0"/>
        <w:ind w:firstLine="709"/>
        <w:contextualSpacing/>
        <w:jc w:val="center"/>
        <w:rPr>
          <w:rFonts w:cs="Times New Roman"/>
          <w:b/>
        </w:rPr>
      </w:pPr>
      <w:r w:rsidRPr="00672464">
        <w:rPr>
          <w:rFonts w:cs="Times New Roman"/>
          <w:b/>
        </w:rPr>
        <w:t>размещению временных объектов</w:t>
      </w:r>
    </w:p>
    <w:p w:rsidR="00320D1A" w:rsidRPr="00BF698F" w:rsidRDefault="00320D1A" w:rsidP="00BF698F">
      <w:pPr>
        <w:pStyle w:val="ab"/>
        <w:widowControl w:val="0"/>
        <w:numPr>
          <w:ilvl w:val="0"/>
          <w:numId w:val="19"/>
        </w:numPr>
        <w:tabs>
          <w:tab w:val="left" w:pos="993"/>
        </w:tabs>
        <w:suppressAutoHyphens w:val="0"/>
        <w:autoSpaceDE w:val="0"/>
        <w:autoSpaceDN w:val="0"/>
        <w:ind w:left="0" w:right="843" w:firstLine="709"/>
        <w:jc w:val="both"/>
      </w:pPr>
      <w:r w:rsidRPr="00BF698F">
        <w:t>Проектирование временного объекта должно определять архитектурные,</w:t>
      </w:r>
      <w:r w:rsidRPr="00BF698F">
        <w:rPr>
          <w:spacing w:val="1"/>
        </w:rPr>
        <w:t xml:space="preserve"> </w:t>
      </w:r>
      <w:r w:rsidRPr="00BF698F">
        <w:t>функционально-технологические</w:t>
      </w:r>
      <w:r w:rsidRPr="00BF698F">
        <w:rPr>
          <w:spacing w:val="1"/>
        </w:rPr>
        <w:t xml:space="preserve"> </w:t>
      </w:r>
      <w:r w:rsidRPr="00BF698F">
        <w:t>и</w:t>
      </w:r>
      <w:r w:rsidRPr="00BF698F">
        <w:rPr>
          <w:spacing w:val="1"/>
        </w:rPr>
        <w:t xml:space="preserve"> </w:t>
      </w:r>
      <w:r w:rsidRPr="00BF698F">
        <w:t>инженерно-технические</w:t>
      </w:r>
      <w:r w:rsidRPr="00BF698F">
        <w:rPr>
          <w:spacing w:val="1"/>
        </w:rPr>
        <w:t xml:space="preserve"> </w:t>
      </w:r>
      <w:r w:rsidRPr="00BF698F">
        <w:t>решения,</w:t>
      </w:r>
      <w:r w:rsidRPr="00BF698F">
        <w:rPr>
          <w:spacing w:val="-62"/>
        </w:rPr>
        <w:t xml:space="preserve"> </w:t>
      </w:r>
      <w:r w:rsidRPr="00BF698F">
        <w:t>соответствующие действующим нормам и правилам, обеспечивающие надежность</w:t>
      </w:r>
      <w:r w:rsidRPr="00BF698F">
        <w:rPr>
          <w:spacing w:val="1"/>
        </w:rPr>
        <w:t xml:space="preserve"> </w:t>
      </w:r>
      <w:r w:rsidRPr="00BF698F">
        <w:t>и</w:t>
      </w:r>
      <w:r w:rsidRPr="00BF698F">
        <w:rPr>
          <w:spacing w:val="1"/>
        </w:rPr>
        <w:t xml:space="preserve"> </w:t>
      </w:r>
      <w:r w:rsidRPr="00BF698F">
        <w:t>безопасность</w:t>
      </w:r>
      <w:r w:rsidRPr="00BF698F">
        <w:rPr>
          <w:spacing w:val="2"/>
        </w:rPr>
        <w:t xml:space="preserve"> </w:t>
      </w:r>
      <w:r w:rsidRPr="00BF698F">
        <w:t>временных</w:t>
      </w:r>
      <w:r w:rsidRPr="00BF698F">
        <w:rPr>
          <w:spacing w:val="1"/>
        </w:rPr>
        <w:t xml:space="preserve"> </w:t>
      </w:r>
      <w:r w:rsidRPr="00BF698F">
        <w:t>объектов</w:t>
      </w:r>
      <w:r w:rsidRPr="00BF698F">
        <w:rPr>
          <w:spacing w:val="2"/>
        </w:rPr>
        <w:t xml:space="preserve"> </w:t>
      </w:r>
      <w:r w:rsidRPr="00BF698F">
        <w:t>при</w:t>
      </w:r>
      <w:r w:rsidRPr="00BF698F">
        <w:rPr>
          <w:spacing w:val="1"/>
        </w:rPr>
        <w:t xml:space="preserve"> </w:t>
      </w:r>
      <w:r w:rsidRPr="00BF698F">
        <w:t>их</w:t>
      </w:r>
      <w:r w:rsidRPr="00BF698F">
        <w:rPr>
          <w:spacing w:val="-3"/>
        </w:rPr>
        <w:t xml:space="preserve"> </w:t>
      </w:r>
      <w:r w:rsidRPr="00BF698F">
        <w:t>эксплуатации.</w:t>
      </w:r>
    </w:p>
    <w:p w:rsidR="00320D1A" w:rsidRPr="00BF698F" w:rsidRDefault="00320D1A" w:rsidP="00BF698F">
      <w:pPr>
        <w:pStyle w:val="ab"/>
        <w:widowControl w:val="0"/>
        <w:numPr>
          <w:ilvl w:val="0"/>
          <w:numId w:val="19"/>
        </w:numPr>
        <w:tabs>
          <w:tab w:val="left" w:pos="993"/>
        </w:tabs>
        <w:suppressAutoHyphens w:val="0"/>
        <w:autoSpaceDE w:val="0"/>
        <w:autoSpaceDN w:val="0"/>
        <w:ind w:left="0" w:right="846" w:firstLine="709"/>
        <w:jc w:val="both"/>
      </w:pPr>
      <w:r w:rsidRPr="00BF698F">
        <w:t>Установка временных объектов на территории поселения осуществляется с</w:t>
      </w:r>
      <w:r w:rsidRPr="00BF698F">
        <w:rPr>
          <w:spacing w:val="1"/>
        </w:rPr>
        <w:t xml:space="preserve"> </w:t>
      </w:r>
      <w:r w:rsidRPr="00BF698F">
        <w:t>учетом</w:t>
      </w:r>
      <w:r w:rsidRPr="00BF698F">
        <w:rPr>
          <w:spacing w:val="1"/>
        </w:rPr>
        <w:t xml:space="preserve"> </w:t>
      </w:r>
      <w:r w:rsidRPr="00BF698F">
        <w:t>параметров</w:t>
      </w:r>
      <w:r w:rsidRPr="00BF698F">
        <w:rPr>
          <w:spacing w:val="1"/>
        </w:rPr>
        <w:t xml:space="preserve"> </w:t>
      </w:r>
      <w:r w:rsidRPr="00BF698F">
        <w:t>застройки</w:t>
      </w:r>
      <w:r w:rsidRPr="00BF698F">
        <w:rPr>
          <w:spacing w:val="1"/>
        </w:rPr>
        <w:t xml:space="preserve"> </w:t>
      </w:r>
      <w:r w:rsidRPr="00BF698F">
        <w:t>соответствующего</w:t>
      </w:r>
      <w:r w:rsidRPr="00BF698F">
        <w:rPr>
          <w:spacing w:val="1"/>
        </w:rPr>
        <w:t xml:space="preserve"> </w:t>
      </w:r>
      <w:r w:rsidRPr="00BF698F">
        <w:t>элемента</w:t>
      </w:r>
      <w:r w:rsidRPr="00BF698F">
        <w:rPr>
          <w:spacing w:val="1"/>
        </w:rPr>
        <w:t xml:space="preserve"> </w:t>
      </w:r>
      <w:r w:rsidRPr="00BF698F">
        <w:t>планировочной</w:t>
      </w:r>
      <w:r w:rsidRPr="00BF698F">
        <w:rPr>
          <w:spacing w:val="1"/>
        </w:rPr>
        <w:t xml:space="preserve"> </w:t>
      </w:r>
      <w:r w:rsidRPr="00BF698F">
        <w:t>структуры</w:t>
      </w:r>
      <w:r w:rsidRPr="00BF698F">
        <w:rPr>
          <w:spacing w:val="1"/>
        </w:rPr>
        <w:t xml:space="preserve"> </w:t>
      </w:r>
      <w:r w:rsidRPr="00BF698F">
        <w:lastRenderedPageBreak/>
        <w:t>(квартала,</w:t>
      </w:r>
      <w:r w:rsidRPr="00BF698F">
        <w:rPr>
          <w:spacing w:val="1"/>
        </w:rPr>
        <w:t xml:space="preserve"> </w:t>
      </w:r>
      <w:r w:rsidRPr="00BF698F">
        <w:t>микрорайона</w:t>
      </w:r>
      <w:r w:rsidRPr="00BF698F">
        <w:rPr>
          <w:spacing w:val="1"/>
        </w:rPr>
        <w:t xml:space="preserve"> </w:t>
      </w:r>
      <w:r w:rsidRPr="00BF698F">
        <w:t>и</w:t>
      </w:r>
      <w:r w:rsidRPr="00BF698F">
        <w:rPr>
          <w:spacing w:val="1"/>
        </w:rPr>
        <w:t xml:space="preserve"> </w:t>
      </w:r>
      <w:r w:rsidRPr="00BF698F">
        <w:t>т.</w:t>
      </w:r>
      <w:r w:rsidR="00334568">
        <w:t>д.</w:t>
      </w:r>
      <w:r w:rsidRPr="00BF698F">
        <w:t>)</w:t>
      </w:r>
      <w:r w:rsidRPr="00BF698F">
        <w:rPr>
          <w:spacing w:val="1"/>
        </w:rPr>
        <w:t xml:space="preserve"> </w:t>
      </w:r>
      <w:r w:rsidRPr="00BF698F">
        <w:t>и</w:t>
      </w:r>
      <w:r w:rsidRPr="00BF698F">
        <w:rPr>
          <w:spacing w:val="1"/>
        </w:rPr>
        <w:t xml:space="preserve"> </w:t>
      </w:r>
      <w:r w:rsidRPr="00BF698F">
        <w:t>должна</w:t>
      </w:r>
      <w:r w:rsidRPr="00BF698F">
        <w:rPr>
          <w:spacing w:val="1"/>
        </w:rPr>
        <w:t xml:space="preserve"> </w:t>
      </w:r>
      <w:r w:rsidRPr="00BF698F">
        <w:t>обеспечивать</w:t>
      </w:r>
      <w:r w:rsidRPr="00BF698F">
        <w:rPr>
          <w:spacing w:val="1"/>
        </w:rPr>
        <w:t xml:space="preserve"> </w:t>
      </w:r>
      <w:r w:rsidRPr="00BF698F">
        <w:t>оптимальную</w:t>
      </w:r>
      <w:r w:rsidRPr="00BF698F">
        <w:rPr>
          <w:spacing w:val="1"/>
        </w:rPr>
        <w:t xml:space="preserve"> </w:t>
      </w:r>
      <w:r w:rsidRPr="00BF698F">
        <w:t>плотность</w:t>
      </w:r>
      <w:r w:rsidRPr="00BF698F">
        <w:rPr>
          <w:spacing w:val="2"/>
        </w:rPr>
        <w:t xml:space="preserve"> </w:t>
      </w:r>
      <w:r w:rsidRPr="00BF698F">
        <w:t>их</w:t>
      </w:r>
      <w:r w:rsidRPr="00BF698F">
        <w:rPr>
          <w:spacing w:val="-3"/>
        </w:rPr>
        <w:t xml:space="preserve"> </w:t>
      </w:r>
      <w:r w:rsidRPr="00BF698F">
        <w:t>размещения.</w:t>
      </w:r>
    </w:p>
    <w:p w:rsidR="00320D1A" w:rsidRPr="00BF698F" w:rsidRDefault="00320D1A" w:rsidP="00334568">
      <w:pPr>
        <w:pStyle w:val="ab"/>
        <w:widowControl w:val="0"/>
        <w:numPr>
          <w:ilvl w:val="0"/>
          <w:numId w:val="19"/>
        </w:numPr>
        <w:suppressAutoHyphens w:val="0"/>
        <w:autoSpaceDE w:val="0"/>
        <w:autoSpaceDN w:val="0"/>
        <w:ind w:left="0" w:right="851" w:firstLine="709"/>
        <w:jc w:val="both"/>
      </w:pPr>
      <w:r w:rsidRPr="00BF698F">
        <w:t>Временные</w:t>
      </w:r>
      <w:r w:rsidRPr="00BF698F">
        <w:rPr>
          <w:spacing w:val="1"/>
        </w:rPr>
        <w:t xml:space="preserve"> </w:t>
      </w:r>
      <w:r w:rsidRPr="00BF698F">
        <w:t>объекты,</w:t>
      </w:r>
      <w:r w:rsidRPr="00BF698F">
        <w:rPr>
          <w:spacing w:val="1"/>
        </w:rPr>
        <w:t xml:space="preserve"> </w:t>
      </w:r>
      <w:r w:rsidRPr="00BF698F">
        <w:t>устанавливаемые</w:t>
      </w:r>
      <w:r w:rsidRPr="00BF698F">
        <w:rPr>
          <w:spacing w:val="1"/>
        </w:rPr>
        <w:t xml:space="preserve"> </w:t>
      </w:r>
      <w:r w:rsidRPr="00BF698F">
        <w:t>и</w:t>
      </w:r>
      <w:r w:rsidRPr="00BF698F">
        <w:rPr>
          <w:spacing w:val="1"/>
        </w:rPr>
        <w:t xml:space="preserve"> </w:t>
      </w:r>
      <w:r w:rsidRPr="00BF698F">
        <w:t>(или)</w:t>
      </w:r>
      <w:r w:rsidRPr="00BF698F">
        <w:rPr>
          <w:spacing w:val="1"/>
        </w:rPr>
        <w:t xml:space="preserve"> </w:t>
      </w:r>
      <w:r w:rsidRPr="00BF698F">
        <w:t>эксплуатируемые</w:t>
      </w:r>
      <w:r w:rsidRPr="00BF698F">
        <w:rPr>
          <w:spacing w:val="1"/>
        </w:rPr>
        <w:t xml:space="preserve"> </w:t>
      </w:r>
      <w:r w:rsidRPr="00BF698F">
        <w:t>на</w:t>
      </w:r>
      <w:r w:rsidRPr="00BF698F">
        <w:rPr>
          <w:spacing w:val="1"/>
        </w:rPr>
        <w:t xml:space="preserve"> </w:t>
      </w:r>
      <w:r w:rsidRPr="00BF698F">
        <w:t>территории</w:t>
      </w:r>
      <w:r w:rsidRPr="00BF698F">
        <w:rPr>
          <w:spacing w:val="1"/>
        </w:rPr>
        <w:t xml:space="preserve"> </w:t>
      </w:r>
      <w:r w:rsidRPr="00BF698F">
        <w:t>поселения,</w:t>
      </w:r>
      <w:r w:rsidRPr="00BF698F">
        <w:rPr>
          <w:spacing w:val="1"/>
        </w:rPr>
        <w:t xml:space="preserve"> </w:t>
      </w:r>
      <w:r w:rsidRPr="00BF698F">
        <w:t>должны</w:t>
      </w:r>
      <w:r w:rsidRPr="00BF698F">
        <w:rPr>
          <w:spacing w:val="1"/>
        </w:rPr>
        <w:t xml:space="preserve"> </w:t>
      </w:r>
      <w:r w:rsidRPr="00BF698F">
        <w:t>иметь</w:t>
      </w:r>
      <w:r w:rsidRPr="00BF698F">
        <w:rPr>
          <w:spacing w:val="1"/>
        </w:rPr>
        <w:t xml:space="preserve"> </w:t>
      </w:r>
      <w:r w:rsidRPr="00BF698F">
        <w:t>характеристики</w:t>
      </w:r>
      <w:r w:rsidRPr="00BF698F">
        <w:rPr>
          <w:spacing w:val="1"/>
        </w:rPr>
        <w:t xml:space="preserve"> </w:t>
      </w:r>
      <w:r w:rsidRPr="00BF698F">
        <w:t>и</w:t>
      </w:r>
      <w:r w:rsidRPr="00BF698F">
        <w:rPr>
          <w:spacing w:val="1"/>
        </w:rPr>
        <w:t xml:space="preserve"> </w:t>
      </w:r>
      <w:r w:rsidRPr="00BF698F">
        <w:t>параметры,</w:t>
      </w:r>
      <w:r w:rsidRPr="00BF698F">
        <w:rPr>
          <w:spacing w:val="1"/>
        </w:rPr>
        <w:t xml:space="preserve"> </w:t>
      </w:r>
      <w:r w:rsidRPr="00BF698F">
        <w:t>соответствующие</w:t>
      </w:r>
      <w:r w:rsidRPr="00BF698F">
        <w:rPr>
          <w:spacing w:val="1"/>
        </w:rPr>
        <w:t xml:space="preserve"> </w:t>
      </w:r>
      <w:r w:rsidRPr="00BF698F">
        <w:t>следующим</w:t>
      </w:r>
      <w:r w:rsidRPr="00BF698F">
        <w:rPr>
          <w:spacing w:val="1"/>
        </w:rPr>
        <w:t xml:space="preserve"> </w:t>
      </w:r>
      <w:r w:rsidRPr="00BF698F">
        <w:t>основным требованиям:</w:t>
      </w:r>
    </w:p>
    <w:p w:rsidR="00320D1A" w:rsidRPr="00BF698F" w:rsidRDefault="00320D1A" w:rsidP="00334568">
      <w:pPr>
        <w:pStyle w:val="a8"/>
        <w:ind w:right="852" w:firstLine="709"/>
        <w:jc w:val="both"/>
      </w:pPr>
      <w:r w:rsidRPr="00BF698F">
        <w:t>а)</w:t>
      </w:r>
      <w:r w:rsidRPr="00BF698F">
        <w:rPr>
          <w:spacing w:val="1"/>
        </w:rPr>
        <w:t xml:space="preserve"> </w:t>
      </w:r>
      <w:r w:rsidRPr="00BF698F">
        <w:t>временный</w:t>
      </w:r>
      <w:r w:rsidRPr="00BF698F">
        <w:rPr>
          <w:spacing w:val="1"/>
        </w:rPr>
        <w:t xml:space="preserve"> </w:t>
      </w:r>
      <w:r w:rsidRPr="00BF698F">
        <w:t>объект</w:t>
      </w:r>
      <w:r w:rsidRPr="00BF698F">
        <w:rPr>
          <w:spacing w:val="1"/>
        </w:rPr>
        <w:t xml:space="preserve"> </w:t>
      </w:r>
      <w:r w:rsidRPr="00BF698F">
        <w:t>не</w:t>
      </w:r>
      <w:r w:rsidRPr="00BF698F">
        <w:rPr>
          <w:spacing w:val="1"/>
        </w:rPr>
        <w:t xml:space="preserve"> </w:t>
      </w:r>
      <w:r w:rsidRPr="00BF698F">
        <w:t>должен</w:t>
      </w:r>
      <w:r w:rsidRPr="00BF698F">
        <w:rPr>
          <w:spacing w:val="1"/>
        </w:rPr>
        <w:t xml:space="preserve"> </w:t>
      </w:r>
      <w:r w:rsidRPr="00BF698F">
        <w:t>иметь</w:t>
      </w:r>
      <w:r w:rsidRPr="00BF698F">
        <w:rPr>
          <w:spacing w:val="1"/>
        </w:rPr>
        <w:t xml:space="preserve"> </w:t>
      </w:r>
      <w:r w:rsidRPr="00BF698F">
        <w:t>капитального</w:t>
      </w:r>
      <w:r w:rsidRPr="00BF698F">
        <w:rPr>
          <w:spacing w:val="1"/>
        </w:rPr>
        <w:t xml:space="preserve"> </w:t>
      </w:r>
      <w:r w:rsidRPr="00BF698F">
        <w:t>фундамента</w:t>
      </w:r>
      <w:r w:rsidRPr="00BF698F">
        <w:rPr>
          <w:spacing w:val="1"/>
        </w:rPr>
        <w:t xml:space="preserve"> </w:t>
      </w:r>
      <w:r w:rsidRPr="00BF698F">
        <w:t>и</w:t>
      </w:r>
      <w:r w:rsidRPr="00BF698F">
        <w:rPr>
          <w:spacing w:val="1"/>
        </w:rPr>
        <w:t xml:space="preserve"> </w:t>
      </w:r>
      <w:r w:rsidRPr="00BF698F">
        <w:t>(или)</w:t>
      </w:r>
      <w:r w:rsidRPr="00BF698F">
        <w:rPr>
          <w:spacing w:val="1"/>
        </w:rPr>
        <w:t xml:space="preserve"> </w:t>
      </w:r>
      <w:r w:rsidRPr="00BF698F">
        <w:t>подземных помещений, а также иных конструктивных элементов, позволяющих</w:t>
      </w:r>
      <w:r w:rsidRPr="00BF698F">
        <w:rPr>
          <w:spacing w:val="1"/>
        </w:rPr>
        <w:t xml:space="preserve"> </w:t>
      </w:r>
      <w:r w:rsidRPr="00BF698F">
        <w:t>отнести</w:t>
      </w:r>
      <w:r w:rsidRPr="00BF698F">
        <w:rPr>
          <w:spacing w:val="1"/>
        </w:rPr>
        <w:t xml:space="preserve"> </w:t>
      </w:r>
      <w:r w:rsidRPr="00BF698F">
        <w:t>такой</w:t>
      </w:r>
      <w:r w:rsidRPr="00BF698F">
        <w:rPr>
          <w:spacing w:val="1"/>
        </w:rPr>
        <w:t xml:space="preserve"> </w:t>
      </w:r>
      <w:r w:rsidRPr="00BF698F">
        <w:t>объект</w:t>
      </w:r>
      <w:r w:rsidRPr="00BF698F">
        <w:rPr>
          <w:spacing w:val="2"/>
        </w:rPr>
        <w:t xml:space="preserve"> </w:t>
      </w:r>
      <w:r w:rsidRPr="00BF698F">
        <w:t>к</w:t>
      </w:r>
      <w:r w:rsidRPr="00BF698F">
        <w:rPr>
          <w:spacing w:val="-1"/>
        </w:rPr>
        <w:t xml:space="preserve"> </w:t>
      </w:r>
      <w:r w:rsidRPr="00BF698F">
        <w:t>недвижимому</w:t>
      </w:r>
      <w:r w:rsidRPr="00BF698F">
        <w:rPr>
          <w:spacing w:val="1"/>
        </w:rPr>
        <w:t xml:space="preserve"> </w:t>
      </w:r>
      <w:r w:rsidRPr="00BF698F">
        <w:t>имуществу;</w:t>
      </w:r>
    </w:p>
    <w:p w:rsidR="00BF698F" w:rsidRDefault="00334568" w:rsidP="00334568">
      <w:pPr>
        <w:pStyle w:val="a8"/>
        <w:spacing w:before="88"/>
        <w:ind w:right="850"/>
        <w:jc w:val="both"/>
        <w:rPr>
          <w:rFonts w:cs="Times New Roman"/>
          <w:sz w:val="26"/>
          <w:szCs w:val="26"/>
          <w:lang w:eastAsia="en-US"/>
        </w:rPr>
      </w:pPr>
      <w:r>
        <w:t xml:space="preserve">           </w:t>
      </w:r>
      <w:r w:rsidR="00320D1A" w:rsidRPr="00BF698F">
        <w:t>б) временный объект должен иметь общую площадь не более семидесяти пяти</w:t>
      </w:r>
      <w:r w:rsidR="00320D1A" w:rsidRPr="00BF698F">
        <w:rPr>
          <w:spacing w:val="-62"/>
        </w:rPr>
        <w:t xml:space="preserve"> </w:t>
      </w:r>
      <w:r w:rsidR="00320D1A" w:rsidRPr="00BF698F">
        <w:t>квадратных</w:t>
      </w:r>
      <w:r w:rsidR="00320D1A" w:rsidRPr="00BF698F">
        <w:rPr>
          <w:spacing w:val="1"/>
        </w:rPr>
        <w:t xml:space="preserve"> </w:t>
      </w:r>
      <w:r w:rsidR="00320D1A" w:rsidRPr="00BF698F">
        <w:t>метров,</w:t>
      </w:r>
      <w:r w:rsidR="00320D1A" w:rsidRPr="00BF698F">
        <w:rPr>
          <w:spacing w:val="1"/>
        </w:rPr>
        <w:t xml:space="preserve"> </w:t>
      </w:r>
      <w:r w:rsidR="00320D1A" w:rsidRPr="00BF698F">
        <w:t>количество</w:t>
      </w:r>
      <w:r w:rsidR="00320D1A" w:rsidRPr="00BF698F">
        <w:rPr>
          <w:spacing w:val="1"/>
        </w:rPr>
        <w:t xml:space="preserve"> </w:t>
      </w:r>
      <w:r w:rsidR="00320D1A" w:rsidRPr="00BF698F">
        <w:t>этажей</w:t>
      </w:r>
      <w:r w:rsidR="00320D1A" w:rsidRPr="00BF698F">
        <w:rPr>
          <w:spacing w:val="1"/>
        </w:rPr>
        <w:t xml:space="preserve"> </w:t>
      </w:r>
      <w:r w:rsidR="00320D1A" w:rsidRPr="00BF698F">
        <w:t>не</w:t>
      </w:r>
      <w:r w:rsidR="00320D1A" w:rsidRPr="00BF698F">
        <w:rPr>
          <w:spacing w:val="1"/>
        </w:rPr>
        <w:t xml:space="preserve"> </w:t>
      </w:r>
      <w:r w:rsidR="00320D1A" w:rsidRPr="00BF698F">
        <w:t>более</w:t>
      </w:r>
      <w:r w:rsidR="00320D1A" w:rsidRPr="00BF698F">
        <w:rPr>
          <w:spacing w:val="1"/>
        </w:rPr>
        <w:t xml:space="preserve"> </w:t>
      </w:r>
      <w:r w:rsidR="00320D1A" w:rsidRPr="00BF698F">
        <w:t>чем</w:t>
      </w:r>
      <w:r w:rsidR="00320D1A" w:rsidRPr="00BF698F">
        <w:rPr>
          <w:spacing w:val="1"/>
        </w:rPr>
        <w:t xml:space="preserve"> </w:t>
      </w:r>
      <w:r w:rsidR="00320D1A" w:rsidRPr="00BF698F">
        <w:t>один,</w:t>
      </w:r>
      <w:r w:rsidR="00320D1A" w:rsidRPr="00BF698F">
        <w:rPr>
          <w:spacing w:val="1"/>
        </w:rPr>
        <w:t xml:space="preserve"> </w:t>
      </w:r>
      <w:r w:rsidR="00320D1A" w:rsidRPr="00BF698F">
        <w:t>высоту</w:t>
      </w:r>
      <w:r w:rsidR="00320D1A" w:rsidRPr="00BF698F">
        <w:rPr>
          <w:spacing w:val="1"/>
        </w:rPr>
        <w:t xml:space="preserve"> </w:t>
      </w:r>
      <w:r w:rsidR="00320D1A" w:rsidRPr="00BF698F">
        <w:t>от</w:t>
      </w:r>
      <w:r w:rsidR="00320D1A" w:rsidRPr="00BF698F">
        <w:rPr>
          <w:spacing w:val="1"/>
        </w:rPr>
        <w:t xml:space="preserve"> </w:t>
      </w:r>
      <w:r w:rsidR="00320D1A" w:rsidRPr="00BF698F">
        <w:t>уровня</w:t>
      </w:r>
      <w:r w:rsidR="00320D1A" w:rsidRPr="00BF698F">
        <w:rPr>
          <w:spacing w:val="1"/>
        </w:rPr>
        <w:t xml:space="preserve"> </w:t>
      </w:r>
      <w:r w:rsidR="00320D1A" w:rsidRPr="00BF698F">
        <w:t>прилегающей</w:t>
      </w:r>
      <w:r w:rsidR="00320D1A" w:rsidRPr="00BF698F">
        <w:rPr>
          <w:spacing w:val="11"/>
        </w:rPr>
        <w:t xml:space="preserve"> </w:t>
      </w:r>
      <w:r w:rsidR="00320D1A" w:rsidRPr="00BF698F">
        <w:t>территории</w:t>
      </w:r>
      <w:r w:rsidR="00320D1A" w:rsidRPr="00BF698F">
        <w:rPr>
          <w:spacing w:val="13"/>
        </w:rPr>
        <w:t xml:space="preserve"> </w:t>
      </w:r>
      <w:r w:rsidR="00320D1A" w:rsidRPr="00BF698F">
        <w:t>не</w:t>
      </w:r>
      <w:r w:rsidR="00320D1A" w:rsidRPr="00BF698F">
        <w:rPr>
          <w:spacing w:val="8"/>
        </w:rPr>
        <w:t xml:space="preserve"> </w:t>
      </w:r>
      <w:r w:rsidR="00320D1A" w:rsidRPr="00BF698F">
        <w:t>более</w:t>
      </w:r>
      <w:r w:rsidR="00320D1A" w:rsidRPr="00BF698F">
        <w:rPr>
          <w:spacing w:val="12"/>
        </w:rPr>
        <w:t xml:space="preserve"> </w:t>
      </w:r>
      <w:r w:rsidR="00320D1A" w:rsidRPr="00BF698F">
        <w:t>пяти</w:t>
      </w:r>
      <w:r w:rsidR="00320D1A" w:rsidRPr="00BF698F">
        <w:rPr>
          <w:spacing w:val="8"/>
        </w:rPr>
        <w:t xml:space="preserve"> </w:t>
      </w:r>
      <w:r w:rsidR="00320D1A" w:rsidRPr="00BF698F">
        <w:t>метров,</w:t>
      </w:r>
      <w:r w:rsidR="00320D1A" w:rsidRPr="00BF698F">
        <w:rPr>
          <w:spacing w:val="10"/>
        </w:rPr>
        <w:t xml:space="preserve"> </w:t>
      </w:r>
      <w:r w:rsidR="00320D1A" w:rsidRPr="00BF698F">
        <w:t>высоту</w:t>
      </w:r>
      <w:r w:rsidR="00320D1A" w:rsidRPr="00BF698F">
        <w:rPr>
          <w:spacing w:val="7"/>
        </w:rPr>
        <w:t xml:space="preserve"> </w:t>
      </w:r>
      <w:r w:rsidR="00320D1A" w:rsidRPr="00BF698F">
        <w:t>внутренних</w:t>
      </w:r>
      <w:r w:rsidR="00320D1A" w:rsidRPr="00BF698F">
        <w:rPr>
          <w:spacing w:val="12"/>
        </w:rPr>
        <w:t xml:space="preserve"> </w:t>
      </w:r>
      <w:r w:rsidR="00320D1A" w:rsidRPr="00BF698F">
        <w:t>помещений</w:t>
      </w:r>
      <w:r w:rsidR="00320D1A" w:rsidRPr="00BF698F">
        <w:rPr>
          <w:spacing w:val="8"/>
        </w:rPr>
        <w:t xml:space="preserve"> </w:t>
      </w:r>
      <w:r w:rsidR="00320D1A" w:rsidRPr="00BF698F">
        <w:t>не</w:t>
      </w:r>
      <w:r w:rsidR="00BF698F">
        <w:t xml:space="preserve"> менее двух с половиной метров (за исключением сборно-разборных конструкций</w:t>
      </w:r>
      <w:r w:rsidR="00BF698F">
        <w:rPr>
          <w:spacing w:val="1"/>
        </w:rPr>
        <w:t xml:space="preserve"> </w:t>
      </w:r>
      <w:r w:rsidR="00BF698F">
        <w:t>кафе,</w:t>
      </w:r>
      <w:r w:rsidR="00BF698F">
        <w:rPr>
          <w:spacing w:val="3"/>
        </w:rPr>
        <w:t xml:space="preserve"> </w:t>
      </w:r>
      <w:r w:rsidR="00BF698F">
        <w:t>шиномонтажных</w:t>
      </w:r>
      <w:r w:rsidR="00BF698F">
        <w:rPr>
          <w:spacing w:val="1"/>
        </w:rPr>
        <w:t xml:space="preserve"> </w:t>
      </w:r>
      <w:r w:rsidR="00BF698F">
        <w:t>мастерских);</w:t>
      </w:r>
    </w:p>
    <w:p w:rsidR="00BF698F" w:rsidRDefault="00BF698F" w:rsidP="00334568">
      <w:pPr>
        <w:pStyle w:val="a8"/>
        <w:ind w:right="854"/>
        <w:jc w:val="both"/>
      </w:pPr>
      <w:r>
        <w:t>в)</w:t>
      </w:r>
      <w:r>
        <w:rPr>
          <w:spacing w:val="1"/>
        </w:rPr>
        <w:t xml:space="preserve"> </w:t>
      </w:r>
      <w:r>
        <w:t>временные</w:t>
      </w:r>
      <w:r>
        <w:rPr>
          <w:spacing w:val="1"/>
        </w:rPr>
        <w:t xml:space="preserve"> </w:t>
      </w:r>
      <w:r>
        <w:t>объекты</w:t>
      </w:r>
      <w:r>
        <w:rPr>
          <w:spacing w:val="1"/>
        </w:rPr>
        <w:t xml:space="preserve"> </w:t>
      </w:r>
      <w:r>
        <w:t>шиномонтажных</w:t>
      </w:r>
      <w:r>
        <w:rPr>
          <w:spacing w:val="1"/>
        </w:rPr>
        <w:t xml:space="preserve"> </w:t>
      </w:r>
      <w:r>
        <w:t>мастерских</w:t>
      </w:r>
      <w:r>
        <w:rPr>
          <w:spacing w:val="1"/>
        </w:rPr>
        <w:t xml:space="preserve"> </w:t>
      </w:r>
      <w:r>
        <w:t>должны</w:t>
      </w:r>
      <w:r>
        <w:rPr>
          <w:spacing w:val="1"/>
        </w:rPr>
        <w:t xml:space="preserve"> </w:t>
      </w:r>
      <w:r>
        <w:t>иметь</w:t>
      </w:r>
      <w:r>
        <w:rPr>
          <w:spacing w:val="1"/>
        </w:rPr>
        <w:t xml:space="preserve"> </w:t>
      </w:r>
      <w:r>
        <w:t>общую</w:t>
      </w:r>
      <w:r>
        <w:rPr>
          <w:spacing w:val="-62"/>
        </w:rPr>
        <w:t xml:space="preserve"> </w:t>
      </w:r>
      <w:r>
        <w:t>площадь не более трехсот квадратных метров, количество этажей не более чем</w:t>
      </w:r>
      <w:r>
        <w:rPr>
          <w:spacing w:val="1"/>
        </w:rPr>
        <w:t xml:space="preserve"> </w:t>
      </w:r>
      <w:r>
        <w:t>один, высоту от уровня прилегающей территории не более пяти метров, высоту</w:t>
      </w:r>
      <w:r>
        <w:rPr>
          <w:spacing w:val="1"/>
        </w:rPr>
        <w:t xml:space="preserve"> </w:t>
      </w:r>
      <w:r>
        <w:t>внутренних</w:t>
      </w:r>
      <w:r>
        <w:rPr>
          <w:spacing w:val="1"/>
        </w:rPr>
        <w:t xml:space="preserve"> </w:t>
      </w:r>
      <w:r>
        <w:t>помещений</w:t>
      </w:r>
      <w:r>
        <w:rPr>
          <w:spacing w:val="2"/>
        </w:rPr>
        <w:t xml:space="preserve"> </w:t>
      </w:r>
      <w:r>
        <w:t>не</w:t>
      </w:r>
      <w:r>
        <w:rPr>
          <w:spacing w:val="-4"/>
        </w:rPr>
        <w:t xml:space="preserve"> </w:t>
      </w:r>
      <w:r>
        <w:t>менее</w:t>
      </w:r>
      <w:r>
        <w:rPr>
          <w:spacing w:val="2"/>
        </w:rPr>
        <w:t xml:space="preserve"> </w:t>
      </w:r>
      <w:r>
        <w:t>двух</w:t>
      </w:r>
      <w:r>
        <w:rPr>
          <w:spacing w:val="1"/>
        </w:rPr>
        <w:t xml:space="preserve"> </w:t>
      </w:r>
      <w:r>
        <w:t>с</w:t>
      </w:r>
      <w:r>
        <w:rPr>
          <w:spacing w:val="-4"/>
        </w:rPr>
        <w:t xml:space="preserve"> </w:t>
      </w:r>
      <w:r>
        <w:t>половиной</w:t>
      </w:r>
      <w:r>
        <w:rPr>
          <w:spacing w:val="2"/>
        </w:rPr>
        <w:t xml:space="preserve"> </w:t>
      </w:r>
      <w:r>
        <w:t>метров.</w:t>
      </w:r>
    </w:p>
    <w:p w:rsidR="00BF698F" w:rsidRPr="00BF698F" w:rsidRDefault="00BF698F" w:rsidP="00334568">
      <w:pPr>
        <w:pStyle w:val="ab"/>
        <w:widowControl w:val="0"/>
        <w:numPr>
          <w:ilvl w:val="0"/>
          <w:numId w:val="19"/>
        </w:numPr>
        <w:tabs>
          <w:tab w:val="left" w:pos="1134"/>
        </w:tabs>
        <w:suppressAutoHyphens w:val="0"/>
        <w:autoSpaceDE w:val="0"/>
        <w:autoSpaceDN w:val="0"/>
        <w:spacing w:before="2" w:line="298" w:lineRule="exact"/>
        <w:ind w:left="0" w:firstLine="851"/>
        <w:jc w:val="both"/>
        <w:rPr>
          <w:lang w:val="en-US"/>
        </w:rPr>
      </w:pPr>
      <w:r w:rsidRPr="00BF698F">
        <w:t>На</w:t>
      </w:r>
      <w:r w:rsidRPr="00BF698F">
        <w:rPr>
          <w:spacing w:val="-3"/>
        </w:rPr>
        <w:t xml:space="preserve"> </w:t>
      </w:r>
      <w:r w:rsidRPr="00BF698F">
        <w:t>территории</w:t>
      </w:r>
      <w:r w:rsidRPr="00BF698F">
        <w:rPr>
          <w:spacing w:val="1"/>
        </w:rPr>
        <w:t xml:space="preserve"> </w:t>
      </w:r>
      <w:r w:rsidRPr="00BF698F">
        <w:t>поселения</w:t>
      </w:r>
      <w:r w:rsidRPr="00BF698F">
        <w:rPr>
          <w:spacing w:val="-1"/>
        </w:rPr>
        <w:t xml:space="preserve"> </w:t>
      </w:r>
      <w:r w:rsidRPr="00BF698F">
        <w:t>запрещается:</w:t>
      </w:r>
    </w:p>
    <w:p w:rsidR="00BF698F" w:rsidRPr="00BF698F" w:rsidRDefault="00BF698F" w:rsidP="00334568">
      <w:pPr>
        <w:pStyle w:val="a8"/>
        <w:tabs>
          <w:tab w:val="left" w:pos="1134"/>
        </w:tabs>
        <w:ind w:right="845" w:firstLine="851"/>
        <w:jc w:val="both"/>
      </w:pPr>
      <w:r w:rsidRPr="00BF698F">
        <w:t>а)</w:t>
      </w:r>
      <w:r w:rsidRPr="00BF698F">
        <w:rPr>
          <w:spacing w:val="1"/>
        </w:rPr>
        <w:t xml:space="preserve"> </w:t>
      </w:r>
      <w:r w:rsidRPr="00BF698F">
        <w:t>переоборудование</w:t>
      </w:r>
      <w:r w:rsidRPr="00BF698F">
        <w:rPr>
          <w:spacing w:val="1"/>
        </w:rPr>
        <w:t xml:space="preserve"> </w:t>
      </w:r>
      <w:r w:rsidRPr="00BF698F">
        <w:t>(реконструкция)</w:t>
      </w:r>
      <w:r w:rsidRPr="00BF698F">
        <w:rPr>
          <w:spacing w:val="1"/>
        </w:rPr>
        <w:t xml:space="preserve"> </w:t>
      </w:r>
      <w:r w:rsidRPr="00BF698F">
        <w:t>временного</w:t>
      </w:r>
      <w:r w:rsidRPr="00BF698F">
        <w:rPr>
          <w:spacing w:val="1"/>
        </w:rPr>
        <w:t xml:space="preserve"> </w:t>
      </w:r>
      <w:r w:rsidRPr="00BF698F">
        <w:t>объекта</w:t>
      </w:r>
      <w:r w:rsidRPr="00BF698F">
        <w:rPr>
          <w:spacing w:val="1"/>
        </w:rPr>
        <w:t xml:space="preserve"> </w:t>
      </w:r>
      <w:r w:rsidRPr="00BF698F">
        <w:t>путем</w:t>
      </w:r>
      <w:r w:rsidRPr="00BF698F">
        <w:rPr>
          <w:spacing w:val="1"/>
        </w:rPr>
        <w:t xml:space="preserve"> </w:t>
      </w:r>
      <w:r w:rsidRPr="00BF698F">
        <w:t>создания</w:t>
      </w:r>
      <w:r w:rsidRPr="00BF698F">
        <w:rPr>
          <w:spacing w:val="1"/>
        </w:rPr>
        <w:t xml:space="preserve"> </w:t>
      </w:r>
      <w:r w:rsidRPr="00BF698F">
        <w:t>капитального фундамента, а также путем проведения иных строительных работ,</w:t>
      </w:r>
      <w:r w:rsidRPr="00BF698F">
        <w:rPr>
          <w:spacing w:val="1"/>
        </w:rPr>
        <w:t xml:space="preserve"> </w:t>
      </w:r>
      <w:r w:rsidRPr="00BF698F">
        <w:t>влекущих</w:t>
      </w:r>
      <w:r w:rsidRPr="00BF698F">
        <w:rPr>
          <w:spacing w:val="1"/>
        </w:rPr>
        <w:t xml:space="preserve"> </w:t>
      </w:r>
      <w:r w:rsidRPr="00BF698F">
        <w:t>изменение</w:t>
      </w:r>
      <w:r w:rsidRPr="00BF698F">
        <w:rPr>
          <w:spacing w:val="1"/>
        </w:rPr>
        <w:t xml:space="preserve"> </w:t>
      </w:r>
      <w:r w:rsidRPr="00BF698F">
        <w:t>конструктивных</w:t>
      </w:r>
      <w:r w:rsidRPr="00BF698F">
        <w:rPr>
          <w:spacing w:val="1"/>
        </w:rPr>
        <w:t xml:space="preserve"> </w:t>
      </w:r>
      <w:r w:rsidRPr="00BF698F">
        <w:t>характеристик</w:t>
      </w:r>
      <w:r w:rsidRPr="00BF698F">
        <w:rPr>
          <w:spacing w:val="1"/>
        </w:rPr>
        <w:t xml:space="preserve"> </w:t>
      </w:r>
      <w:r w:rsidRPr="00BF698F">
        <w:t>и</w:t>
      </w:r>
      <w:r w:rsidRPr="00BF698F">
        <w:rPr>
          <w:spacing w:val="1"/>
        </w:rPr>
        <w:t xml:space="preserve"> </w:t>
      </w:r>
      <w:r w:rsidRPr="00BF698F">
        <w:t>параметров</w:t>
      </w:r>
      <w:r w:rsidRPr="00BF698F">
        <w:rPr>
          <w:spacing w:val="1"/>
        </w:rPr>
        <w:t xml:space="preserve"> </w:t>
      </w:r>
      <w:r w:rsidRPr="00BF698F">
        <w:t>временного</w:t>
      </w:r>
      <w:r w:rsidRPr="00BF698F">
        <w:rPr>
          <w:spacing w:val="1"/>
        </w:rPr>
        <w:t xml:space="preserve"> </w:t>
      </w:r>
      <w:r w:rsidRPr="00BF698F">
        <w:t>объекта, в том числе влекущих возникновение конструктивных элементов объекта</w:t>
      </w:r>
      <w:r w:rsidRPr="00BF698F">
        <w:rPr>
          <w:spacing w:val="1"/>
        </w:rPr>
        <w:t xml:space="preserve"> </w:t>
      </w:r>
      <w:r w:rsidRPr="00BF698F">
        <w:t>капитального строительства;</w:t>
      </w:r>
    </w:p>
    <w:p w:rsidR="00672464" w:rsidRPr="002C5295" w:rsidRDefault="00BF698F" w:rsidP="002C5295">
      <w:pPr>
        <w:pStyle w:val="a8"/>
        <w:tabs>
          <w:tab w:val="left" w:pos="1134"/>
        </w:tabs>
        <w:ind w:right="844" w:firstLine="851"/>
        <w:jc w:val="both"/>
      </w:pPr>
      <w:r w:rsidRPr="00BF698F">
        <w:t>б)</w:t>
      </w:r>
      <w:r w:rsidRPr="00BF698F">
        <w:rPr>
          <w:spacing w:val="1"/>
        </w:rPr>
        <w:t xml:space="preserve"> </w:t>
      </w:r>
      <w:r w:rsidRPr="00BF698F">
        <w:t>установка</w:t>
      </w:r>
      <w:r w:rsidRPr="00BF698F">
        <w:rPr>
          <w:spacing w:val="1"/>
        </w:rPr>
        <w:t xml:space="preserve"> </w:t>
      </w:r>
      <w:r w:rsidRPr="00BF698F">
        <w:t>и</w:t>
      </w:r>
      <w:r w:rsidRPr="00BF698F">
        <w:rPr>
          <w:spacing w:val="1"/>
        </w:rPr>
        <w:t xml:space="preserve"> </w:t>
      </w:r>
      <w:r w:rsidRPr="00BF698F">
        <w:t>эксплуатация</w:t>
      </w:r>
      <w:r w:rsidRPr="00BF698F">
        <w:rPr>
          <w:spacing w:val="1"/>
        </w:rPr>
        <w:t xml:space="preserve"> </w:t>
      </w:r>
      <w:r w:rsidRPr="00BF698F">
        <w:t>временных</w:t>
      </w:r>
      <w:r w:rsidRPr="00BF698F">
        <w:rPr>
          <w:spacing w:val="1"/>
        </w:rPr>
        <w:t xml:space="preserve"> </w:t>
      </w:r>
      <w:r w:rsidRPr="00BF698F">
        <w:t>объектов</w:t>
      </w:r>
      <w:r w:rsidRPr="00BF698F">
        <w:rPr>
          <w:spacing w:val="1"/>
        </w:rPr>
        <w:t xml:space="preserve"> </w:t>
      </w:r>
      <w:r w:rsidRPr="00BF698F">
        <w:t>в</w:t>
      </w:r>
      <w:r w:rsidRPr="00BF698F">
        <w:rPr>
          <w:spacing w:val="65"/>
        </w:rPr>
        <w:t xml:space="preserve"> </w:t>
      </w:r>
      <w:r w:rsidRPr="00BF698F">
        <w:t>санитарно-защитных</w:t>
      </w:r>
      <w:r w:rsidRPr="00BF698F">
        <w:rPr>
          <w:spacing w:val="1"/>
        </w:rPr>
        <w:t xml:space="preserve"> </w:t>
      </w:r>
      <w:r w:rsidRPr="00BF698F">
        <w:t>зонах,</w:t>
      </w:r>
      <w:r w:rsidRPr="00BF698F">
        <w:rPr>
          <w:spacing w:val="1"/>
        </w:rPr>
        <w:t xml:space="preserve"> </w:t>
      </w:r>
      <w:r w:rsidRPr="00BF698F">
        <w:t>зонах</w:t>
      </w:r>
      <w:r w:rsidRPr="00BF698F">
        <w:rPr>
          <w:spacing w:val="1"/>
        </w:rPr>
        <w:t xml:space="preserve"> </w:t>
      </w:r>
      <w:r w:rsidRPr="00BF698F">
        <w:t>охраны</w:t>
      </w:r>
      <w:r w:rsidRPr="00BF698F">
        <w:rPr>
          <w:spacing w:val="1"/>
        </w:rPr>
        <w:t xml:space="preserve"> </w:t>
      </w:r>
      <w:r w:rsidRPr="00BF698F">
        <w:t>объектов</w:t>
      </w:r>
      <w:r w:rsidRPr="00BF698F">
        <w:rPr>
          <w:spacing w:val="1"/>
        </w:rPr>
        <w:t xml:space="preserve"> </w:t>
      </w:r>
      <w:r w:rsidRPr="00BF698F">
        <w:t>культурного</w:t>
      </w:r>
      <w:r w:rsidRPr="00BF698F">
        <w:rPr>
          <w:spacing w:val="1"/>
        </w:rPr>
        <w:t xml:space="preserve"> </w:t>
      </w:r>
      <w:r w:rsidRPr="00BF698F">
        <w:t>наследия,</w:t>
      </w:r>
      <w:r w:rsidRPr="00BF698F">
        <w:rPr>
          <w:spacing w:val="1"/>
        </w:rPr>
        <w:t xml:space="preserve"> </w:t>
      </w:r>
      <w:r w:rsidRPr="00BF698F">
        <w:t>иных</w:t>
      </w:r>
      <w:r w:rsidRPr="00BF698F">
        <w:rPr>
          <w:spacing w:val="1"/>
        </w:rPr>
        <w:t xml:space="preserve"> </w:t>
      </w:r>
      <w:r w:rsidRPr="00BF698F">
        <w:t>зонах</w:t>
      </w:r>
      <w:r w:rsidRPr="00BF698F">
        <w:rPr>
          <w:spacing w:val="1"/>
        </w:rPr>
        <w:t xml:space="preserve"> </w:t>
      </w:r>
      <w:r w:rsidRPr="00BF698F">
        <w:t>с</w:t>
      </w:r>
      <w:r w:rsidRPr="00BF698F">
        <w:rPr>
          <w:spacing w:val="1"/>
        </w:rPr>
        <w:t xml:space="preserve"> </w:t>
      </w:r>
      <w:r w:rsidRPr="00BF698F">
        <w:t>особыми</w:t>
      </w:r>
      <w:r w:rsidRPr="00BF698F">
        <w:rPr>
          <w:spacing w:val="1"/>
        </w:rPr>
        <w:t xml:space="preserve"> </w:t>
      </w:r>
      <w:r w:rsidRPr="00BF698F">
        <w:t>условиями использования территорий, в пределах линий улиц, дорого и проездов,</w:t>
      </w:r>
      <w:r w:rsidRPr="00BF698F">
        <w:rPr>
          <w:spacing w:val="1"/>
        </w:rPr>
        <w:t xml:space="preserve"> </w:t>
      </w:r>
      <w:r w:rsidRPr="00BF698F">
        <w:t>если иное не предусмотрено действующим законодательством,</w:t>
      </w:r>
      <w:r w:rsidRPr="00BF698F">
        <w:rPr>
          <w:spacing w:val="1"/>
        </w:rPr>
        <w:t xml:space="preserve"> </w:t>
      </w:r>
      <w:r w:rsidRPr="00BF698F">
        <w:t>муниципальными</w:t>
      </w:r>
      <w:r w:rsidRPr="00BF698F">
        <w:rPr>
          <w:spacing w:val="1"/>
        </w:rPr>
        <w:t xml:space="preserve"> </w:t>
      </w:r>
      <w:r w:rsidRPr="00BF698F">
        <w:t>нормативными</w:t>
      </w:r>
      <w:r w:rsidRPr="00BF698F">
        <w:rPr>
          <w:spacing w:val="1"/>
        </w:rPr>
        <w:t xml:space="preserve"> </w:t>
      </w:r>
      <w:r w:rsidRPr="00BF698F">
        <w:t>правовыми</w:t>
      </w:r>
      <w:r w:rsidRPr="00BF698F">
        <w:rPr>
          <w:spacing w:val="1"/>
        </w:rPr>
        <w:t xml:space="preserve"> </w:t>
      </w:r>
      <w:r w:rsidRPr="00BF698F">
        <w:t>актами,</w:t>
      </w:r>
      <w:r w:rsidRPr="00BF698F">
        <w:rPr>
          <w:spacing w:val="2"/>
        </w:rPr>
        <w:t xml:space="preserve"> </w:t>
      </w:r>
      <w:r w:rsidRPr="00BF698F">
        <w:t>настоящими</w:t>
      </w:r>
      <w:r w:rsidRPr="00BF698F">
        <w:rPr>
          <w:spacing w:val="1"/>
        </w:rPr>
        <w:t xml:space="preserve"> </w:t>
      </w:r>
      <w:r w:rsidR="002C5295">
        <w:t>Правилами.</w:t>
      </w:r>
    </w:p>
    <w:p w:rsidR="002C5295" w:rsidRDefault="00E064D8" w:rsidP="00E064D8">
      <w:pPr>
        <w:widowControl w:val="0"/>
        <w:tabs>
          <w:tab w:val="num" w:pos="-851"/>
          <w:tab w:val="left" w:pos="-426"/>
        </w:tabs>
        <w:autoSpaceDE w:val="0"/>
        <w:ind w:firstLine="709"/>
        <w:contextualSpacing/>
        <w:rPr>
          <w:rFonts w:cs="Times New Roman"/>
          <w:b/>
        </w:rPr>
      </w:pPr>
      <w:r>
        <w:rPr>
          <w:rFonts w:cs="Times New Roman"/>
          <w:b/>
        </w:rPr>
        <w:t xml:space="preserve">           </w:t>
      </w:r>
      <w:r w:rsidR="00BF698F" w:rsidRPr="00672464">
        <w:rPr>
          <w:rFonts w:cs="Times New Roman"/>
          <w:b/>
        </w:rPr>
        <w:t xml:space="preserve">Требования к архитектурному стилю, цветовому оформлению и </w:t>
      </w:r>
    </w:p>
    <w:p w:rsidR="005F011B" w:rsidRPr="00672464" w:rsidRDefault="00E064D8" w:rsidP="00E064D8">
      <w:pPr>
        <w:widowControl w:val="0"/>
        <w:tabs>
          <w:tab w:val="num" w:pos="-851"/>
          <w:tab w:val="left" w:pos="-426"/>
        </w:tabs>
        <w:autoSpaceDE w:val="0"/>
        <w:ind w:firstLine="709"/>
        <w:contextualSpacing/>
        <w:rPr>
          <w:rFonts w:cs="Times New Roman"/>
          <w:b/>
        </w:rPr>
      </w:pPr>
      <w:r>
        <w:rPr>
          <w:rFonts w:cs="Times New Roman"/>
          <w:b/>
        </w:rPr>
        <w:t xml:space="preserve">                       </w:t>
      </w:r>
      <w:r w:rsidR="00BF698F" w:rsidRPr="00672464">
        <w:rPr>
          <w:rFonts w:cs="Times New Roman"/>
          <w:b/>
        </w:rPr>
        <w:t>материалам отделки фасадов временных объектов</w:t>
      </w:r>
    </w:p>
    <w:p w:rsidR="00BF698F" w:rsidRPr="00BF698F" w:rsidRDefault="00BF698F" w:rsidP="00BF698F">
      <w:pPr>
        <w:pStyle w:val="ab"/>
        <w:widowControl w:val="0"/>
        <w:numPr>
          <w:ilvl w:val="0"/>
          <w:numId w:val="20"/>
        </w:numPr>
        <w:tabs>
          <w:tab w:val="left" w:pos="1134"/>
          <w:tab w:val="left" w:pos="2250"/>
        </w:tabs>
        <w:suppressAutoHyphens w:val="0"/>
        <w:autoSpaceDE w:val="0"/>
        <w:autoSpaceDN w:val="0"/>
        <w:ind w:left="0" w:right="850" w:firstLine="851"/>
        <w:jc w:val="both"/>
      </w:pPr>
      <w:r w:rsidRPr="00BF698F">
        <w:t>Внешний</w:t>
      </w:r>
      <w:r w:rsidRPr="00BF698F">
        <w:rPr>
          <w:spacing w:val="1"/>
        </w:rPr>
        <w:t xml:space="preserve"> </w:t>
      </w:r>
      <w:r w:rsidRPr="00BF698F">
        <w:t>вид</w:t>
      </w:r>
      <w:r w:rsidRPr="00BF698F">
        <w:rPr>
          <w:spacing w:val="1"/>
        </w:rPr>
        <w:t xml:space="preserve"> </w:t>
      </w:r>
      <w:r w:rsidRPr="00BF698F">
        <w:t>временного</w:t>
      </w:r>
      <w:r w:rsidRPr="00BF698F">
        <w:rPr>
          <w:spacing w:val="1"/>
        </w:rPr>
        <w:t xml:space="preserve"> </w:t>
      </w:r>
      <w:r w:rsidRPr="00BF698F">
        <w:t>объекта,</w:t>
      </w:r>
      <w:r w:rsidRPr="00BF698F">
        <w:rPr>
          <w:spacing w:val="1"/>
        </w:rPr>
        <w:t xml:space="preserve"> </w:t>
      </w:r>
      <w:r w:rsidRPr="00BF698F">
        <w:t>цветовое</w:t>
      </w:r>
      <w:r w:rsidRPr="00BF698F">
        <w:rPr>
          <w:spacing w:val="1"/>
        </w:rPr>
        <w:t xml:space="preserve"> </w:t>
      </w:r>
      <w:r w:rsidRPr="00BF698F">
        <w:t>оформление</w:t>
      </w:r>
      <w:r w:rsidRPr="00BF698F">
        <w:rPr>
          <w:spacing w:val="1"/>
        </w:rPr>
        <w:t xml:space="preserve"> </w:t>
      </w:r>
      <w:r w:rsidRPr="00BF698F">
        <w:t>временного</w:t>
      </w:r>
      <w:r w:rsidRPr="00BF698F">
        <w:rPr>
          <w:spacing w:val="1"/>
        </w:rPr>
        <w:t xml:space="preserve"> </w:t>
      </w:r>
      <w:r w:rsidRPr="00BF698F">
        <w:t>объекта и материалы отделки фасадов временного объекта должны соответствовать</w:t>
      </w:r>
      <w:r w:rsidRPr="00BF698F">
        <w:rPr>
          <w:spacing w:val="-62"/>
        </w:rPr>
        <w:t xml:space="preserve"> </w:t>
      </w:r>
      <w:r w:rsidRPr="00BF698F">
        <w:t>архитектурным стилям соответствующей части застройки и определяются путем</w:t>
      </w:r>
      <w:r w:rsidRPr="00BF698F">
        <w:rPr>
          <w:spacing w:val="1"/>
        </w:rPr>
        <w:t xml:space="preserve"> </w:t>
      </w:r>
      <w:r w:rsidRPr="00BF698F">
        <w:t>подготовки</w:t>
      </w:r>
      <w:r w:rsidRPr="00BF698F">
        <w:rPr>
          <w:spacing w:val="1"/>
        </w:rPr>
        <w:t xml:space="preserve"> </w:t>
      </w:r>
      <w:r w:rsidRPr="00BF698F">
        <w:t>эскизного проекта</w:t>
      </w:r>
      <w:r w:rsidRPr="00BF698F">
        <w:rPr>
          <w:spacing w:val="2"/>
        </w:rPr>
        <w:t xml:space="preserve"> </w:t>
      </w:r>
      <w:r w:rsidRPr="00BF698F">
        <w:t>временного</w:t>
      </w:r>
      <w:r w:rsidRPr="00BF698F">
        <w:rPr>
          <w:spacing w:val="5"/>
        </w:rPr>
        <w:t xml:space="preserve"> </w:t>
      </w:r>
      <w:r w:rsidRPr="00BF698F">
        <w:t>объекта.</w:t>
      </w:r>
    </w:p>
    <w:p w:rsidR="00BF698F" w:rsidRPr="00BF698F" w:rsidRDefault="00BF698F" w:rsidP="00BF698F">
      <w:pPr>
        <w:pStyle w:val="ab"/>
        <w:widowControl w:val="0"/>
        <w:numPr>
          <w:ilvl w:val="0"/>
          <w:numId w:val="20"/>
        </w:numPr>
        <w:tabs>
          <w:tab w:val="left" w:pos="1134"/>
          <w:tab w:val="left" w:pos="2375"/>
        </w:tabs>
        <w:suppressAutoHyphens w:val="0"/>
        <w:autoSpaceDE w:val="0"/>
        <w:autoSpaceDN w:val="0"/>
        <w:ind w:left="0" w:right="849" w:firstLine="851"/>
        <w:jc w:val="both"/>
      </w:pPr>
      <w:r w:rsidRPr="00BF698F">
        <w:t>Разработанный</w:t>
      </w:r>
      <w:r w:rsidRPr="00BF698F">
        <w:rPr>
          <w:spacing w:val="1"/>
        </w:rPr>
        <w:t xml:space="preserve"> </w:t>
      </w:r>
      <w:r w:rsidRPr="00BF698F">
        <w:t>эскизный</w:t>
      </w:r>
      <w:r w:rsidRPr="00BF698F">
        <w:rPr>
          <w:spacing w:val="1"/>
        </w:rPr>
        <w:t xml:space="preserve"> </w:t>
      </w:r>
      <w:r w:rsidRPr="00BF698F">
        <w:t>проект</w:t>
      </w:r>
      <w:r w:rsidRPr="00BF698F">
        <w:rPr>
          <w:spacing w:val="1"/>
        </w:rPr>
        <w:t xml:space="preserve"> </w:t>
      </w:r>
      <w:r w:rsidRPr="00BF698F">
        <w:t>временного</w:t>
      </w:r>
      <w:r w:rsidRPr="00BF698F">
        <w:rPr>
          <w:spacing w:val="1"/>
        </w:rPr>
        <w:t xml:space="preserve"> </w:t>
      </w:r>
      <w:r w:rsidRPr="00BF698F">
        <w:t>объекта</w:t>
      </w:r>
      <w:r w:rsidRPr="00BF698F">
        <w:rPr>
          <w:spacing w:val="1"/>
        </w:rPr>
        <w:t xml:space="preserve"> </w:t>
      </w:r>
      <w:r w:rsidRPr="00BF698F">
        <w:t>подлежит</w:t>
      </w:r>
      <w:r w:rsidRPr="00BF698F">
        <w:rPr>
          <w:spacing w:val="1"/>
        </w:rPr>
        <w:t xml:space="preserve"> </w:t>
      </w:r>
      <w:r w:rsidRPr="00BF698F">
        <w:t>согласованию</w:t>
      </w:r>
      <w:r w:rsidRPr="00BF698F">
        <w:rPr>
          <w:spacing w:val="1"/>
        </w:rPr>
        <w:t xml:space="preserve"> </w:t>
      </w:r>
      <w:r w:rsidRPr="00BF698F">
        <w:t>с</w:t>
      </w:r>
      <w:r w:rsidRPr="00BF698F">
        <w:rPr>
          <w:spacing w:val="1"/>
        </w:rPr>
        <w:t xml:space="preserve"> </w:t>
      </w:r>
      <w:r w:rsidRPr="00BF698F">
        <w:t>архитектором</w:t>
      </w:r>
      <w:r w:rsidRPr="00BF698F">
        <w:rPr>
          <w:spacing w:val="1"/>
        </w:rPr>
        <w:t xml:space="preserve"> </w:t>
      </w:r>
      <w:r w:rsidRPr="00BF698F">
        <w:t>муниципального</w:t>
      </w:r>
      <w:r w:rsidRPr="00BF698F">
        <w:rPr>
          <w:spacing w:val="1"/>
        </w:rPr>
        <w:t xml:space="preserve"> </w:t>
      </w:r>
      <w:r w:rsidRPr="00BF698F">
        <w:t>образования.</w:t>
      </w:r>
      <w:r w:rsidRPr="00BF698F">
        <w:rPr>
          <w:spacing w:val="1"/>
        </w:rPr>
        <w:t xml:space="preserve"> </w:t>
      </w:r>
      <w:r w:rsidRPr="00BF698F">
        <w:t>Требования</w:t>
      </w:r>
      <w:r w:rsidRPr="00BF698F">
        <w:rPr>
          <w:spacing w:val="1"/>
        </w:rPr>
        <w:t xml:space="preserve"> </w:t>
      </w:r>
      <w:r w:rsidRPr="00BF698F">
        <w:t>к</w:t>
      </w:r>
      <w:r w:rsidRPr="00BF698F">
        <w:rPr>
          <w:spacing w:val="1"/>
        </w:rPr>
        <w:t xml:space="preserve"> </w:t>
      </w:r>
      <w:r w:rsidRPr="00BF698F">
        <w:t>содержанию и форме эскизного проекта, порядок согласования эскизного проекта и</w:t>
      </w:r>
      <w:r w:rsidRPr="00BF698F">
        <w:rPr>
          <w:spacing w:val="-62"/>
        </w:rPr>
        <w:t xml:space="preserve"> </w:t>
      </w:r>
      <w:r w:rsidRPr="00BF698F">
        <w:t>условия</w:t>
      </w:r>
      <w:r w:rsidRPr="00BF698F">
        <w:rPr>
          <w:spacing w:val="1"/>
        </w:rPr>
        <w:t xml:space="preserve"> </w:t>
      </w:r>
      <w:r w:rsidRPr="00BF698F">
        <w:t>изменения</w:t>
      </w:r>
      <w:r w:rsidRPr="00BF698F">
        <w:rPr>
          <w:spacing w:val="1"/>
        </w:rPr>
        <w:t xml:space="preserve"> </w:t>
      </w:r>
      <w:r w:rsidRPr="00BF698F">
        <w:t>эскизного проекта</w:t>
      </w:r>
      <w:r w:rsidRPr="00BF698F">
        <w:rPr>
          <w:spacing w:val="1"/>
        </w:rPr>
        <w:t xml:space="preserve"> </w:t>
      </w:r>
      <w:r w:rsidRPr="00BF698F">
        <w:t>устанавливаются нормативным правовым</w:t>
      </w:r>
      <w:r w:rsidRPr="00BF698F">
        <w:rPr>
          <w:spacing w:val="1"/>
        </w:rPr>
        <w:t xml:space="preserve"> </w:t>
      </w:r>
      <w:r w:rsidRPr="00BF698F">
        <w:t>актом администрации</w:t>
      </w:r>
      <w:r w:rsidRPr="00BF698F">
        <w:rPr>
          <w:spacing w:val="2"/>
        </w:rPr>
        <w:t xml:space="preserve"> </w:t>
      </w:r>
      <w:r w:rsidRPr="00BF698F">
        <w:t>муниципального образования.</w:t>
      </w:r>
    </w:p>
    <w:p w:rsidR="00BF698F" w:rsidRPr="00BF698F" w:rsidRDefault="00BF698F" w:rsidP="00BF698F">
      <w:pPr>
        <w:pStyle w:val="ab"/>
        <w:widowControl w:val="0"/>
        <w:numPr>
          <w:ilvl w:val="0"/>
          <w:numId w:val="20"/>
        </w:numPr>
        <w:tabs>
          <w:tab w:val="left" w:pos="1134"/>
        </w:tabs>
        <w:suppressAutoHyphens w:val="0"/>
        <w:autoSpaceDE w:val="0"/>
        <w:autoSpaceDN w:val="0"/>
        <w:spacing w:line="298" w:lineRule="exact"/>
        <w:ind w:left="0" w:firstLine="851"/>
      </w:pPr>
      <w:r w:rsidRPr="00BF698F">
        <w:t>На</w:t>
      </w:r>
      <w:r w:rsidRPr="00BF698F">
        <w:rPr>
          <w:spacing w:val="-6"/>
        </w:rPr>
        <w:t xml:space="preserve"> </w:t>
      </w:r>
      <w:r w:rsidRPr="00BF698F">
        <w:t>временное</w:t>
      </w:r>
      <w:r w:rsidRPr="00BF698F">
        <w:rPr>
          <w:spacing w:val="-1"/>
        </w:rPr>
        <w:t xml:space="preserve"> </w:t>
      </w:r>
      <w:r w:rsidRPr="00BF698F">
        <w:t>сооружение оформляется</w:t>
      </w:r>
      <w:r w:rsidRPr="00BF698F">
        <w:rPr>
          <w:spacing w:val="-1"/>
        </w:rPr>
        <w:t xml:space="preserve"> </w:t>
      </w:r>
      <w:r w:rsidRPr="00BF698F">
        <w:t>паспорт, в</w:t>
      </w:r>
      <w:r w:rsidRPr="00BF698F">
        <w:rPr>
          <w:spacing w:val="-3"/>
        </w:rPr>
        <w:t xml:space="preserve"> </w:t>
      </w:r>
      <w:r w:rsidRPr="00BF698F">
        <w:t>состав</w:t>
      </w:r>
      <w:r w:rsidRPr="00BF698F">
        <w:rPr>
          <w:spacing w:val="-4"/>
        </w:rPr>
        <w:t xml:space="preserve"> </w:t>
      </w:r>
      <w:r w:rsidRPr="00BF698F">
        <w:t>которого</w:t>
      </w:r>
      <w:r w:rsidRPr="00BF698F">
        <w:rPr>
          <w:spacing w:val="-1"/>
        </w:rPr>
        <w:t xml:space="preserve"> </w:t>
      </w:r>
      <w:r w:rsidRPr="00BF698F">
        <w:t>входят:</w:t>
      </w:r>
    </w:p>
    <w:p w:rsidR="00BF698F" w:rsidRPr="00BF698F" w:rsidRDefault="00BF698F" w:rsidP="00BF698F">
      <w:pPr>
        <w:pStyle w:val="ab"/>
        <w:widowControl w:val="0"/>
        <w:numPr>
          <w:ilvl w:val="0"/>
          <w:numId w:val="16"/>
        </w:numPr>
        <w:tabs>
          <w:tab w:val="left" w:pos="1134"/>
          <w:tab w:val="left" w:pos="2021"/>
        </w:tabs>
        <w:suppressAutoHyphens w:val="0"/>
        <w:autoSpaceDE w:val="0"/>
        <w:autoSpaceDN w:val="0"/>
        <w:spacing w:line="298" w:lineRule="exact"/>
        <w:ind w:left="0" w:firstLine="851"/>
        <w:rPr>
          <w:lang w:val="en-US"/>
        </w:rPr>
      </w:pPr>
      <w:r w:rsidRPr="00BF698F">
        <w:t>титульный</w:t>
      </w:r>
      <w:r w:rsidRPr="00BF698F">
        <w:rPr>
          <w:spacing w:val="-2"/>
        </w:rPr>
        <w:t xml:space="preserve"> </w:t>
      </w:r>
      <w:r w:rsidRPr="00BF698F">
        <w:t>лист;</w:t>
      </w:r>
    </w:p>
    <w:p w:rsidR="00BF698F" w:rsidRPr="00BF698F" w:rsidRDefault="00BF698F" w:rsidP="00BF698F">
      <w:pPr>
        <w:pStyle w:val="ab"/>
        <w:widowControl w:val="0"/>
        <w:numPr>
          <w:ilvl w:val="0"/>
          <w:numId w:val="16"/>
        </w:numPr>
        <w:tabs>
          <w:tab w:val="left" w:pos="1134"/>
          <w:tab w:val="left" w:pos="2021"/>
        </w:tabs>
        <w:suppressAutoHyphens w:val="0"/>
        <w:autoSpaceDE w:val="0"/>
        <w:autoSpaceDN w:val="0"/>
        <w:spacing w:line="298" w:lineRule="exact"/>
        <w:ind w:left="0" w:firstLine="851"/>
      </w:pPr>
      <w:r w:rsidRPr="00BF698F">
        <w:t>договор</w:t>
      </w:r>
      <w:r w:rsidRPr="00BF698F">
        <w:rPr>
          <w:spacing w:val="-5"/>
        </w:rPr>
        <w:t xml:space="preserve"> </w:t>
      </w:r>
      <w:r w:rsidRPr="00BF698F">
        <w:t>аренды</w:t>
      </w:r>
      <w:r w:rsidRPr="00BF698F">
        <w:rPr>
          <w:spacing w:val="-5"/>
        </w:rPr>
        <w:t xml:space="preserve"> </w:t>
      </w:r>
      <w:r w:rsidRPr="00BF698F">
        <w:t>земельного</w:t>
      </w:r>
      <w:r w:rsidRPr="00BF698F">
        <w:rPr>
          <w:spacing w:val="-4"/>
        </w:rPr>
        <w:t xml:space="preserve"> </w:t>
      </w:r>
      <w:r w:rsidRPr="00BF698F">
        <w:t>участка;</w:t>
      </w:r>
    </w:p>
    <w:p w:rsidR="00BF698F" w:rsidRPr="00BF698F" w:rsidRDefault="00BF698F" w:rsidP="00BF698F">
      <w:pPr>
        <w:pStyle w:val="ab"/>
        <w:widowControl w:val="0"/>
        <w:numPr>
          <w:ilvl w:val="0"/>
          <w:numId w:val="16"/>
        </w:numPr>
        <w:tabs>
          <w:tab w:val="left" w:pos="1134"/>
          <w:tab w:val="left" w:pos="2021"/>
        </w:tabs>
        <w:suppressAutoHyphens w:val="0"/>
        <w:autoSpaceDE w:val="0"/>
        <w:autoSpaceDN w:val="0"/>
        <w:spacing w:line="299" w:lineRule="exact"/>
        <w:ind w:left="0" w:firstLine="851"/>
      </w:pPr>
      <w:r w:rsidRPr="00BF698F">
        <w:t>схема</w:t>
      </w:r>
      <w:r w:rsidRPr="00BF698F">
        <w:rPr>
          <w:spacing w:val="-4"/>
        </w:rPr>
        <w:t xml:space="preserve"> </w:t>
      </w:r>
      <w:r w:rsidRPr="00BF698F">
        <w:t>подключения</w:t>
      </w:r>
      <w:r w:rsidRPr="00BF698F">
        <w:rPr>
          <w:spacing w:val="-3"/>
        </w:rPr>
        <w:t xml:space="preserve"> </w:t>
      </w:r>
      <w:r w:rsidRPr="00BF698F">
        <w:t>инженерных</w:t>
      </w:r>
      <w:r w:rsidRPr="00BF698F">
        <w:rPr>
          <w:spacing w:val="-3"/>
        </w:rPr>
        <w:t xml:space="preserve"> </w:t>
      </w:r>
      <w:r w:rsidRPr="00BF698F">
        <w:t>сетей;</w:t>
      </w:r>
    </w:p>
    <w:p w:rsidR="00BF698F" w:rsidRPr="00BF698F" w:rsidRDefault="00BF698F" w:rsidP="00BF698F">
      <w:pPr>
        <w:pStyle w:val="ab"/>
        <w:widowControl w:val="0"/>
        <w:numPr>
          <w:ilvl w:val="0"/>
          <w:numId w:val="16"/>
        </w:numPr>
        <w:tabs>
          <w:tab w:val="left" w:pos="1134"/>
          <w:tab w:val="left" w:pos="2021"/>
        </w:tabs>
        <w:suppressAutoHyphens w:val="0"/>
        <w:autoSpaceDE w:val="0"/>
        <w:autoSpaceDN w:val="0"/>
        <w:spacing w:line="298" w:lineRule="exact"/>
        <w:ind w:left="0" w:firstLine="851"/>
      </w:pPr>
      <w:r w:rsidRPr="00BF698F">
        <w:t>план</w:t>
      </w:r>
      <w:r w:rsidRPr="00BF698F">
        <w:rPr>
          <w:spacing w:val="-3"/>
        </w:rPr>
        <w:t xml:space="preserve"> </w:t>
      </w:r>
      <w:r w:rsidRPr="00BF698F">
        <w:t>благоустройства</w:t>
      </w:r>
      <w:r w:rsidRPr="00BF698F">
        <w:rPr>
          <w:spacing w:val="-3"/>
        </w:rPr>
        <w:t xml:space="preserve"> </w:t>
      </w:r>
      <w:r w:rsidRPr="00BF698F">
        <w:t>прилегающей</w:t>
      </w:r>
      <w:r w:rsidRPr="00BF698F">
        <w:rPr>
          <w:spacing w:val="-3"/>
        </w:rPr>
        <w:t xml:space="preserve"> </w:t>
      </w:r>
      <w:r w:rsidRPr="00BF698F">
        <w:t>территории;</w:t>
      </w:r>
    </w:p>
    <w:p w:rsidR="00BF698F" w:rsidRPr="00BF698F" w:rsidRDefault="00BF698F" w:rsidP="00BF698F">
      <w:pPr>
        <w:pStyle w:val="ab"/>
        <w:widowControl w:val="0"/>
        <w:numPr>
          <w:ilvl w:val="0"/>
          <w:numId w:val="16"/>
        </w:numPr>
        <w:tabs>
          <w:tab w:val="left" w:pos="1134"/>
          <w:tab w:val="left" w:pos="2021"/>
        </w:tabs>
        <w:suppressAutoHyphens w:val="0"/>
        <w:autoSpaceDE w:val="0"/>
        <w:autoSpaceDN w:val="0"/>
        <w:spacing w:line="298" w:lineRule="exact"/>
        <w:ind w:left="0" w:firstLine="851"/>
      </w:pPr>
      <w:r w:rsidRPr="00BF698F">
        <w:t>эскиз</w:t>
      </w:r>
      <w:r w:rsidRPr="00BF698F">
        <w:rPr>
          <w:spacing w:val="-3"/>
        </w:rPr>
        <w:t xml:space="preserve"> </w:t>
      </w:r>
      <w:r w:rsidRPr="00BF698F">
        <w:t>архитектурного</w:t>
      </w:r>
      <w:r w:rsidRPr="00BF698F">
        <w:rPr>
          <w:spacing w:val="-2"/>
        </w:rPr>
        <w:t xml:space="preserve"> </w:t>
      </w:r>
      <w:r w:rsidRPr="00BF698F">
        <w:t>решения;</w:t>
      </w:r>
    </w:p>
    <w:p w:rsidR="00BF698F" w:rsidRPr="00BF698F" w:rsidRDefault="00BF698F" w:rsidP="00BF698F">
      <w:pPr>
        <w:pStyle w:val="ab"/>
        <w:widowControl w:val="0"/>
        <w:numPr>
          <w:ilvl w:val="0"/>
          <w:numId w:val="16"/>
        </w:numPr>
        <w:tabs>
          <w:tab w:val="left" w:pos="1134"/>
          <w:tab w:val="left" w:pos="2021"/>
        </w:tabs>
        <w:suppressAutoHyphens w:val="0"/>
        <w:autoSpaceDE w:val="0"/>
        <w:autoSpaceDN w:val="0"/>
        <w:spacing w:before="2" w:line="298" w:lineRule="exact"/>
        <w:ind w:left="0" w:firstLine="851"/>
      </w:pPr>
      <w:r w:rsidRPr="00BF698F">
        <w:t>цветовое</w:t>
      </w:r>
      <w:r w:rsidRPr="00BF698F">
        <w:rPr>
          <w:spacing w:val="-1"/>
        </w:rPr>
        <w:t xml:space="preserve"> </w:t>
      </w:r>
      <w:r w:rsidRPr="00BF698F">
        <w:t>решение</w:t>
      </w:r>
      <w:r w:rsidRPr="00BF698F">
        <w:rPr>
          <w:spacing w:val="-6"/>
        </w:rPr>
        <w:t xml:space="preserve"> </w:t>
      </w:r>
      <w:r w:rsidRPr="00BF698F">
        <w:t>временного</w:t>
      </w:r>
      <w:r w:rsidRPr="00BF698F">
        <w:rPr>
          <w:spacing w:val="-2"/>
        </w:rPr>
        <w:t xml:space="preserve"> </w:t>
      </w:r>
      <w:r w:rsidRPr="00BF698F">
        <w:t>сооружения;</w:t>
      </w:r>
    </w:p>
    <w:p w:rsidR="00BF698F" w:rsidRPr="00BF698F" w:rsidRDefault="00BF698F" w:rsidP="00BF698F">
      <w:pPr>
        <w:pStyle w:val="ab"/>
        <w:widowControl w:val="0"/>
        <w:numPr>
          <w:ilvl w:val="0"/>
          <w:numId w:val="16"/>
        </w:numPr>
        <w:tabs>
          <w:tab w:val="left" w:pos="1134"/>
          <w:tab w:val="left" w:pos="2021"/>
        </w:tabs>
        <w:suppressAutoHyphens w:val="0"/>
        <w:autoSpaceDE w:val="0"/>
        <w:autoSpaceDN w:val="0"/>
        <w:spacing w:line="298" w:lineRule="exact"/>
        <w:ind w:left="0" w:firstLine="851"/>
      </w:pPr>
      <w:r w:rsidRPr="00BF698F">
        <w:t>эскиз</w:t>
      </w:r>
      <w:r w:rsidRPr="00BF698F">
        <w:rPr>
          <w:spacing w:val="-5"/>
        </w:rPr>
        <w:t xml:space="preserve"> </w:t>
      </w:r>
      <w:r w:rsidRPr="00BF698F">
        <w:t>размещения</w:t>
      </w:r>
      <w:r w:rsidRPr="00BF698F">
        <w:rPr>
          <w:spacing w:val="-2"/>
        </w:rPr>
        <w:t xml:space="preserve"> </w:t>
      </w:r>
      <w:r w:rsidRPr="00BF698F">
        <w:t>средств</w:t>
      </w:r>
      <w:r w:rsidRPr="00BF698F">
        <w:rPr>
          <w:spacing w:val="-2"/>
        </w:rPr>
        <w:t xml:space="preserve"> </w:t>
      </w:r>
      <w:r w:rsidRPr="00BF698F">
        <w:t>информации</w:t>
      </w:r>
      <w:r w:rsidRPr="00BF698F">
        <w:rPr>
          <w:spacing w:val="-2"/>
        </w:rPr>
        <w:t xml:space="preserve"> </w:t>
      </w:r>
      <w:r w:rsidRPr="00BF698F">
        <w:t>и</w:t>
      </w:r>
      <w:r w:rsidRPr="00BF698F">
        <w:rPr>
          <w:spacing w:val="-7"/>
        </w:rPr>
        <w:t xml:space="preserve"> </w:t>
      </w:r>
      <w:r w:rsidRPr="00BF698F">
        <w:t>рекламы;</w:t>
      </w:r>
    </w:p>
    <w:p w:rsidR="00BF698F" w:rsidRPr="00BF698F" w:rsidRDefault="00BF698F" w:rsidP="00BF698F">
      <w:pPr>
        <w:pStyle w:val="ab"/>
        <w:widowControl w:val="0"/>
        <w:numPr>
          <w:ilvl w:val="0"/>
          <w:numId w:val="16"/>
        </w:numPr>
        <w:tabs>
          <w:tab w:val="left" w:pos="1134"/>
          <w:tab w:val="left" w:pos="2021"/>
        </w:tabs>
        <w:suppressAutoHyphens w:val="0"/>
        <w:autoSpaceDE w:val="0"/>
        <w:autoSpaceDN w:val="0"/>
        <w:spacing w:line="298" w:lineRule="exact"/>
        <w:ind w:left="0" w:firstLine="851"/>
        <w:rPr>
          <w:lang w:val="en-US"/>
        </w:rPr>
      </w:pPr>
      <w:r w:rsidRPr="00BF698F">
        <w:t>иные</w:t>
      </w:r>
      <w:r w:rsidRPr="00BF698F">
        <w:rPr>
          <w:spacing w:val="-5"/>
        </w:rPr>
        <w:t xml:space="preserve"> </w:t>
      </w:r>
      <w:r w:rsidRPr="00BF698F">
        <w:t>документы.</w:t>
      </w:r>
    </w:p>
    <w:p w:rsidR="00BF698F" w:rsidRPr="00BF698F" w:rsidRDefault="00BF698F" w:rsidP="00BF698F">
      <w:pPr>
        <w:pStyle w:val="ab"/>
        <w:widowControl w:val="0"/>
        <w:numPr>
          <w:ilvl w:val="0"/>
          <w:numId w:val="20"/>
        </w:numPr>
        <w:tabs>
          <w:tab w:val="left" w:pos="1134"/>
        </w:tabs>
        <w:suppressAutoHyphens w:val="0"/>
        <w:autoSpaceDE w:val="0"/>
        <w:autoSpaceDN w:val="0"/>
        <w:ind w:left="0" w:right="840" w:firstLine="851"/>
        <w:jc w:val="both"/>
      </w:pPr>
      <w:r w:rsidRPr="00BF698F">
        <w:t>Паспорт временного сооружения утверждается администрацией поселения.</w:t>
      </w:r>
      <w:r w:rsidRPr="00BF698F">
        <w:rPr>
          <w:spacing w:val="1"/>
        </w:rPr>
        <w:t xml:space="preserve"> </w:t>
      </w:r>
      <w:r w:rsidRPr="00BF698F">
        <w:t>Паспорт</w:t>
      </w:r>
      <w:r w:rsidRPr="00BF698F">
        <w:rPr>
          <w:spacing w:val="1"/>
        </w:rPr>
        <w:t xml:space="preserve"> </w:t>
      </w:r>
      <w:r w:rsidRPr="00BF698F">
        <w:t>временного</w:t>
      </w:r>
      <w:r w:rsidRPr="00BF698F">
        <w:rPr>
          <w:spacing w:val="1"/>
        </w:rPr>
        <w:t xml:space="preserve"> </w:t>
      </w:r>
      <w:r w:rsidRPr="00BF698F">
        <w:t>сооружения</w:t>
      </w:r>
      <w:r w:rsidRPr="00BF698F">
        <w:rPr>
          <w:spacing w:val="1"/>
        </w:rPr>
        <w:t xml:space="preserve"> </w:t>
      </w:r>
      <w:r w:rsidRPr="00BF698F">
        <w:t>находится</w:t>
      </w:r>
      <w:r w:rsidRPr="00BF698F">
        <w:rPr>
          <w:spacing w:val="1"/>
        </w:rPr>
        <w:t xml:space="preserve"> </w:t>
      </w:r>
      <w:r w:rsidRPr="00BF698F">
        <w:t>на</w:t>
      </w:r>
      <w:r w:rsidRPr="00BF698F">
        <w:rPr>
          <w:spacing w:val="1"/>
        </w:rPr>
        <w:t xml:space="preserve"> </w:t>
      </w:r>
      <w:r w:rsidRPr="00BF698F">
        <w:t>постоянном</w:t>
      </w:r>
      <w:r w:rsidRPr="00BF698F">
        <w:rPr>
          <w:spacing w:val="1"/>
        </w:rPr>
        <w:t xml:space="preserve"> </w:t>
      </w:r>
      <w:r w:rsidRPr="00BF698F">
        <w:t>хранении</w:t>
      </w:r>
      <w:r w:rsidRPr="00BF698F">
        <w:rPr>
          <w:spacing w:val="1"/>
        </w:rPr>
        <w:t xml:space="preserve"> </w:t>
      </w:r>
      <w:r w:rsidRPr="00BF698F">
        <w:t>у</w:t>
      </w:r>
      <w:r w:rsidRPr="00BF698F">
        <w:rPr>
          <w:spacing w:val="1"/>
        </w:rPr>
        <w:t xml:space="preserve"> </w:t>
      </w:r>
      <w:r w:rsidRPr="00BF698F">
        <w:t>собственника</w:t>
      </w:r>
      <w:r w:rsidRPr="00BF698F">
        <w:rPr>
          <w:spacing w:val="1"/>
        </w:rPr>
        <w:t xml:space="preserve"> </w:t>
      </w:r>
      <w:r w:rsidRPr="00BF698F">
        <w:t>(владельца)</w:t>
      </w:r>
      <w:r w:rsidRPr="00BF698F">
        <w:rPr>
          <w:spacing w:val="1"/>
        </w:rPr>
        <w:t xml:space="preserve"> </w:t>
      </w:r>
      <w:r w:rsidRPr="00BF698F">
        <w:t>временного</w:t>
      </w:r>
      <w:r w:rsidRPr="00BF698F">
        <w:rPr>
          <w:spacing w:val="1"/>
        </w:rPr>
        <w:t xml:space="preserve"> </w:t>
      </w:r>
      <w:r w:rsidRPr="00BF698F">
        <w:t>сооружения</w:t>
      </w:r>
      <w:r w:rsidRPr="00BF698F">
        <w:rPr>
          <w:spacing w:val="1"/>
        </w:rPr>
        <w:t xml:space="preserve"> </w:t>
      </w:r>
      <w:r w:rsidRPr="00BF698F">
        <w:t>и</w:t>
      </w:r>
      <w:r w:rsidRPr="00BF698F">
        <w:rPr>
          <w:spacing w:val="1"/>
        </w:rPr>
        <w:t xml:space="preserve"> </w:t>
      </w:r>
      <w:r w:rsidRPr="00BF698F">
        <w:t>действует</w:t>
      </w:r>
      <w:r w:rsidRPr="00BF698F">
        <w:rPr>
          <w:spacing w:val="1"/>
        </w:rPr>
        <w:t xml:space="preserve"> </w:t>
      </w:r>
      <w:r w:rsidRPr="00BF698F">
        <w:t>в</w:t>
      </w:r>
      <w:r w:rsidRPr="00BF698F">
        <w:rPr>
          <w:spacing w:val="1"/>
        </w:rPr>
        <w:t xml:space="preserve"> </w:t>
      </w:r>
      <w:r w:rsidRPr="00BF698F">
        <w:t>течение</w:t>
      </w:r>
      <w:r w:rsidRPr="00BF698F">
        <w:rPr>
          <w:spacing w:val="1"/>
        </w:rPr>
        <w:t xml:space="preserve"> </w:t>
      </w:r>
      <w:r w:rsidRPr="00BF698F">
        <w:t>всего</w:t>
      </w:r>
      <w:r w:rsidRPr="00BF698F">
        <w:rPr>
          <w:spacing w:val="1"/>
        </w:rPr>
        <w:t xml:space="preserve"> </w:t>
      </w:r>
      <w:r w:rsidRPr="00BF698F">
        <w:t>срока</w:t>
      </w:r>
      <w:r w:rsidRPr="00BF698F">
        <w:rPr>
          <w:spacing w:val="1"/>
        </w:rPr>
        <w:t xml:space="preserve"> </w:t>
      </w:r>
      <w:r w:rsidRPr="00BF698F">
        <w:t>осуществления</w:t>
      </w:r>
      <w:r w:rsidRPr="00BF698F">
        <w:rPr>
          <w:spacing w:val="1"/>
        </w:rPr>
        <w:t xml:space="preserve"> </w:t>
      </w:r>
      <w:r w:rsidRPr="00BF698F">
        <w:lastRenderedPageBreak/>
        <w:t>им</w:t>
      </w:r>
      <w:r w:rsidRPr="00BF698F">
        <w:rPr>
          <w:spacing w:val="1"/>
        </w:rPr>
        <w:t xml:space="preserve"> </w:t>
      </w:r>
      <w:r w:rsidRPr="00BF698F">
        <w:t>деятельности</w:t>
      </w:r>
      <w:r w:rsidRPr="00BF698F">
        <w:rPr>
          <w:spacing w:val="1"/>
        </w:rPr>
        <w:t xml:space="preserve"> </w:t>
      </w:r>
      <w:r w:rsidRPr="00BF698F">
        <w:t>по</w:t>
      </w:r>
      <w:r w:rsidRPr="00BF698F">
        <w:rPr>
          <w:spacing w:val="-4"/>
        </w:rPr>
        <w:t xml:space="preserve"> </w:t>
      </w:r>
      <w:r w:rsidRPr="00BF698F">
        <w:t>оказанию услуг.</w:t>
      </w:r>
    </w:p>
    <w:p w:rsidR="00BF698F" w:rsidRPr="00BF698F" w:rsidRDefault="00BF698F" w:rsidP="00BF698F">
      <w:pPr>
        <w:pStyle w:val="ab"/>
        <w:widowControl w:val="0"/>
        <w:numPr>
          <w:ilvl w:val="0"/>
          <w:numId w:val="20"/>
        </w:numPr>
        <w:tabs>
          <w:tab w:val="left" w:pos="1134"/>
          <w:tab w:val="left" w:pos="2179"/>
        </w:tabs>
        <w:suppressAutoHyphens w:val="0"/>
        <w:autoSpaceDE w:val="0"/>
        <w:autoSpaceDN w:val="0"/>
        <w:spacing w:before="4"/>
        <w:ind w:left="0" w:right="854" w:firstLine="851"/>
        <w:jc w:val="both"/>
      </w:pPr>
      <w:r w:rsidRPr="00BF698F">
        <w:t>Требования, установленные настоящей статьей, применяются в части, не</w:t>
      </w:r>
      <w:r w:rsidRPr="00BF698F">
        <w:rPr>
          <w:spacing w:val="1"/>
        </w:rPr>
        <w:t xml:space="preserve"> </w:t>
      </w:r>
      <w:r w:rsidRPr="00BF698F">
        <w:t>противоречащей</w:t>
      </w:r>
      <w:r w:rsidRPr="00BF698F">
        <w:rPr>
          <w:spacing w:val="-1"/>
        </w:rPr>
        <w:t xml:space="preserve"> </w:t>
      </w:r>
      <w:r w:rsidRPr="00BF698F">
        <w:t>Правилам</w:t>
      </w:r>
      <w:r w:rsidRPr="00BF698F">
        <w:rPr>
          <w:spacing w:val="-2"/>
        </w:rPr>
        <w:t xml:space="preserve"> </w:t>
      </w:r>
      <w:r w:rsidRPr="00BF698F">
        <w:t>благоустройства</w:t>
      </w:r>
      <w:r w:rsidRPr="00BF698F">
        <w:rPr>
          <w:spacing w:val="-1"/>
        </w:rPr>
        <w:t xml:space="preserve"> </w:t>
      </w:r>
      <w:r w:rsidRPr="00BF698F">
        <w:t>и</w:t>
      </w:r>
      <w:r w:rsidRPr="00BF698F">
        <w:rPr>
          <w:spacing w:val="-1"/>
        </w:rPr>
        <w:t xml:space="preserve"> </w:t>
      </w:r>
      <w:r w:rsidRPr="00BF698F">
        <w:t>озеленения</w:t>
      </w:r>
      <w:r w:rsidRPr="00BF698F">
        <w:rPr>
          <w:spacing w:val="-1"/>
        </w:rPr>
        <w:t xml:space="preserve"> </w:t>
      </w:r>
      <w:r w:rsidRPr="00BF698F">
        <w:t>территорий</w:t>
      </w:r>
      <w:r w:rsidRPr="00BF698F">
        <w:rPr>
          <w:spacing w:val="2"/>
        </w:rPr>
        <w:t xml:space="preserve"> </w:t>
      </w:r>
      <w:r w:rsidRPr="00BF698F">
        <w:t>поселения.</w:t>
      </w:r>
    </w:p>
    <w:p w:rsidR="00672464" w:rsidRDefault="00672464" w:rsidP="00672464">
      <w:pPr>
        <w:widowControl w:val="0"/>
        <w:tabs>
          <w:tab w:val="num" w:pos="-851"/>
          <w:tab w:val="left" w:pos="-426"/>
        </w:tabs>
        <w:autoSpaceDE w:val="0"/>
        <w:ind w:firstLine="709"/>
        <w:contextualSpacing/>
        <w:jc w:val="center"/>
        <w:rPr>
          <w:rFonts w:cs="Times New Roman"/>
          <w:b/>
        </w:rPr>
      </w:pPr>
    </w:p>
    <w:p w:rsidR="002C5295" w:rsidRDefault="00BF698F" w:rsidP="00672464">
      <w:pPr>
        <w:widowControl w:val="0"/>
        <w:tabs>
          <w:tab w:val="num" w:pos="-851"/>
          <w:tab w:val="left" w:pos="-426"/>
        </w:tabs>
        <w:autoSpaceDE w:val="0"/>
        <w:ind w:firstLine="709"/>
        <w:contextualSpacing/>
        <w:jc w:val="center"/>
        <w:rPr>
          <w:rFonts w:cs="Times New Roman"/>
          <w:b/>
        </w:rPr>
      </w:pPr>
      <w:r w:rsidRPr="00672464">
        <w:rPr>
          <w:rFonts w:cs="Times New Roman"/>
          <w:b/>
        </w:rPr>
        <w:t xml:space="preserve">Требования к целевому (функциональному) назначению и требования </w:t>
      </w:r>
    </w:p>
    <w:p w:rsidR="00BF698F" w:rsidRPr="00672464" w:rsidRDefault="00BF698F" w:rsidP="00672464">
      <w:pPr>
        <w:widowControl w:val="0"/>
        <w:tabs>
          <w:tab w:val="num" w:pos="-851"/>
          <w:tab w:val="left" w:pos="-426"/>
        </w:tabs>
        <w:autoSpaceDE w:val="0"/>
        <w:ind w:firstLine="709"/>
        <w:contextualSpacing/>
        <w:jc w:val="center"/>
        <w:rPr>
          <w:rFonts w:cs="Times New Roman"/>
          <w:b/>
        </w:rPr>
      </w:pPr>
      <w:r w:rsidRPr="00672464">
        <w:rPr>
          <w:rFonts w:cs="Times New Roman"/>
          <w:b/>
        </w:rPr>
        <w:t>к эксплуатации временных объектов</w:t>
      </w:r>
    </w:p>
    <w:p w:rsidR="00BF698F" w:rsidRPr="00BF698F" w:rsidRDefault="00BF698F" w:rsidP="00BF698F">
      <w:pPr>
        <w:pStyle w:val="ab"/>
        <w:widowControl w:val="0"/>
        <w:numPr>
          <w:ilvl w:val="0"/>
          <w:numId w:val="21"/>
        </w:numPr>
        <w:tabs>
          <w:tab w:val="left" w:pos="1134"/>
        </w:tabs>
        <w:suppressAutoHyphens w:val="0"/>
        <w:autoSpaceDE w:val="0"/>
        <w:autoSpaceDN w:val="0"/>
        <w:spacing w:before="88"/>
        <w:ind w:left="0" w:right="850" w:firstLine="851"/>
        <w:jc w:val="both"/>
        <w:rPr>
          <w:rFonts w:cs="Times New Roman"/>
          <w:lang w:eastAsia="en-US"/>
        </w:rPr>
      </w:pPr>
      <w:r w:rsidRPr="00BF698F">
        <w:t>Целевое (функциональное) назначение временного объекта определяется</w:t>
      </w:r>
      <w:r w:rsidRPr="00BF698F">
        <w:rPr>
          <w:spacing w:val="1"/>
        </w:rPr>
        <w:t xml:space="preserve"> </w:t>
      </w:r>
      <w:r w:rsidRPr="00BF698F">
        <w:t>лицом, заинтересованным в установке и (или) эксплуатации временного объекта, в</w:t>
      </w:r>
      <w:r w:rsidRPr="00BF698F">
        <w:rPr>
          <w:spacing w:val="1"/>
        </w:rPr>
        <w:t xml:space="preserve"> </w:t>
      </w:r>
      <w:r w:rsidRPr="00BF698F">
        <w:t>соответствии с действующим</w:t>
      </w:r>
      <w:r w:rsidRPr="00BF698F">
        <w:rPr>
          <w:spacing w:val="-1"/>
        </w:rPr>
        <w:t xml:space="preserve"> </w:t>
      </w:r>
      <w:r w:rsidRPr="00BF698F">
        <w:t>законодательством</w:t>
      </w:r>
      <w:r w:rsidRPr="00BF698F">
        <w:rPr>
          <w:spacing w:val="-1"/>
        </w:rPr>
        <w:t xml:space="preserve"> </w:t>
      </w:r>
      <w:r w:rsidRPr="00BF698F">
        <w:t>и настоящими Правилами.</w:t>
      </w:r>
    </w:p>
    <w:p w:rsidR="00BF698F" w:rsidRPr="00BF698F" w:rsidRDefault="00BF698F" w:rsidP="00BF698F">
      <w:pPr>
        <w:pStyle w:val="ab"/>
        <w:widowControl w:val="0"/>
        <w:numPr>
          <w:ilvl w:val="0"/>
          <w:numId w:val="21"/>
        </w:numPr>
        <w:tabs>
          <w:tab w:val="left" w:pos="1134"/>
        </w:tabs>
        <w:suppressAutoHyphens w:val="0"/>
        <w:autoSpaceDE w:val="0"/>
        <w:autoSpaceDN w:val="0"/>
        <w:spacing w:before="1"/>
        <w:ind w:left="0" w:right="845" w:firstLine="851"/>
        <w:jc w:val="both"/>
      </w:pPr>
      <w:r w:rsidRPr="00BF698F">
        <w:t>Эксплуатация временного объекта на территории</w:t>
      </w:r>
      <w:r w:rsidRPr="00BF698F">
        <w:rPr>
          <w:spacing w:val="1"/>
        </w:rPr>
        <w:t xml:space="preserve"> </w:t>
      </w:r>
      <w:r w:rsidRPr="00BF698F">
        <w:t>поселения допускается</w:t>
      </w:r>
      <w:r w:rsidRPr="00BF698F">
        <w:rPr>
          <w:spacing w:val="1"/>
        </w:rPr>
        <w:t xml:space="preserve"> </w:t>
      </w:r>
      <w:r w:rsidRPr="00BF698F">
        <w:t>только</w:t>
      </w:r>
      <w:r w:rsidRPr="00BF698F">
        <w:rPr>
          <w:spacing w:val="-3"/>
        </w:rPr>
        <w:t xml:space="preserve"> </w:t>
      </w:r>
      <w:r w:rsidRPr="00BF698F">
        <w:t>при</w:t>
      </w:r>
      <w:r w:rsidRPr="00BF698F">
        <w:rPr>
          <w:spacing w:val="-1"/>
        </w:rPr>
        <w:t xml:space="preserve"> </w:t>
      </w:r>
      <w:r w:rsidRPr="00BF698F">
        <w:t>наличии</w:t>
      </w:r>
      <w:r w:rsidRPr="00BF698F">
        <w:rPr>
          <w:spacing w:val="-1"/>
        </w:rPr>
        <w:t xml:space="preserve"> </w:t>
      </w:r>
      <w:r w:rsidRPr="00BF698F">
        <w:t>правоустанавливающих</w:t>
      </w:r>
      <w:r w:rsidRPr="00BF698F">
        <w:rPr>
          <w:spacing w:val="-3"/>
        </w:rPr>
        <w:t xml:space="preserve"> </w:t>
      </w:r>
      <w:r w:rsidRPr="00BF698F">
        <w:t>документов на</w:t>
      </w:r>
      <w:r w:rsidRPr="00BF698F">
        <w:rPr>
          <w:spacing w:val="-1"/>
        </w:rPr>
        <w:t xml:space="preserve"> </w:t>
      </w:r>
      <w:r w:rsidRPr="00BF698F">
        <w:t>земельный</w:t>
      </w:r>
      <w:r w:rsidRPr="00BF698F">
        <w:rPr>
          <w:spacing w:val="-2"/>
        </w:rPr>
        <w:t xml:space="preserve"> </w:t>
      </w:r>
      <w:r w:rsidRPr="00BF698F">
        <w:t>участок.</w:t>
      </w:r>
    </w:p>
    <w:p w:rsidR="00BF698F" w:rsidRPr="00BF698F" w:rsidRDefault="00BF698F" w:rsidP="00BF698F">
      <w:pPr>
        <w:pStyle w:val="ab"/>
        <w:widowControl w:val="0"/>
        <w:numPr>
          <w:ilvl w:val="0"/>
          <w:numId w:val="21"/>
        </w:numPr>
        <w:tabs>
          <w:tab w:val="left" w:pos="1134"/>
          <w:tab w:val="left" w:pos="2140"/>
        </w:tabs>
        <w:suppressAutoHyphens w:val="0"/>
        <w:autoSpaceDE w:val="0"/>
        <w:autoSpaceDN w:val="0"/>
        <w:ind w:left="0" w:right="850" w:firstLine="851"/>
        <w:jc w:val="both"/>
      </w:pPr>
      <w:r w:rsidRPr="00BF698F">
        <w:t>Эксплуатация временного объекта должна осуществляться в соответствии с</w:t>
      </w:r>
      <w:r w:rsidRPr="00BF698F">
        <w:rPr>
          <w:spacing w:val="-62"/>
        </w:rPr>
        <w:t xml:space="preserve"> </w:t>
      </w:r>
      <w:r w:rsidRPr="00BF698F">
        <w:t>его</w:t>
      </w:r>
      <w:r w:rsidRPr="00BF698F">
        <w:rPr>
          <w:spacing w:val="1"/>
        </w:rPr>
        <w:t xml:space="preserve"> </w:t>
      </w:r>
      <w:r w:rsidRPr="00BF698F">
        <w:t>целевым</w:t>
      </w:r>
      <w:r w:rsidRPr="00BF698F">
        <w:rPr>
          <w:spacing w:val="1"/>
        </w:rPr>
        <w:t xml:space="preserve"> </w:t>
      </w:r>
      <w:r w:rsidRPr="00BF698F">
        <w:t>(функциональным)</w:t>
      </w:r>
      <w:r w:rsidRPr="00BF698F">
        <w:rPr>
          <w:spacing w:val="1"/>
        </w:rPr>
        <w:t xml:space="preserve"> </w:t>
      </w:r>
      <w:r w:rsidRPr="00BF698F">
        <w:t>назначением,</w:t>
      </w:r>
      <w:r w:rsidRPr="00BF698F">
        <w:rPr>
          <w:spacing w:val="1"/>
        </w:rPr>
        <w:t xml:space="preserve"> </w:t>
      </w:r>
      <w:r w:rsidRPr="00BF698F">
        <w:t>определенным</w:t>
      </w:r>
      <w:r w:rsidRPr="00BF698F">
        <w:rPr>
          <w:spacing w:val="1"/>
        </w:rPr>
        <w:t xml:space="preserve"> </w:t>
      </w:r>
      <w:r w:rsidRPr="00BF698F">
        <w:t>при</w:t>
      </w:r>
      <w:r w:rsidRPr="00BF698F">
        <w:rPr>
          <w:spacing w:val="1"/>
        </w:rPr>
        <w:t xml:space="preserve"> </w:t>
      </w:r>
      <w:r w:rsidRPr="00BF698F">
        <w:t>согласовании</w:t>
      </w:r>
      <w:r w:rsidRPr="00BF698F">
        <w:rPr>
          <w:spacing w:val="1"/>
        </w:rPr>
        <w:t xml:space="preserve"> </w:t>
      </w:r>
      <w:r w:rsidRPr="00BF698F">
        <w:t>установки временного объекта. В процессе эксплуатации временного объекта его</w:t>
      </w:r>
      <w:r w:rsidRPr="00BF698F">
        <w:rPr>
          <w:spacing w:val="1"/>
        </w:rPr>
        <w:t xml:space="preserve"> </w:t>
      </w:r>
      <w:r w:rsidRPr="00BF698F">
        <w:t>владелец</w:t>
      </w:r>
      <w:r w:rsidRPr="00BF698F">
        <w:rPr>
          <w:spacing w:val="1"/>
        </w:rPr>
        <w:t xml:space="preserve"> </w:t>
      </w:r>
      <w:r w:rsidRPr="00BF698F">
        <w:t>обязан</w:t>
      </w:r>
      <w:r w:rsidRPr="00BF698F">
        <w:rPr>
          <w:spacing w:val="1"/>
        </w:rPr>
        <w:t xml:space="preserve"> </w:t>
      </w:r>
      <w:r w:rsidRPr="00BF698F">
        <w:t>производить</w:t>
      </w:r>
      <w:r w:rsidRPr="00BF698F">
        <w:rPr>
          <w:spacing w:val="1"/>
        </w:rPr>
        <w:t xml:space="preserve"> </w:t>
      </w:r>
      <w:r w:rsidRPr="00BF698F">
        <w:t>текущий</w:t>
      </w:r>
      <w:r w:rsidRPr="00BF698F">
        <w:rPr>
          <w:spacing w:val="1"/>
        </w:rPr>
        <w:t xml:space="preserve"> </w:t>
      </w:r>
      <w:r w:rsidRPr="00BF698F">
        <w:t>ремонт</w:t>
      </w:r>
      <w:r w:rsidRPr="00BF698F">
        <w:rPr>
          <w:spacing w:val="1"/>
        </w:rPr>
        <w:t xml:space="preserve"> </w:t>
      </w:r>
      <w:r w:rsidRPr="00BF698F">
        <w:t>объекта,</w:t>
      </w:r>
      <w:r w:rsidRPr="00BF698F">
        <w:rPr>
          <w:spacing w:val="1"/>
        </w:rPr>
        <w:t xml:space="preserve"> </w:t>
      </w:r>
      <w:r w:rsidRPr="00BF698F">
        <w:t>обеспечивающий</w:t>
      </w:r>
      <w:r w:rsidRPr="00BF698F">
        <w:rPr>
          <w:spacing w:val="-62"/>
        </w:rPr>
        <w:t xml:space="preserve"> </w:t>
      </w:r>
      <w:r w:rsidRPr="00BF698F">
        <w:t>соответствие</w:t>
      </w:r>
      <w:r w:rsidRPr="00BF698F">
        <w:rPr>
          <w:spacing w:val="-1"/>
        </w:rPr>
        <w:t xml:space="preserve"> </w:t>
      </w:r>
      <w:r w:rsidRPr="00BF698F">
        <w:t>внешнего вида</w:t>
      </w:r>
      <w:r w:rsidRPr="00BF698F">
        <w:rPr>
          <w:spacing w:val="-1"/>
        </w:rPr>
        <w:t xml:space="preserve"> </w:t>
      </w:r>
      <w:r w:rsidRPr="00BF698F">
        <w:t>объекта согласованному</w:t>
      </w:r>
      <w:r w:rsidRPr="00BF698F">
        <w:rPr>
          <w:spacing w:val="-1"/>
        </w:rPr>
        <w:t xml:space="preserve"> </w:t>
      </w:r>
      <w:r w:rsidRPr="00BF698F">
        <w:t>эскизному</w:t>
      </w:r>
      <w:r w:rsidRPr="00BF698F">
        <w:rPr>
          <w:spacing w:val="-1"/>
        </w:rPr>
        <w:t xml:space="preserve"> </w:t>
      </w:r>
      <w:r w:rsidRPr="00BF698F">
        <w:t>проекту.</w:t>
      </w:r>
    </w:p>
    <w:p w:rsidR="00672464" w:rsidRDefault="00672464" w:rsidP="00672464">
      <w:pPr>
        <w:widowControl w:val="0"/>
        <w:tabs>
          <w:tab w:val="num" w:pos="-851"/>
          <w:tab w:val="left" w:pos="-426"/>
        </w:tabs>
        <w:autoSpaceDE w:val="0"/>
        <w:ind w:firstLine="709"/>
        <w:contextualSpacing/>
        <w:jc w:val="center"/>
        <w:rPr>
          <w:rFonts w:cs="Times New Roman"/>
          <w:b/>
        </w:rPr>
      </w:pPr>
    </w:p>
    <w:p w:rsidR="005F011B" w:rsidRDefault="00BF698F" w:rsidP="005F011B">
      <w:pPr>
        <w:widowControl w:val="0"/>
        <w:tabs>
          <w:tab w:val="num" w:pos="-851"/>
          <w:tab w:val="left" w:pos="-426"/>
        </w:tabs>
        <w:autoSpaceDE w:val="0"/>
        <w:ind w:firstLine="709"/>
        <w:contextualSpacing/>
        <w:jc w:val="center"/>
        <w:rPr>
          <w:rFonts w:cs="Times New Roman"/>
          <w:b/>
        </w:rPr>
      </w:pPr>
      <w:r w:rsidRPr="00672464">
        <w:rPr>
          <w:rFonts w:cs="Times New Roman"/>
          <w:b/>
        </w:rPr>
        <w:t>Особенности временных объектов, используемых для строительства (реконструкции, капитального ремонта) объектов капитального</w:t>
      </w:r>
      <w:r w:rsidR="00672464">
        <w:rPr>
          <w:rFonts w:cs="Times New Roman"/>
          <w:b/>
        </w:rPr>
        <w:t xml:space="preserve"> </w:t>
      </w:r>
      <w:r w:rsidRPr="00672464">
        <w:rPr>
          <w:rFonts w:cs="Times New Roman"/>
          <w:b/>
        </w:rPr>
        <w:t>строительства</w:t>
      </w:r>
    </w:p>
    <w:p w:rsidR="00BB7C78" w:rsidRPr="00672464" w:rsidRDefault="00BB7C78" w:rsidP="005F011B">
      <w:pPr>
        <w:widowControl w:val="0"/>
        <w:tabs>
          <w:tab w:val="num" w:pos="-851"/>
          <w:tab w:val="left" w:pos="-426"/>
        </w:tabs>
        <w:autoSpaceDE w:val="0"/>
        <w:ind w:firstLine="709"/>
        <w:contextualSpacing/>
        <w:jc w:val="center"/>
        <w:rPr>
          <w:rFonts w:cs="Times New Roman"/>
          <w:b/>
        </w:rPr>
      </w:pPr>
    </w:p>
    <w:p w:rsidR="00BF698F" w:rsidRPr="00BF698F" w:rsidRDefault="00BF698F" w:rsidP="00BF698F">
      <w:pPr>
        <w:pStyle w:val="ab"/>
        <w:widowControl w:val="0"/>
        <w:numPr>
          <w:ilvl w:val="0"/>
          <w:numId w:val="22"/>
        </w:numPr>
        <w:tabs>
          <w:tab w:val="left" w:pos="1134"/>
          <w:tab w:val="left" w:pos="2227"/>
        </w:tabs>
        <w:suppressAutoHyphens w:val="0"/>
        <w:autoSpaceDE w:val="0"/>
        <w:autoSpaceDN w:val="0"/>
        <w:ind w:left="0" w:right="845" w:firstLine="851"/>
        <w:jc w:val="both"/>
      </w:pPr>
      <w:r w:rsidRPr="00BF698F">
        <w:t>Временные</w:t>
      </w:r>
      <w:r w:rsidRPr="00BF698F">
        <w:rPr>
          <w:spacing w:val="1"/>
        </w:rPr>
        <w:t xml:space="preserve"> </w:t>
      </w:r>
      <w:r w:rsidRPr="00BF698F">
        <w:t>объекты,</w:t>
      </w:r>
      <w:r w:rsidRPr="00BF698F">
        <w:rPr>
          <w:spacing w:val="1"/>
        </w:rPr>
        <w:t xml:space="preserve"> </w:t>
      </w:r>
      <w:r w:rsidRPr="00BF698F">
        <w:t>используемые</w:t>
      </w:r>
      <w:r w:rsidRPr="00BF698F">
        <w:rPr>
          <w:spacing w:val="1"/>
        </w:rPr>
        <w:t xml:space="preserve"> </w:t>
      </w:r>
      <w:r w:rsidRPr="00BF698F">
        <w:t>для</w:t>
      </w:r>
      <w:r w:rsidRPr="00BF698F">
        <w:rPr>
          <w:spacing w:val="1"/>
        </w:rPr>
        <w:t xml:space="preserve"> </w:t>
      </w:r>
      <w:r w:rsidRPr="00BF698F">
        <w:t>строительства</w:t>
      </w:r>
      <w:r w:rsidRPr="00BF698F">
        <w:rPr>
          <w:spacing w:val="1"/>
        </w:rPr>
        <w:t xml:space="preserve"> </w:t>
      </w:r>
      <w:r w:rsidRPr="00BF698F">
        <w:t>(реконструкции,</w:t>
      </w:r>
      <w:r w:rsidRPr="00BF698F">
        <w:rPr>
          <w:spacing w:val="1"/>
        </w:rPr>
        <w:t xml:space="preserve"> </w:t>
      </w:r>
      <w:r w:rsidRPr="00BF698F">
        <w:t>капитального</w:t>
      </w:r>
      <w:r w:rsidRPr="00BF698F">
        <w:rPr>
          <w:spacing w:val="1"/>
        </w:rPr>
        <w:t xml:space="preserve"> </w:t>
      </w:r>
      <w:r w:rsidRPr="00BF698F">
        <w:t>ремонта)</w:t>
      </w:r>
      <w:r w:rsidRPr="00BF698F">
        <w:rPr>
          <w:spacing w:val="1"/>
        </w:rPr>
        <w:t xml:space="preserve"> </w:t>
      </w:r>
      <w:r w:rsidRPr="00BF698F">
        <w:t>объектов</w:t>
      </w:r>
      <w:r w:rsidRPr="00BF698F">
        <w:rPr>
          <w:spacing w:val="1"/>
        </w:rPr>
        <w:t xml:space="preserve"> </w:t>
      </w:r>
      <w:r w:rsidRPr="00BF698F">
        <w:t>капитального</w:t>
      </w:r>
      <w:r w:rsidRPr="00BF698F">
        <w:rPr>
          <w:spacing w:val="1"/>
        </w:rPr>
        <w:t xml:space="preserve"> </w:t>
      </w:r>
      <w:r w:rsidRPr="00BF698F">
        <w:t>строительства,</w:t>
      </w:r>
      <w:r w:rsidRPr="00BF698F">
        <w:rPr>
          <w:spacing w:val="1"/>
        </w:rPr>
        <w:t xml:space="preserve"> </w:t>
      </w:r>
      <w:r w:rsidRPr="00BF698F">
        <w:t>должны</w:t>
      </w:r>
      <w:r w:rsidRPr="00BF698F">
        <w:rPr>
          <w:spacing w:val="1"/>
        </w:rPr>
        <w:t xml:space="preserve"> </w:t>
      </w:r>
      <w:r w:rsidRPr="00BF698F">
        <w:t>соответствовать требованиям технических регламентов (а вплоть до их вступления</w:t>
      </w:r>
      <w:r w:rsidRPr="00BF698F">
        <w:rPr>
          <w:spacing w:val="1"/>
        </w:rPr>
        <w:t xml:space="preserve"> </w:t>
      </w:r>
      <w:r w:rsidRPr="00BF698F">
        <w:t>в установленном порядке в силу – нормативным техническим документам в части,</w:t>
      </w:r>
      <w:r w:rsidRPr="00BF698F">
        <w:rPr>
          <w:spacing w:val="1"/>
        </w:rPr>
        <w:t xml:space="preserve"> </w:t>
      </w:r>
      <w:r w:rsidRPr="00BF698F">
        <w:t>не</w:t>
      </w:r>
      <w:r w:rsidRPr="00BF698F">
        <w:rPr>
          <w:spacing w:val="1"/>
        </w:rPr>
        <w:t xml:space="preserve"> </w:t>
      </w:r>
      <w:r w:rsidRPr="00BF698F">
        <w:t>противоречащей</w:t>
      </w:r>
      <w:r w:rsidRPr="00BF698F">
        <w:rPr>
          <w:spacing w:val="1"/>
        </w:rPr>
        <w:t xml:space="preserve"> </w:t>
      </w:r>
      <w:r w:rsidRPr="00BF698F">
        <w:t>законодательству</w:t>
      </w:r>
      <w:r w:rsidRPr="00BF698F">
        <w:rPr>
          <w:spacing w:val="1"/>
        </w:rPr>
        <w:t xml:space="preserve"> </w:t>
      </w:r>
      <w:r w:rsidRPr="00BF698F">
        <w:t>Российской</w:t>
      </w:r>
      <w:r w:rsidRPr="00BF698F">
        <w:rPr>
          <w:spacing w:val="1"/>
        </w:rPr>
        <w:t xml:space="preserve"> </w:t>
      </w:r>
      <w:r w:rsidRPr="00BF698F">
        <w:t>Федерации</w:t>
      </w:r>
      <w:r w:rsidRPr="00BF698F">
        <w:rPr>
          <w:spacing w:val="1"/>
        </w:rPr>
        <w:t xml:space="preserve"> </w:t>
      </w:r>
      <w:r w:rsidRPr="00BF698F">
        <w:t>о</w:t>
      </w:r>
      <w:r w:rsidRPr="00BF698F">
        <w:rPr>
          <w:spacing w:val="1"/>
        </w:rPr>
        <w:t xml:space="preserve"> </w:t>
      </w:r>
      <w:r w:rsidRPr="00BF698F">
        <w:t>техническом</w:t>
      </w:r>
      <w:r w:rsidRPr="00BF698F">
        <w:rPr>
          <w:spacing w:val="-62"/>
        </w:rPr>
        <w:t xml:space="preserve"> </w:t>
      </w:r>
      <w:r w:rsidRPr="00BF698F">
        <w:t>регулировании</w:t>
      </w:r>
      <w:r w:rsidRPr="00BF698F">
        <w:rPr>
          <w:spacing w:val="1"/>
        </w:rPr>
        <w:t xml:space="preserve"> </w:t>
      </w:r>
      <w:r w:rsidRPr="00BF698F">
        <w:t>и</w:t>
      </w:r>
      <w:r w:rsidRPr="00BF698F">
        <w:rPr>
          <w:spacing w:val="1"/>
        </w:rPr>
        <w:t xml:space="preserve"> </w:t>
      </w:r>
      <w:proofErr w:type="spellStart"/>
      <w:r w:rsidRPr="00BF698F">
        <w:t>ГрК</w:t>
      </w:r>
      <w:proofErr w:type="spellEnd"/>
      <w:r w:rsidRPr="00BF698F">
        <w:rPr>
          <w:spacing w:val="1"/>
        </w:rPr>
        <w:t xml:space="preserve"> </w:t>
      </w:r>
      <w:r w:rsidRPr="00BF698F">
        <w:t>РФ),</w:t>
      </w:r>
      <w:r w:rsidRPr="00BF698F">
        <w:rPr>
          <w:spacing w:val="1"/>
        </w:rPr>
        <w:t xml:space="preserve"> </w:t>
      </w:r>
      <w:r w:rsidRPr="00BF698F">
        <w:t>предъявляемым</w:t>
      </w:r>
      <w:r w:rsidRPr="00BF698F">
        <w:rPr>
          <w:spacing w:val="1"/>
        </w:rPr>
        <w:t xml:space="preserve"> </w:t>
      </w:r>
      <w:r w:rsidRPr="00BF698F">
        <w:t>к</w:t>
      </w:r>
      <w:r w:rsidRPr="00BF698F">
        <w:rPr>
          <w:spacing w:val="1"/>
        </w:rPr>
        <w:t xml:space="preserve"> </w:t>
      </w:r>
      <w:r w:rsidRPr="00BF698F">
        <w:t>бытовым,</w:t>
      </w:r>
      <w:r w:rsidRPr="00BF698F">
        <w:rPr>
          <w:spacing w:val="1"/>
        </w:rPr>
        <w:t xml:space="preserve"> </w:t>
      </w:r>
      <w:r w:rsidRPr="00BF698F">
        <w:t>производственным,</w:t>
      </w:r>
      <w:r w:rsidRPr="00BF698F">
        <w:rPr>
          <w:spacing w:val="1"/>
        </w:rPr>
        <w:t xml:space="preserve"> </w:t>
      </w:r>
      <w:r w:rsidRPr="00BF698F">
        <w:t>административным и</w:t>
      </w:r>
      <w:r w:rsidRPr="00BF698F">
        <w:rPr>
          <w:spacing w:val="1"/>
        </w:rPr>
        <w:t xml:space="preserve"> </w:t>
      </w:r>
      <w:r w:rsidRPr="00BF698F">
        <w:t>жилым зданиям,</w:t>
      </w:r>
      <w:r w:rsidRPr="00BF698F">
        <w:rPr>
          <w:spacing w:val="2"/>
        </w:rPr>
        <w:t xml:space="preserve"> </w:t>
      </w:r>
      <w:r w:rsidRPr="00BF698F">
        <w:t>сооружениям и</w:t>
      </w:r>
      <w:r w:rsidRPr="00BF698F">
        <w:rPr>
          <w:spacing w:val="1"/>
        </w:rPr>
        <w:t xml:space="preserve"> </w:t>
      </w:r>
      <w:r w:rsidRPr="00BF698F">
        <w:t>помещениям.</w:t>
      </w:r>
    </w:p>
    <w:p w:rsidR="00BF698F" w:rsidRPr="00BF698F" w:rsidRDefault="00BF698F" w:rsidP="00BF698F">
      <w:pPr>
        <w:pStyle w:val="ab"/>
        <w:widowControl w:val="0"/>
        <w:numPr>
          <w:ilvl w:val="0"/>
          <w:numId w:val="22"/>
        </w:numPr>
        <w:tabs>
          <w:tab w:val="left" w:pos="1134"/>
        </w:tabs>
        <w:suppressAutoHyphens w:val="0"/>
        <w:autoSpaceDE w:val="0"/>
        <w:autoSpaceDN w:val="0"/>
        <w:ind w:left="0" w:right="852" w:firstLine="851"/>
        <w:jc w:val="both"/>
      </w:pPr>
      <w:r w:rsidRPr="00BF698F">
        <w:t>Состав</w:t>
      </w:r>
      <w:r w:rsidRPr="00BF698F">
        <w:rPr>
          <w:spacing w:val="1"/>
        </w:rPr>
        <w:t xml:space="preserve"> </w:t>
      </w:r>
      <w:r w:rsidRPr="00BF698F">
        <w:t>временных</w:t>
      </w:r>
      <w:r w:rsidRPr="00BF698F">
        <w:rPr>
          <w:spacing w:val="1"/>
        </w:rPr>
        <w:t xml:space="preserve"> </w:t>
      </w:r>
      <w:r w:rsidRPr="00BF698F">
        <w:t>объектов,</w:t>
      </w:r>
      <w:r w:rsidRPr="00BF698F">
        <w:rPr>
          <w:spacing w:val="1"/>
        </w:rPr>
        <w:t xml:space="preserve"> </w:t>
      </w:r>
      <w:r w:rsidRPr="00BF698F">
        <w:t>размещаемых</w:t>
      </w:r>
      <w:r w:rsidRPr="00BF698F">
        <w:rPr>
          <w:spacing w:val="1"/>
        </w:rPr>
        <w:t xml:space="preserve"> </w:t>
      </w:r>
      <w:r w:rsidRPr="00BF698F">
        <w:t>на</w:t>
      </w:r>
      <w:r w:rsidRPr="00BF698F">
        <w:rPr>
          <w:spacing w:val="1"/>
        </w:rPr>
        <w:t xml:space="preserve"> </w:t>
      </w:r>
      <w:r w:rsidRPr="00BF698F">
        <w:t>территории</w:t>
      </w:r>
      <w:r w:rsidRPr="00BF698F">
        <w:rPr>
          <w:spacing w:val="1"/>
        </w:rPr>
        <w:t xml:space="preserve"> </w:t>
      </w:r>
      <w:r w:rsidRPr="00BF698F">
        <w:t>строительной</w:t>
      </w:r>
      <w:r w:rsidRPr="00BF698F">
        <w:rPr>
          <w:spacing w:val="-62"/>
        </w:rPr>
        <w:t xml:space="preserve"> </w:t>
      </w:r>
      <w:r w:rsidRPr="00BF698F">
        <w:t>площадки,</w:t>
      </w:r>
      <w:r w:rsidRPr="00BF698F">
        <w:rPr>
          <w:spacing w:val="1"/>
        </w:rPr>
        <w:t xml:space="preserve"> </w:t>
      </w:r>
      <w:r w:rsidRPr="00BF698F">
        <w:t>определяется</w:t>
      </w:r>
      <w:r w:rsidRPr="00BF698F">
        <w:rPr>
          <w:spacing w:val="1"/>
        </w:rPr>
        <w:t xml:space="preserve"> </w:t>
      </w:r>
      <w:r w:rsidRPr="00BF698F">
        <w:t>проектом</w:t>
      </w:r>
      <w:r w:rsidRPr="00BF698F">
        <w:rPr>
          <w:spacing w:val="1"/>
        </w:rPr>
        <w:t xml:space="preserve"> </w:t>
      </w:r>
      <w:r w:rsidRPr="00BF698F">
        <w:t>организации</w:t>
      </w:r>
      <w:r w:rsidRPr="00BF698F">
        <w:rPr>
          <w:spacing w:val="1"/>
        </w:rPr>
        <w:t xml:space="preserve"> </w:t>
      </w:r>
      <w:r w:rsidRPr="00BF698F">
        <w:t>строительства,</w:t>
      </w:r>
      <w:r w:rsidRPr="00BF698F">
        <w:rPr>
          <w:spacing w:val="1"/>
        </w:rPr>
        <w:t xml:space="preserve"> </w:t>
      </w:r>
      <w:r w:rsidRPr="00BF698F">
        <w:t>разработанным</w:t>
      </w:r>
      <w:r w:rsidRPr="00BF698F">
        <w:rPr>
          <w:spacing w:val="1"/>
        </w:rPr>
        <w:t xml:space="preserve"> </w:t>
      </w:r>
      <w:r w:rsidRPr="00BF698F">
        <w:t>в</w:t>
      </w:r>
      <w:r w:rsidRPr="00BF698F">
        <w:rPr>
          <w:spacing w:val="-62"/>
        </w:rPr>
        <w:t xml:space="preserve"> </w:t>
      </w:r>
      <w:r w:rsidRPr="00BF698F">
        <w:t>составе</w:t>
      </w:r>
      <w:r w:rsidRPr="00BF698F">
        <w:rPr>
          <w:spacing w:val="1"/>
        </w:rPr>
        <w:t xml:space="preserve"> </w:t>
      </w:r>
      <w:r w:rsidRPr="00BF698F">
        <w:t>проектной</w:t>
      </w:r>
      <w:r w:rsidRPr="00BF698F">
        <w:rPr>
          <w:spacing w:val="2"/>
        </w:rPr>
        <w:t xml:space="preserve"> </w:t>
      </w:r>
      <w:r w:rsidRPr="00BF698F">
        <w:t>документации.</w:t>
      </w:r>
    </w:p>
    <w:p w:rsidR="00BF698F" w:rsidRPr="00BF698F" w:rsidRDefault="00BF698F" w:rsidP="00BF698F">
      <w:pPr>
        <w:pStyle w:val="ab"/>
        <w:widowControl w:val="0"/>
        <w:numPr>
          <w:ilvl w:val="0"/>
          <w:numId w:val="22"/>
        </w:numPr>
        <w:tabs>
          <w:tab w:val="left" w:pos="1134"/>
          <w:tab w:val="left" w:pos="2241"/>
        </w:tabs>
        <w:suppressAutoHyphens w:val="0"/>
        <w:autoSpaceDE w:val="0"/>
        <w:autoSpaceDN w:val="0"/>
        <w:ind w:left="0" w:right="849" w:firstLine="851"/>
        <w:jc w:val="both"/>
      </w:pPr>
      <w:r w:rsidRPr="00BF698F">
        <w:t>Запрещается</w:t>
      </w:r>
      <w:r w:rsidRPr="00BF698F">
        <w:rPr>
          <w:spacing w:val="1"/>
        </w:rPr>
        <w:t xml:space="preserve"> </w:t>
      </w:r>
      <w:r w:rsidRPr="00BF698F">
        <w:t>возведение</w:t>
      </w:r>
      <w:r w:rsidRPr="00BF698F">
        <w:rPr>
          <w:spacing w:val="1"/>
        </w:rPr>
        <w:t xml:space="preserve"> </w:t>
      </w:r>
      <w:r w:rsidRPr="00BF698F">
        <w:t>на</w:t>
      </w:r>
      <w:r w:rsidRPr="00BF698F">
        <w:rPr>
          <w:spacing w:val="1"/>
        </w:rPr>
        <w:t xml:space="preserve"> </w:t>
      </w:r>
      <w:r w:rsidRPr="00BF698F">
        <w:t>отведенных</w:t>
      </w:r>
      <w:r w:rsidRPr="00BF698F">
        <w:rPr>
          <w:spacing w:val="1"/>
        </w:rPr>
        <w:t xml:space="preserve"> </w:t>
      </w:r>
      <w:r w:rsidRPr="00BF698F">
        <w:t>для</w:t>
      </w:r>
      <w:r w:rsidRPr="00BF698F">
        <w:rPr>
          <w:spacing w:val="1"/>
        </w:rPr>
        <w:t xml:space="preserve"> </w:t>
      </w:r>
      <w:r w:rsidRPr="00BF698F">
        <w:t>строительства</w:t>
      </w:r>
      <w:r w:rsidRPr="00BF698F">
        <w:rPr>
          <w:spacing w:val="1"/>
        </w:rPr>
        <w:t xml:space="preserve"> </w:t>
      </w:r>
      <w:r w:rsidRPr="00BF698F">
        <w:t>земельных</w:t>
      </w:r>
      <w:r w:rsidRPr="00BF698F">
        <w:rPr>
          <w:spacing w:val="1"/>
        </w:rPr>
        <w:t xml:space="preserve"> </w:t>
      </w:r>
      <w:r w:rsidRPr="00BF698F">
        <w:t>участках</w:t>
      </w:r>
      <w:r w:rsidRPr="00BF698F">
        <w:rPr>
          <w:spacing w:val="1"/>
        </w:rPr>
        <w:t xml:space="preserve"> </w:t>
      </w:r>
      <w:r w:rsidRPr="00BF698F">
        <w:t>временных</w:t>
      </w:r>
      <w:r w:rsidRPr="00BF698F">
        <w:rPr>
          <w:spacing w:val="1"/>
        </w:rPr>
        <w:t xml:space="preserve"> </w:t>
      </w:r>
      <w:r w:rsidRPr="00BF698F">
        <w:t>объектов,</w:t>
      </w:r>
      <w:r w:rsidRPr="00BF698F">
        <w:rPr>
          <w:spacing w:val="1"/>
        </w:rPr>
        <w:t xml:space="preserve"> </w:t>
      </w:r>
      <w:r w:rsidRPr="00BF698F">
        <w:t>за</w:t>
      </w:r>
      <w:r w:rsidRPr="00BF698F">
        <w:rPr>
          <w:spacing w:val="1"/>
        </w:rPr>
        <w:t xml:space="preserve"> </w:t>
      </w:r>
      <w:r w:rsidRPr="00BF698F">
        <w:t>исключением</w:t>
      </w:r>
      <w:r w:rsidRPr="00BF698F">
        <w:rPr>
          <w:spacing w:val="1"/>
        </w:rPr>
        <w:t xml:space="preserve"> </w:t>
      </w:r>
      <w:r w:rsidRPr="00BF698F">
        <w:t>объектов,</w:t>
      </w:r>
      <w:r w:rsidRPr="00BF698F">
        <w:rPr>
          <w:spacing w:val="1"/>
        </w:rPr>
        <w:t xml:space="preserve"> </w:t>
      </w:r>
      <w:r w:rsidRPr="00BF698F">
        <w:t>непосредственно</w:t>
      </w:r>
      <w:r w:rsidRPr="00BF698F">
        <w:rPr>
          <w:spacing w:val="1"/>
        </w:rPr>
        <w:t xml:space="preserve"> </w:t>
      </w:r>
      <w:r w:rsidRPr="00BF698F">
        <w:t>связанных</w:t>
      </w:r>
      <w:r w:rsidRPr="00BF698F">
        <w:rPr>
          <w:spacing w:val="1"/>
        </w:rPr>
        <w:t xml:space="preserve"> </w:t>
      </w:r>
      <w:r w:rsidRPr="00BF698F">
        <w:t>с</w:t>
      </w:r>
      <w:r w:rsidRPr="00BF698F">
        <w:rPr>
          <w:spacing w:val="1"/>
        </w:rPr>
        <w:t xml:space="preserve"> </w:t>
      </w:r>
      <w:r w:rsidRPr="00BF698F">
        <w:t>производством</w:t>
      </w:r>
      <w:r w:rsidRPr="00BF698F">
        <w:rPr>
          <w:spacing w:val="1"/>
        </w:rPr>
        <w:t xml:space="preserve"> </w:t>
      </w:r>
      <w:r w:rsidRPr="00BF698F">
        <w:t>строительных</w:t>
      </w:r>
      <w:r w:rsidRPr="00BF698F">
        <w:rPr>
          <w:spacing w:val="1"/>
        </w:rPr>
        <w:t xml:space="preserve"> </w:t>
      </w:r>
      <w:r w:rsidRPr="00BF698F">
        <w:t>работ,</w:t>
      </w:r>
      <w:r w:rsidRPr="00BF698F">
        <w:rPr>
          <w:spacing w:val="1"/>
        </w:rPr>
        <w:t xml:space="preserve"> </w:t>
      </w:r>
      <w:r w:rsidRPr="00BF698F">
        <w:t>допускаемых</w:t>
      </w:r>
      <w:r w:rsidRPr="00BF698F">
        <w:rPr>
          <w:spacing w:val="1"/>
        </w:rPr>
        <w:t xml:space="preserve"> </w:t>
      </w:r>
      <w:r w:rsidRPr="00BF698F">
        <w:t>строительными</w:t>
      </w:r>
      <w:r w:rsidRPr="00BF698F">
        <w:rPr>
          <w:spacing w:val="1"/>
        </w:rPr>
        <w:t xml:space="preserve"> </w:t>
      </w:r>
      <w:r w:rsidRPr="00BF698F">
        <w:t>нормами</w:t>
      </w:r>
      <w:r w:rsidRPr="00BF698F">
        <w:rPr>
          <w:spacing w:val="1"/>
        </w:rPr>
        <w:t xml:space="preserve"> </w:t>
      </w:r>
      <w:r w:rsidRPr="00BF698F">
        <w:t>и</w:t>
      </w:r>
      <w:r w:rsidRPr="00BF698F">
        <w:rPr>
          <w:spacing w:val="2"/>
        </w:rPr>
        <w:t xml:space="preserve"> </w:t>
      </w:r>
      <w:r w:rsidRPr="00BF698F">
        <w:t>правилами.</w:t>
      </w:r>
    </w:p>
    <w:p w:rsidR="00320D1A" w:rsidRPr="00BF698F" w:rsidRDefault="00BF698F" w:rsidP="009E0163">
      <w:pPr>
        <w:pStyle w:val="ab"/>
        <w:widowControl w:val="0"/>
        <w:numPr>
          <w:ilvl w:val="0"/>
          <w:numId w:val="22"/>
        </w:numPr>
        <w:tabs>
          <w:tab w:val="left" w:pos="1134"/>
          <w:tab w:val="left" w:pos="2284"/>
        </w:tabs>
        <w:suppressAutoHyphens w:val="0"/>
        <w:autoSpaceDE w:val="0"/>
        <w:autoSpaceDN w:val="0"/>
        <w:ind w:left="0" w:right="850" w:firstLine="851"/>
        <w:jc w:val="both"/>
      </w:pPr>
      <w:r w:rsidRPr="00BF698F">
        <w:t>По</w:t>
      </w:r>
      <w:r w:rsidRPr="00BF698F">
        <w:rPr>
          <w:spacing w:val="1"/>
        </w:rPr>
        <w:t xml:space="preserve"> </w:t>
      </w:r>
      <w:r w:rsidRPr="00BF698F">
        <w:t>окончании</w:t>
      </w:r>
      <w:r w:rsidRPr="00BF698F">
        <w:rPr>
          <w:spacing w:val="1"/>
        </w:rPr>
        <w:t xml:space="preserve"> </w:t>
      </w:r>
      <w:r w:rsidRPr="00BF698F">
        <w:t>строительства</w:t>
      </w:r>
      <w:r w:rsidRPr="00BF698F">
        <w:rPr>
          <w:spacing w:val="1"/>
        </w:rPr>
        <w:t xml:space="preserve"> </w:t>
      </w:r>
      <w:r w:rsidRPr="00BF698F">
        <w:t>временные</w:t>
      </w:r>
      <w:r w:rsidRPr="00BF698F">
        <w:rPr>
          <w:spacing w:val="1"/>
        </w:rPr>
        <w:t xml:space="preserve"> </w:t>
      </w:r>
      <w:r w:rsidRPr="00BF698F">
        <w:t>объекты,</w:t>
      </w:r>
      <w:r w:rsidRPr="00BF698F">
        <w:rPr>
          <w:spacing w:val="1"/>
        </w:rPr>
        <w:t xml:space="preserve"> </w:t>
      </w:r>
      <w:r w:rsidRPr="00BF698F">
        <w:t>размещенные</w:t>
      </w:r>
      <w:r w:rsidRPr="00BF698F">
        <w:rPr>
          <w:spacing w:val="1"/>
        </w:rPr>
        <w:t xml:space="preserve"> </w:t>
      </w:r>
      <w:r w:rsidRPr="00BF698F">
        <w:t>на</w:t>
      </w:r>
      <w:r w:rsidRPr="00BF698F">
        <w:rPr>
          <w:spacing w:val="1"/>
        </w:rPr>
        <w:t xml:space="preserve"> </w:t>
      </w:r>
      <w:r w:rsidRPr="00BF698F">
        <w:t>территории</w:t>
      </w:r>
      <w:r w:rsidRPr="00BF698F">
        <w:rPr>
          <w:spacing w:val="1"/>
        </w:rPr>
        <w:t xml:space="preserve"> </w:t>
      </w:r>
      <w:r w:rsidRPr="00BF698F">
        <w:t>строительной</w:t>
      </w:r>
      <w:r w:rsidRPr="00BF698F">
        <w:rPr>
          <w:spacing w:val="1"/>
        </w:rPr>
        <w:t xml:space="preserve"> </w:t>
      </w:r>
      <w:r w:rsidRPr="00BF698F">
        <w:t>площадки,</w:t>
      </w:r>
      <w:r w:rsidRPr="00BF698F">
        <w:rPr>
          <w:spacing w:val="1"/>
        </w:rPr>
        <w:t xml:space="preserve"> </w:t>
      </w:r>
      <w:r w:rsidRPr="00BF698F">
        <w:t>в</w:t>
      </w:r>
      <w:r w:rsidRPr="00BF698F">
        <w:rPr>
          <w:spacing w:val="1"/>
        </w:rPr>
        <w:t xml:space="preserve"> </w:t>
      </w:r>
      <w:r w:rsidRPr="00BF698F">
        <w:t>том</w:t>
      </w:r>
      <w:r w:rsidRPr="00BF698F">
        <w:rPr>
          <w:spacing w:val="1"/>
        </w:rPr>
        <w:t xml:space="preserve"> </w:t>
      </w:r>
      <w:r w:rsidRPr="00BF698F">
        <w:t>числе</w:t>
      </w:r>
      <w:r w:rsidRPr="00BF698F">
        <w:rPr>
          <w:spacing w:val="1"/>
        </w:rPr>
        <w:t xml:space="preserve"> </w:t>
      </w:r>
      <w:r w:rsidRPr="00BF698F">
        <w:t>временные</w:t>
      </w:r>
      <w:r w:rsidRPr="00BF698F">
        <w:rPr>
          <w:spacing w:val="1"/>
        </w:rPr>
        <w:t xml:space="preserve"> </w:t>
      </w:r>
      <w:r w:rsidRPr="00BF698F">
        <w:t>подъездные</w:t>
      </w:r>
      <w:r w:rsidRPr="00BF698F">
        <w:rPr>
          <w:spacing w:val="1"/>
        </w:rPr>
        <w:t xml:space="preserve"> </w:t>
      </w:r>
      <w:r w:rsidRPr="00BF698F">
        <w:t>пути,</w:t>
      </w:r>
      <w:r w:rsidRPr="00BF698F">
        <w:rPr>
          <w:spacing w:val="1"/>
        </w:rPr>
        <w:t xml:space="preserve"> </w:t>
      </w:r>
      <w:r w:rsidRPr="00BF698F">
        <w:t>должны быть демонтированы, территория приведена застройщиком в порядок в</w:t>
      </w:r>
      <w:r w:rsidRPr="00BF698F">
        <w:rPr>
          <w:spacing w:val="1"/>
        </w:rPr>
        <w:t xml:space="preserve"> </w:t>
      </w:r>
      <w:r w:rsidRPr="00BF698F">
        <w:t>соответствии</w:t>
      </w:r>
      <w:r w:rsidRPr="00BF698F">
        <w:rPr>
          <w:spacing w:val="1"/>
        </w:rPr>
        <w:t xml:space="preserve"> </w:t>
      </w:r>
      <w:r w:rsidRPr="00BF698F">
        <w:t>с</w:t>
      </w:r>
      <w:r w:rsidRPr="00BF698F">
        <w:rPr>
          <w:spacing w:val="-3"/>
        </w:rPr>
        <w:t xml:space="preserve"> </w:t>
      </w:r>
      <w:r w:rsidRPr="00BF698F">
        <w:t>проектом</w:t>
      </w:r>
      <w:r w:rsidRPr="00BF698F">
        <w:rPr>
          <w:spacing w:val="1"/>
        </w:rPr>
        <w:t xml:space="preserve"> </w:t>
      </w:r>
      <w:r w:rsidRPr="00BF698F">
        <w:t>организации</w:t>
      </w:r>
      <w:r w:rsidRPr="00BF698F">
        <w:rPr>
          <w:spacing w:val="1"/>
        </w:rPr>
        <w:t xml:space="preserve"> </w:t>
      </w:r>
      <w:r w:rsidRPr="00BF698F">
        <w:t>строительства.</w:t>
      </w:r>
    </w:p>
    <w:p w:rsidR="00C93A64" w:rsidRPr="00C93A64" w:rsidRDefault="00C93A64" w:rsidP="00E05A63">
      <w:pPr>
        <w:pStyle w:val="39"/>
      </w:pPr>
      <w:bookmarkStart w:id="180" w:name="Статья_19._Ограничение_точечного_строите"/>
      <w:bookmarkStart w:id="181" w:name="_bookmark31"/>
      <w:bookmarkStart w:id="182" w:name="_Toc158105969"/>
      <w:bookmarkEnd w:id="180"/>
      <w:bookmarkEnd w:id="181"/>
      <w:r w:rsidRPr="003B198F">
        <w:t>Статья 2</w:t>
      </w:r>
      <w:r w:rsidR="00535ED5">
        <w:t>5</w:t>
      </w:r>
      <w:r w:rsidRPr="003B198F">
        <w:t xml:space="preserve">. </w:t>
      </w:r>
      <w:r>
        <w:t>Ограничение точечного строительства</w:t>
      </w:r>
      <w:bookmarkEnd w:id="182"/>
    </w:p>
    <w:p w:rsidR="00BF698F" w:rsidRPr="00BF698F" w:rsidRDefault="00BF698F" w:rsidP="00BF698F">
      <w:pPr>
        <w:pStyle w:val="ab"/>
        <w:widowControl w:val="0"/>
        <w:numPr>
          <w:ilvl w:val="0"/>
          <w:numId w:val="23"/>
        </w:numPr>
        <w:tabs>
          <w:tab w:val="left" w:pos="1134"/>
          <w:tab w:val="left" w:pos="2189"/>
        </w:tabs>
        <w:suppressAutoHyphens w:val="0"/>
        <w:autoSpaceDE w:val="0"/>
        <w:autoSpaceDN w:val="0"/>
        <w:spacing w:before="112"/>
        <w:ind w:left="-142" w:right="847" w:firstLine="993"/>
        <w:jc w:val="both"/>
      </w:pPr>
      <w:r w:rsidRPr="00BF698F">
        <w:t>Размещение вновь создаваемых объектов капитального строительства на</w:t>
      </w:r>
      <w:r w:rsidRPr="00BF698F">
        <w:rPr>
          <w:spacing w:val="1"/>
        </w:rPr>
        <w:t xml:space="preserve"> </w:t>
      </w:r>
      <w:r w:rsidRPr="00BF698F">
        <w:t>территории</w:t>
      </w:r>
      <w:r w:rsidRPr="00BF698F">
        <w:rPr>
          <w:spacing w:val="1"/>
        </w:rPr>
        <w:t xml:space="preserve"> </w:t>
      </w:r>
      <w:r w:rsidRPr="00BF698F">
        <w:t>поселения</w:t>
      </w:r>
      <w:r w:rsidRPr="00BF698F">
        <w:rPr>
          <w:spacing w:val="1"/>
        </w:rPr>
        <w:t xml:space="preserve"> </w:t>
      </w:r>
      <w:r w:rsidRPr="00BF698F">
        <w:t>осуществляется</w:t>
      </w:r>
      <w:r w:rsidRPr="00BF698F">
        <w:rPr>
          <w:spacing w:val="1"/>
        </w:rPr>
        <w:t xml:space="preserve"> </w:t>
      </w:r>
      <w:r w:rsidRPr="00BF698F">
        <w:t>в</w:t>
      </w:r>
      <w:r w:rsidRPr="00BF698F">
        <w:rPr>
          <w:spacing w:val="1"/>
        </w:rPr>
        <w:t xml:space="preserve"> </w:t>
      </w:r>
      <w:r w:rsidRPr="00BF698F">
        <w:t>соответствии</w:t>
      </w:r>
      <w:r w:rsidRPr="00BF698F">
        <w:rPr>
          <w:spacing w:val="1"/>
        </w:rPr>
        <w:t xml:space="preserve"> </w:t>
      </w:r>
      <w:r w:rsidRPr="00BF698F">
        <w:t>с</w:t>
      </w:r>
      <w:r w:rsidRPr="00BF698F">
        <w:rPr>
          <w:spacing w:val="1"/>
        </w:rPr>
        <w:t xml:space="preserve"> </w:t>
      </w:r>
      <w:r w:rsidRPr="00BF698F">
        <w:t>утвержденными</w:t>
      </w:r>
      <w:r w:rsidRPr="00BF698F">
        <w:rPr>
          <w:spacing w:val="1"/>
        </w:rPr>
        <w:t xml:space="preserve"> </w:t>
      </w:r>
      <w:r w:rsidRPr="00BF698F">
        <w:t>в</w:t>
      </w:r>
      <w:r w:rsidRPr="00BF698F">
        <w:rPr>
          <w:spacing w:val="1"/>
        </w:rPr>
        <w:t xml:space="preserve"> </w:t>
      </w:r>
      <w:r w:rsidRPr="00BF698F">
        <w:t>установленном</w:t>
      </w:r>
      <w:r w:rsidRPr="00BF698F">
        <w:rPr>
          <w:spacing w:val="1"/>
        </w:rPr>
        <w:t xml:space="preserve"> </w:t>
      </w:r>
      <w:r w:rsidRPr="00BF698F">
        <w:t>порядке</w:t>
      </w:r>
      <w:r w:rsidRPr="00BF698F">
        <w:rPr>
          <w:spacing w:val="1"/>
        </w:rPr>
        <w:t xml:space="preserve"> </w:t>
      </w:r>
      <w:r w:rsidRPr="00BF698F">
        <w:t>проектами</w:t>
      </w:r>
      <w:r w:rsidRPr="00BF698F">
        <w:rPr>
          <w:spacing w:val="1"/>
        </w:rPr>
        <w:t xml:space="preserve"> </w:t>
      </w:r>
      <w:r w:rsidRPr="00BF698F">
        <w:t>планировки</w:t>
      </w:r>
      <w:r w:rsidRPr="00BF698F">
        <w:rPr>
          <w:spacing w:val="1"/>
        </w:rPr>
        <w:t xml:space="preserve"> </w:t>
      </w:r>
      <w:r w:rsidRPr="00BF698F">
        <w:t>территории,</w:t>
      </w:r>
      <w:r w:rsidRPr="00BF698F">
        <w:rPr>
          <w:spacing w:val="1"/>
        </w:rPr>
        <w:t xml:space="preserve"> </w:t>
      </w:r>
      <w:r w:rsidRPr="00BF698F">
        <w:t>региональными</w:t>
      </w:r>
      <w:r w:rsidRPr="00BF698F">
        <w:rPr>
          <w:spacing w:val="1"/>
        </w:rPr>
        <w:t xml:space="preserve"> </w:t>
      </w:r>
      <w:r w:rsidRPr="00BF698F">
        <w:t>нормативами</w:t>
      </w:r>
      <w:r w:rsidRPr="00BF698F">
        <w:rPr>
          <w:spacing w:val="1"/>
        </w:rPr>
        <w:t xml:space="preserve"> </w:t>
      </w:r>
      <w:r w:rsidRPr="00BF698F">
        <w:t>градостроительного</w:t>
      </w:r>
      <w:r w:rsidRPr="00BF698F">
        <w:rPr>
          <w:spacing w:val="1"/>
        </w:rPr>
        <w:t xml:space="preserve"> </w:t>
      </w:r>
      <w:r w:rsidRPr="00BF698F">
        <w:t>проектирования</w:t>
      </w:r>
      <w:r w:rsidRPr="00BF698F">
        <w:rPr>
          <w:spacing w:val="1"/>
        </w:rPr>
        <w:t xml:space="preserve"> </w:t>
      </w:r>
      <w:r w:rsidRPr="00BF698F">
        <w:t>Калужской</w:t>
      </w:r>
      <w:r w:rsidRPr="00BF698F">
        <w:rPr>
          <w:spacing w:val="1"/>
        </w:rPr>
        <w:t xml:space="preserve"> </w:t>
      </w:r>
      <w:r w:rsidRPr="00BF698F">
        <w:t>области,</w:t>
      </w:r>
      <w:r w:rsidRPr="00BF698F">
        <w:rPr>
          <w:spacing w:val="1"/>
        </w:rPr>
        <w:t xml:space="preserve"> </w:t>
      </w:r>
      <w:r w:rsidRPr="00BF698F">
        <w:t>иными</w:t>
      </w:r>
      <w:r w:rsidRPr="00BF698F">
        <w:rPr>
          <w:spacing w:val="1"/>
        </w:rPr>
        <w:t xml:space="preserve"> </w:t>
      </w:r>
      <w:r w:rsidRPr="00BF698F">
        <w:t>нормативными</w:t>
      </w:r>
      <w:r w:rsidRPr="00BF698F">
        <w:rPr>
          <w:spacing w:val="1"/>
        </w:rPr>
        <w:t xml:space="preserve"> </w:t>
      </w:r>
      <w:r w:rsidRPr="00BF698F">
        <w:t>правовыми</w:t>
      </w:r>
      <w:r w:rsidRPr="00BF698F">
        <w:rPr>
          <w:spacing w:val="2"/>
        </w:rPr>
        <w:t xml:space="preserve"> </w:t>
      </w:r>
      <w:r w:rsidRPr="00BF698F">
        <w:t>актами.</w:t>
      </w:r>
    </w:p>
    <w:p w:rsidR="00BF698F" w:rsidRPr="00BF698F" w:rsidRDefault="00BF698F" w:rsidP="009E0163">
      <w:pPr>
        <w:pStyle w:val="ab"/>
        <w:widowControl w:val="0"/>
        <w:numPr>
          <w:ilvl w:val="0"/>
          <w:numId w:val="23"/>
        </w:numPr>
        <w:tabs>
          <w:tab w:val="left" w:pos="1134"/>
          <w:tab w:val="left" w:pos="2255"/>
        </w:tabs>
        <w:suppressAutoHyphens w:val="0"/>
        <w:autoSpaceDE w:val="0"/>
        <w:autoSpaceDN w:val="0"/>
        <w:ind w:left="-142" w:right="848" w:firstLine="993"/>
        <w:jc w:val="both"/>
      </w:pPr>
      <w:r w:rsidRPr="00BF698F">
        <w:t>В</w:t>
      </w:r>
      <w:r w:rsidRPr="00BF698F">
        <w:rPr>
          <w:spacing w:val="1"/>
        </w:rPr>
        <w:t xml:space="preserve"> </w:t>
      </w:r>
      <w:r w:rsidRPr="00BF698F">
        <w:t>случае</w:t>
      </w:r>
      <w:r w:rsidRPr="00BF698F">
        <w:rPr>
          <w:spacing w:val="1"/>
        </w:rPr>
        <w:t xml:space="preserve"> </w:t>
      </w:r>
      <w:r w:rsidRPr="00BF698F">
        <w:t>отсутствия</w:t>
      </w:r>
      <w:r w:rsidRPr="00BF698F">
        <w:rPr>
          <w:spacing w:val="1"/>
        </w:rPr>
        <w:t xml:space="preserve"> </w:t>
      </w:r>
      <w:r w:rsidRPr="00BF698F">
        <w:t>утвержденного</w:t>
      </w:r>
      <w:r w:rsidRPr="00BF698F">
        <w:rPr>
          <w:spacing w:val="1"/>
        </w:rPr>
        <w:t xml:space="preserve"> </w:t>
      </w:r>
      <w:r w:rsidRPr="00BF698F">
        <w:t>проекта</w:t>
      </w:r>
      <w:r w:rsidRPr="00BF698F">
        <w:rPr>
          <w:spacing w:val="1"/>
        </w:rPr>
        <w:t xml:space="preserve"> </w:t>
      </w:r>
      <w:r w:rsidRPr="00BF698F">
        <w:t>планировки</w:t>
      </w:r>
      <w:r w:rsidRPr="00BF698F">
        <w:rPr>
          <w:spacing w:val="1"/>
        </w:rPr>
        <w:t xml:space="preserve"> </w:t>
      </w:r>
      <w:r w:rsidRPr="00BF698F">
        <w:t>территории</w:t>
      </w:r>
      <w:r w:rsidRPr="00BF698F">
        <w:rPr>
          <w:spacing w:val="1"/>
        </w:rPr>
        <w:t xml:space="preserve"> </w:t>
      </w:r>
      <w:r w:rsidRPr="00BF698F">
        <w:t>размещение</w:t>
      </w:r>
      <w:r w:rsidRPr="00BF698F">
        <w:rPr>
          <w:spacing w:val="1"/>
        </w:rPr>
        <w:t xml:space="preserve"> </w:t>
      </w:r>
      <w:r w:rsidRPr="00BF698F">
        <w:t>отдельных</w:t>
      </w:r>
      <w:r w:rsidRPr="00BF698F">
        <w:rPr>
          <w:spacing w:val="1"/>
        </w:rPr>
        <w:t xml:space="preserve"> </w:t>
      </w:r>
      <w:r w:rsidRPr="00BF698F">
        <w:t>объектов</w:t>
      </w:r>
      <w:r w:rsidRPr="00BF698F">
        <w:rPr>
          <w:spacing w:val="1"/>
        </w:rPr>
        <w:t xml:space="preserve"> </w:t>
      </w:r>
      <w:r w:rsidRPr="00BF698F">
        <w:t>капитального</w:t>
      </w:r>
      <w:r w:rsidRPr="00BF698F">
        <w:rPr>
          <w:spacing w:val="1"/>
        </w:rPr>
        <w:t xml:space="preserve"> </w:t>
      </w:r>
      <w:r w:rsidRPr="00BF698F">
        <w:t>строительства</w:t>
      </w:r>
      <w:r w:rsidRPr="00BF698F">
        <w:rPr>
          <w:spacing w:val="1"/>
        </w:rPr>
        <w:t xml:space="preserve"> </w:t>
      </w:r>
      <w:r w:rsidRPr="00BF698F">
        <w:t>на</w:t>
      </w:r>
      <w:r w:rsidRPr="00BF698F">
        <w:rPr>
          <w:spacing w:val="1"/>
        </w:rPr>
        <w:t xml:space="preserve"> </w:t>
      </w:r>
      <w:r w:rsidRPr="00BF698F">
        <w:t>застроенных</w:t>
      </w:r>
      <w:r w:rsidRPr="00BF698F">
        <w:rPr>
          <w:spacing w:val="1"/>
        </w:rPr>
        <w:t xml:space="preserve"> </w:t>
      </w:r>
      <w:r w:rsidRPr="00BF698F">
        <w:t>территориях</w:t>
      </w:r>
      <w:r w:rsidRPr="00BF698F">
        <w:rPr>
          <w:spacing w:val="1"/>
        </w:rPr>
        <w:t xml:space="preserve"> </w:t>
      </w:r>
      <w:r w:rsidRPr="00BF698F">
        <w:t>на</w:t>
      </w:r>
      <w:r w:rsidRPr="00BF698F">
        <w:rPr>
          <w:spacing w:val="1"/>
        </w:rPr>
        <w:t xml:space="preserve"> </w:t>
      </w:r>
      <w:r w:rsidRPr="00BF698F">
        <w:t>территории</w:t>
      </w:r>
      <w:r w:rsidRPr="00BF698F">
        <w:rPr>
          <w:spacing w:val="1"/>
        </w:rPr>
        <w:t xml:space="preserve"> </w:t>
      </w:r>
      <w:r w:rsidRPr="00BF698F">
        <w:t>поселения</w:t>
      </w:r>
      <w:r w:rsidRPr="00BF698F">
        <w:rPr>
          <w:spacing w:val="1"/>
        </w:rPr>
        <w:t xml:space="preserve"> </w:t>
      </w:r>
      <w:r w:rsidRPr="00BF698F">
        <w:t>может</w:t>
      </w:r>
      <w:r w:rsidRPr="00BF698F">
        <w:rPr>
          <w:spacing w:val="1"/>
        </w:rPr>
        <w:t xml:space="preserve"> </w:t>
      </w:r>
      <w:r w:rsidRPr="00BF698F">
        <w:t>осуществляться</w:t>
      </w:r>
      <w:r w:rsidRPr="00BF698F">
        <w:rPr>
          <w:spacing w:val="1"/>
        </w:rPr>
        <w:t xml:space="preserve"> </w:t>
      </w:r>
      <w:r w:rsidRPr="00BF698F">
        <w:t>с</w:t>
      </w:r>
      <w:r w:rsidRPr="00BF698F">
        <w:rPr>
          <w:spacing w:val="1"/>
        </w:rPr>
        <w:t xml:space="preserve"> </w:t>
      </w:r>
      <w:r w:rsidRPr="00BF698F">
        <w:t>соблюдением</w:t>
      </w:r>
      <w:r w:rsidRPr="00BF698F">
        <w:rPr>
          <w:spacing w:val="1"/>
        </w:rPr>
        <w:t xml:space="preserve"> </w:t>
      </w:r>
      <w:r w:rsidRPr="00BF698F">
        <w:t>ограничений точечного строительства,</w:t>
      </w:r>
      <w:r w:rsidRPr="00BF698F">
        <w:rPr>
          <w:spacing w:val="2"/>
        </w:rPr>
        <w:t xml:space="preserve"> </w:t>
      </w:r>
      <w:r w:rsidRPr="00BF698F">
        <w:t>а</w:t>
      </w:r>
      <w:r w:rsidRPr="00BF698F">
        <w:rPr>
          <w:spacing w:val="1"/>
        </w:rPr>
        <w:t xml:space="preserve"> </w:t>
      </w:r>
      <w:r w:rsidRPr="00BF698F">
        <w:t>именно следующих</w:t>
      </w:r>
      <w:r w:rsidRPr="00BF698F">
        <w:rPr>
          <w:spacing w:val="1"/>
        </w:rPr>
        <w:t xml:space="preserve"> </w:t>
      </w:r>
      <w:r w:rsidRPr="00BF698F">
        <w:t>условий:</w:t>
      </w:r>
    </w:p>
    <w:p w:rsidR="00BF698F" w:rsidRPr="00BF698F" w:rsidRDefault="00BF698F" w:rsidP="009E0163">
      <w:pPr>
        <w:pStyle w:val="a8"/>
        <w:tabs>
          <w:tab w:val="left" w:pos="1134"/>
        </w:tabs>
        <w:ind w:left="-142" w:right="855" w:firstLine="993"/>
        <w:jc w:val="both"/>
      </w:pPr>
      <w:r w:rsidRPr="00BF698F">
        <w:t>а) наличие необходимости размещения объекта капитального строительства в</w:t>
      </w:r>
      <w:r w:rsidRPr="00BF698F">
        <w:rPr>
          <w:spacing w:val="1"/>
        </w:rPr>
        <w:t xml:space="preserve"> </w:t>
      </w:r>
      <w:r w:rsidRPr="00BF698F">
        <w:t>соответствии</w:t>
      </w:r>
      <w:r w:rsidRPr="00BF698F">
        <w:rPr>
          <w:spacing w:val="1"/>
        </w:rPr>
        <w:t xml:space="preserve"> </w:t>
      </w:r>
      <w:r w:rsidRPr="00BF698F">
        <w:t>с</w:t>
      </w:r>
      <w:r w:rsidRPr="00BF698F">
        <w:rPr>
          <w:spacing w:val="-3"/>
        </w:rPr>
        <w:t xml:space="preserve"> </w:t>
      </w:r>
      <w:r w:rsidRPr="00BF698F">
        <w:t>программами развития</w:t>
      </w:r>
      <w:r w:rsidRPr="00BF698F">
        <w:rPr>
          <w:spacing w:val="8"/>
        </w:rPr>
        <w:t xml:space="preserve"> </w:t>
      </w:r>
      <w:r w:rsidRPr="00BF698F">
        <w:t>поселения;</w:t>
      </w:r>
    </w:p>
    <w:p w:rsidR="00BF698F" w:rsidRDefault="00BF698F" w:rsidP="009E0163">
      <w:pPr>
        <w:pStyle w:val="a8"/>
        <w:tabs>
          <w:tab w:val="left" w:pos="1134"/>
        </w:tabs>
        <w:spacing w:line="296" w:lineRule="exact"/>
        <w:ind w:left="-142" w:firstLine="993"/>
        <w:jc w:val="both"/>
      </w:pPr>
      <w:r w:rsidRPr="00BF698F">
        <w:t>б)</w:t>
      </w:r>
      <w:r w:rsidRPr="00BF698F">
        <w:rPr>
          <w:spacing w:val="-4"/>
        </w:rPr>
        <w:t xml:space="preserve"> </w:t>
      </w:r>
      <w:r w:rsidRPr="00BF698F">
        <w:t>наличие</w:t>
      </w:r>
      <w:r w:rsidRPr="00BF698F">
        <w:rPr>
          <w:spacing w:val="-3"/>
        </w:rPr>
        <w:t xml:space="preserve"> </w:t>
      </w:r>
      <w:r w:rsidRPr="00BF698F">
        <w:t>резервных</w:t>
      </w:r>
      <w:r w:rsidRPr="00BF698F">
        <w:rPr>
          <w:spacing w:val="-4"/>
        </w:rPr>
        <w:t xml:space="preserve"> </w:t>
      </w:r>
      <w:r w:rsidRPr="00BF698F">
        <w:t>мощностей</w:t>
      </w:r>
      <w:r w:rsidRPr="00BF698F">
        <w:rPr>
          <w:spacing w:val="-3"/>
        </w:rPr>
        <w:t xml:space="preserve"> </w:t>
      </w:r>
      <w:r w:rsidRPr="00BF698F">
        <w:t>объектов</w:t>
      </w:r>
      <w:r w:rsidRPr="00BF698F">
        <w:rPr>
          <w:spacing w:val="-7"/>
        </w:rPr>
        <w:t xml:space="preserve"> </w:t>
      </w:r>
      <w:r w:rsidRPr="00BF698F">
        <w:t>инженерной</w:t>
      </w:r>
      <w:r w:rsidRPr="00BF698F">
        <w:rPr>
          <w:spacing w:val="-3"/>
        </w:rPr>
        <w:t xml:space="preserve"> </w:t>
      </w:r>
      <w:r w:rsidRPr="00BF698F">
        <w:t>инфраструктуры;</w:t>
      </w:r>
    </w:p>
    <w:p w:rsidR="00BF698F" w:rsidRDefault="009E0163" w:rsidP="009E0163">
      <w:pPr>
        <w:pStyle w:val="a8"/>
        <w:spacing w:before="88"/>
        <w:ind w:right="848" w:firstLine="851"/>
        <w:jc w:val="both"/>
        <w:rPr>
          <w:rFonts w:cs="Times New Roman"/>
          <w:sz w:val="26"/>
          <w:szCs w:val="26"/>
          <w:lang w:eastAsia="en-US"/>
        </w:rPr>
      </w:pPr>
      <w:r>
        <w:lastRenderedPageBreak/>
        <w:t xml:space="preserve"> </w:t>
      </w:r>
      <w:r w:rsidR="00BF698F">
        <w:t>в) обеспеченность</w:t>
      </w:r>
      <w:r w:rsidR="00BF698F">
        <w:rPr>
          <w:spacing w:val="1"/>
        </w:rPr>
        <w:t xml:space="preserve"> </w:t>
      </w:r>
      <w:r w:rsidR="00BF698F">
        <w:t>планируемого</w:t>
      </w:r>
      <w:r w:rsidR="00BF698F">
        <w:rPr>
          <w:spacing w:val="1"/>
        </w:rPr>
        <w:t xml:space="preserve"> </w:t>
      </w:r>
      <w:r w:rsidR="00BF698F">
        <w:t>к</w:t>
      </w:r>
      <w:r w:rsidR="00BF698F">
        <w:rPr>
          <w:spacing w:val="1"/>
        </w:rPr>
        <w:t xml:space="preserve"> </w:t>
      </w:r>
      <w:r w:rsidR="00BF698F">
        <w:t>размещению</w:t>
      </w:r>
      <w:r w:rsidR="00BF698F">
        <w:rPr>
          <w:spacing w:val="1"/>
        </w:rPr>
        <w:t xml:space="preserve"> </w:t>
      </w:r>
      <w:r w:rsidR="00BF698F">
        <w:t>объекта</w:t>
      </w:r>
      <w:r w:rsidR="00BF698F">
        <w:rPr>
          <w:spacing w:val="1"/>
        </w:rPr>
        <w:t xml:space="preserve"> </w:t>
      </w:r>
      <w:r w:rsidR="00BF698F">
        <w:t>капитального</w:t>
      </w:r>
      <w:r w:rsidR="00BF698F">
        <w:rPr>
          <w:spacing w:val="1"/>
        </w:rPr>
        <w:t xml:space="preserve"> </w:t>
      </w:r>
      <w:r w:rsidR="00BF698F">
        <w:t>строительства нормативной социальной инфраструктурой, в том числе объектами</w:t>
      </w:r>
      <w:r w:rsidR="00BF698F">
        <w:rPr>
          <w:spacing w:val="1"/>
        </w:rPr>
        <w:t xml:space="preserve"> </w:t>
      </w:r>
      <w:r w:rsidR="00BF698F">
        <w:t>детских дошкольных учреждений, в соответствии с региональными нормативами</w:t>
      </w:r>
      <w:r w:rsidR="00BF698F">
        <w:rPr>
          <w:spacing w:val="1"/>
        </w:rPr>
        <w:t xml:space="preserve"> </w:t>
      </w:r>
      <w:r w:rsidR="00BF698F">
        <w:t>градостроительного проектирования;</w:t>
      </w:r>
    </w:p>
    <w:p w:rsidR="00BF698F" w:rsidRDefault="009E0163" w:rsidP="009E0163">
      <w:pPr>
        <w:pStyle w:val="a8"/>
        <w:ind w:right="851" w:firstLine="851"/>
        <w:jc w:val="both"/>
      </w:pPr>
      <w:r>
        <w:t xml:space="preserve"> </w:t>
      </w:r>
      <w:r w:rsidR="00BF698F">
        <w:t>г) наличие</w:t>
      </w:r>
      <w:r w:rsidR="00BF698F">
        <w:rPr>
          <w:spacing w:val="1"/>
        </w:rPr>
        <w:t xml:space="preserve"> </w:t>
      </w:r>
      <w:r w:rsidR="00BF698F">
        <w:t>свободной</w:t>
      </w:r>
      <w:r w:rsidR="00BF698F">
        <w:rPr>
          <w:spacing w:val="1"/>
        </w:rPr>
        <w:t xml:space="preserve"> </w:t>
      </w:r>
      <w:r w:rsidR="00BF698F">
        <w:t>нормативной</w:t>
      </w:r>
      <w:r w:rsidR="00BF698F">
        <w:rPr>
          <w:spacing w:val="1"/>
        </w:rPr>
        <w:t xml:space="preserve"> </w:t>
      </w:r>
      <w:r w:rsidR="00BF698F">
        <w:t>территории</w:t>
      </w:r>
      <w:r w:rsidR="00BF698F">
        <w:rPr>
          <w:spacing w:val="1"/>
        </w:rPr>
        <w:t xml:space="preserve"> </w:t>
      </w:r>
      <w:r w:rsidR="00BF698F">
        <w:t>для</w:t>
      </w:r>
      <w:r w:rsidR="00BF698F">
        <w:rPr>
          <w:spacing w:val="1"/>
        </w:rPr>
        <w:t xml:space="preserve"> </w:t>
      </w:r>
      <w:r w:rsidR="00BF698F">
        <w:t>обслуживания</w:t>
      </w:r>
      <w:r w:rsidR="00BF698F">
        <w:rPr>
          <w:spacing w:val="1"/>
        </w:rPr>
        <w:t xml:space="preserve"> </w:t>
      </w:r>
      <w:r w:rsidR="00BF698F">
        <w:t>планируемого к</w:t>
      </w:r>
      <w:r w:rsidR="00BF698F">
        <w:rPr>
          <w:spacing w:val="-1"/>
        </w:rPr>
        <w:t xml:space="preserve"> </w:t>
      </w:r>
      <w:r w:rsidR="00BF698F">
        <w:t>размещению</w:t>
      </w:r>
      <w:r w:rsidR="00BF698F">
        <w:rPr>
          <w:spacing w:val="-1"/>
        </w:rPr>
        <w:t xml:space="preserve"> </w:t>
      </w:r>
      <w:r w:rsidR="00BF698F">
        <w:t>объекта</w:t>
      </w:r>
      <w:r w:rsidR="00BF698F">
        <w:rPr>
          <w:spacing w:val="2"/>
        </w:rPr>
        <w:t xml:space="preserve"> </w:t>
      </w:r>
      <w:r w:rsidR="00BF698F">
        <w:t>капитального строительства.</w:t>
      </w:r>
    </w:p>
    <w:p w:rsidR="00BF698F" w:rsidRPr="009E0163" w:rsidRDefault="009E0163" w:rsidP="009E0163">
      <w:pPr>
        <w:pStyle w:val="ab"/>
        <w:widowControl w:val="0"/>
        <w:numPr>
          <w:ilvl w:val="0"/>
          <w:numId w:val="23"/>
        </w:numPr>
        <w:suppressAutoHyphens w:val="0"/>
        <w:autoSpaceDE w:val="0"/>
        <w:autoSpaceDN w:val="0"/>
        <w:spacing w:before="2"/>
        <w:ind w:left="0" w:right="848" w:firstLine="851"/>
        <w:jc w:val="both"/>
      </w:pPr>
      <w:r>
        <w:t xml:space="preserve"> </w:t>
      </w:r>
      <w:r w:rsidR="00BF698F" w:rsidRPr="009E0163">
        <w:t>Требования, предусмотренные частью 2 настоящей статьи, учитываются</w:t>
      </w:r>
      <w:r w:rsidR="00BF698F" w:rsidRPr="009E0163">
        <w:rPr>
          <w:spacing w:val="1"/>
        </w:rPr>
        <w:t xml:space="preserve"> </w:t>
      </w:r>
      <w:r w:rsidR="00BF698F" w:rsidRPr="009E0163">
        <w:t>при</w:t>
      </w:r>
      <w:r w:rsidR="00BF698F" w:rsidRPr="009E0163">
        <w:rPr>
          <w:spacing w:val="1"/>
        </w:rPr>
        <w:t xml:space="preserve"> </w:t>
      </w:r>
      <w:r w:rsidR="00BF698F" w:rsidRPr="009E0163">
        <w:t>подготовке</w:t>
      </w:r>
      <w:r w:rsidR="00BF698F" w:rsidRPr="009E0163">
        <w:rPr>
          <w:spacing w:val="1"/>
        </w:rPr>
        <w:t xml:space="preserve"> </w:t>
      </w:r>
      <w:r w:rsidR="00BF698F" w:rsidRPr="009E0163">
        <w:t>градостроительного плана</w:t>
      </w:r>
      <w:r w:rsidR="00BF698F" w:rsidRPr="009E0163">
        <w:rPr>
          <w:spacing w:val="1"/>
        </w:rPr>
        <w:t xml:space="preserve"> </w:t>
      </w:r>
      <w:r w:rsidR="00BF698F" w:rsidRPr="009E0163">
        <w:t>земельного участка.</w:t>
      </w:r>
    </w:p>
    <w:p w:rsidR="00BF698F" w:rsidRDefault="00BF698F" w:rsidP="00BF698F">
      <w:pPr>
        <w:pStyle w:val="ab"/>
        <w:widowControl w:val="0"/>
        <w:suppressAutoHyphens w:val="0"/>
        <w:autoSpaceDE w:val="0"/>
        <w:autoSpaceDN w:val="0"/>
        <w:spacing w:before="2"/>
        <w:ind w:left="851" w:right="848"/>
        <w:jc w:val="both"/>
        <w:rPr>
          <w:sz w:val="26"/>
        </w:rPr>
      </w:pPr>
    </w:p>
    <w:p w:rsidR="002C5295" w:rsidRDefault="00C93A64" w:rsidP="00E05A63">
      <w:pPr>
        <w:pStyle w:val="39"/>
      </w:pPr>
      <w:bookmarkStart w:id="183" w:name="_Toc158105970"/>
      <w:r w:rsidRPr="003B198F">
        <w:t>Статья 2</w:t>
      </w:r>
      <w:r w:rsidR="00535ED5">
        <w:t>6</w:t>
      </w:r>
      <w:r w:rsidRPr="003B198F">
        <w:t xml:space="preserve">. </w:t>
      </w:r>
      <w:r>
        <w:t>Обустройство строительных площадок при строительстве,</w:t>
      </w:r>
      <w:bookmarkEnd w:id="183"/>
      <w:r>
        <w:t xml:space="preserve"> </w:t>
      </w:r>
    </w:p>
    <w:p w:rsidR="00C93A64" w:rsidRPr="00C93A64" w:rsidRDefault="00E064D8" w:rsidP="00E05A63">
      <w:pPr>
        <w:pStyle w:val="39"/>
      </w:pPr>
      <w:r>
        <w:t xml:space="preserve">       </w:t>
      </w:r>
      <w:bookmarkStart w:id="184" w:name="_Toc158105971"/>
      <w:r w:rsidR="00C93A64">
        <w:t>реконструкции объектов капитального строительства</w:t>
      </w:r>
      <w:bookmarkEnd w:id="184"/>
    </w:p>
    <w:p w:rsidR="00BF698F" w:rsidRPr="007E3F9E" w:rsidRDefault="00BF698F" w:rsidP="00BF698F">
      <w:pPr>
        <w:pStyle w:val="ab"/>
        <w:widowControl w:val="0"/>
        <w:numPr>
          <w:ilvl w:val="0"/>
          <w:numId w:val="24"/>
        </w:numPr>
        <w:tabs>
          <w:tab w:val="left" w:pos="2131"/>
        </w:tabs>
        <w:suppressAutoHyphens w:val="0"/>
        <w:autoSpaceDE w:val="0"/>
        <w:autoSpaceDN w:val="0"/>
        <w:spacing w:before="112"/>
        <w:ind w:left="0" w:right="849" w:firstLine="851"/>
        <w:jc w:val="both"/>
      </w:pPr>
      <w:r w:rsidRPr="007E3F9E">
        <w:t>Застройщик</w:t>
      </w:r>
      <w:r w:rsidRPr="007E3F9E">
        <w:rPr>
          <w:spacing w:val="1"/>
        </w:rPr>
        <w:t xml:space="preserve"> </w:t>
      </w:r>
      <w:r w:rsidRPr="007E3F9E">
        <w:t>(заказчик)</w:t>
      </w:r>
      <w:r w:rsidRPr="007E3F9E">
        <w:rPr>
          <w:spacing w:val="1"/>
        </w:rPr>
        <w:t xml:space="preserve"> </w:t>
      </w:r>
      <w:r w:rsidRPr="007E3F9E">
        <w:t>до</w:t>
      </w:r>
      <w:r w:rsidRPr="007E3F9E">
        <w:rPr>
          <w:spacing w:val="1"/>
        </w:rPr>
        <w:t xml:space="preserve"> </w:t>
      </w:r>
      <w:r w:rsidRPr="007E3F9E">
        <w:t>начала</w:t>
      </w:r>
      <w:r w:rsidRPr="007E3F9E">
        <w:rPr>
          <w:spacing w:val="1"/>
        </w:rPr>
        <w:t xml:space="preserve"> </w:t>
      </w:r>
      <w:r w:rsidRPr="007E3F9E">
        <w:t>строительства,</w:t>
      </w:r>
      <w:r w:rsidRPr="007E3F9E">
        <w:rPr>
          <w:spacing w:val="1"/>
        </w:rPr>
        <w:t xml:space="preserve"> </w:t>
      </w:r>
      <w:r w:rsidRPr="007E3F9E">
        <w:t>реконструкции</w:t>
      </w:r>
      <w:r w:rsidRPr="007E3F9E">
        <w:rPr>
          <w:spacing w:val="1"/>
        </w:rPr>
        <w:t xml:space="preserve"> </w:t>
      </w:r>
      <w:r w:rsidRPr="007E3F9E">
        <w:t>обязан</w:t>
      </w:r>
      <w:r w:rsidRPr="007E3F9E">
        <w:rPr>
          <w:spacing w:val="1"/>
        </w:rPr>
        <w:t xml:space="preserve"> </w:t>
      </w:r>
      <w:r w:rsidRPr="007E3F9E">
        <w:t>обустроить строительную площадку, обеспечить вынос на площадку геодезической</w:t>
      </w:r>
      <w:r w:rsidRPr="007E3F9E">
        <w:rPr>
          <w:spacing w:val="-62"/>
        </w:rPr>
        <w:t xml:space="preserve"> </w:t>
      </w:r>
      <w:r w:rsidRPr="007E3F9E">
        <w:t>разбивочной</w:t>
      </w:r>
      <w:r w:rsidRPr="007E3F9E">
        <w:rPr>
          <w:spacing w:val="1"/>
        </w:rPr>
        <w:t xml:space="preserve"> </w:t>
      </w:r>
      <w:r w:rsidRPr="007E3F9E">
        <w:t>основы,</w:t>
      </w:r>
      <w:r w:rsidRPr="007E3F9E">
        <w:rPr>
          <w:spacing w:val="1"/>
        </w:rPr>
        <w:t xml:space="preserve"> </w:t>
      </w:r>
      <w:r w:rsidRPr="007E3F9E">
        <w:t>обеспечить</w:t>
      </w:r>
      <w:r w:rsidRPr="007E3F9E">
        <w:rPr>
          <w:spacing w:val="1"/>
        </w:rPr>
        <w:t xml:space="preserve"> </w:t>
      </w:r>
      <w:r w:rsidRPr="007E3F9E">
        <w:t>подводку</w:t>
      </w:r>
      <w:r w:rsidRPr="007E3F9E">
        <w:rPr>
          <w:spacing w:val="1"/>
        </w:rPr>
        <w:t xml:space="preserve"> </w:t>
      </w:r>
      <w:r w:rsidRPr="007E3F9E">
        <w:t>инженерных</w:t>
      </w:r>
      <w:r w:rsidRPr="007E3F9E">
        <w:rPr>
          <w:spacing w:val="1"/>
        </w:rPr>
        <w:t xml:space="preserve"> </w:t>
      </w:r>
      <w:r w:rsidRPr="007E3F9E">
        <w:t>сетей</w:t>
      </w:r>
      <w:r w:rsidRPr="007E3F9E">
        <w:rPr>
          <w:spacing w:val="1"/>
        </w:rPr>
        <w:t xml:space="preserve"> </w:t>
      </w:r>
      <w:r w:rsidRPr="007E3F9E">
        <w:t>для</w:t>
      </w:r>
      <w:r w:rsidRPr="007E3F9E">
        <w:rPr>
          <w:spacing w:val="1"/>
        </w:rPr>
        <w:t xml:space="preserve"> </w:t>
      </w:r>
      <w:r w:rsidRPr="007E3F9E">
        <w:t>обеспечения</w:t>
      </w:r>
      <w:r w:rsidRPr="007E3F9E">
        <w:rPr>
          <w:spacing w:val="1"/>
        </w:rPr>
        <w:t xml:space="preserve"> </w:t>
      </w:r>
      <w:r w:rsidRPr="007E3F9E">
        <w:t>строительно-монтажных</w:t>
      </w:r>
      <w:r w:rsidRPr="007E3F9E">
        <w:rPr>
          <w:spacing w:val="1"/>
        </w:rPr>
        <w:t xml:space="preserve"> </w:t>
      </w:r>
      <w:r w:rsidRPr="007E3F9E">
        <w:t>работ,</w:t>
      </w:r>
      <w:r w:rsidRPr="007E3F9E">
        <w:rPr>
          <w:spacing w:val="1"/>
        </w:rPr>
        <w:t xml:space="preserve"> </w:t>
      </w:r>
      <w:r w:rsidRPr="007E3F9E">
        <w:t>устройство</w:t>
      </w:r>
      <w:r w:rsidRPr="007E3F9E">
        <w:rPr>
          <w:spacing w:val="1"/>
        </w:rPr>
        <w:t xml:space="preserve"> </w:t>
      </w:r>
      <w:r w:rsidRPr="007E3F9E">
        <w:t>подъездов</w:t>
      </w:r>
      <w:r w:rsidRPr="007E3F9E">
        <w:rPr>
          <w:spacing w:val="1"/>
        </w:rPr>
        <w:t xml:space="preserve"> </w:t>
      </w:r>
      <w:r w:rsidRPr="007E3F9E">
        <w:t>с</w:t>
      </w:r>
      <w:r w:rsidRPr="007E3F9E">
        <w:rPr>
          <w:spacing w:val="1"/>
        </w:rPr>
        <w:t xml:space="preserve"> </w:t>
      </w:r>
      <w:r w:rsidRPr="007E3F9E">
        <w:t>твердым</w:t>
      </w:r>
      <w:r w:rsidRPr="007E3F9E">
        <w:rPr>
          <w:spacing w:val="1"/>
        </w:rPr>
        <w:t xml:space="preserve"> </w:t>
      </w:r>
      <w:r w:rsidRPr="007E3F9E">
        <w:t>покрытием</w:t>
      </w:r>
      <w:r w:rsidRPr="007E3F9E">
        <w:rPr>
          <w:spacing w:val="1"/>
        </w:rPr>
        <w:t xml:space="preserve"> </w:t>
      </w:r>
      <w:r w:rsidRPr="007E3F9E">
        <w:t>согласно</w:t>
      </w:r>
      <w:r w:rsidRPr="007E3F9E">
        <w:rPr>
          <w:spacing w:val="1"/>
        </w:rPr>
        <w:t xml:space="preserve"> </w:t>
      </w:r>
      <w:r w:rsidRPr="007E3F9E">
        <w:t>проектной</w:t>
      </w:r>
      <w:r w:rsidRPr="007E3F9E">
        <w:rPr>
          <w:spacing w:val="2"/>
        </w:rPr>
        <w:t xml:space="preserve"> </w:t>
      </w:r>
      <w:r w:rsidRPr="007E3F9E">
        <w:t>документации.</w:t>
      </w:r>
    </w:p>
    <w:p w:rsidR="00C93A64" w:rsidRPr="006C26D2" w:rsidRDefault="00BF698F" w:rsidP="006C26D2">
      <w:pPr>
        <w:pStyle w:val="ab"/>
        <w:widowControl w:val="0"/>
        <w:numPr>
          <w:ilvl w:val="0"/>
          <w:numId w:val="24"/>
        </w:numPr>
        <w:tabs>
          <w:tab w:val="left" w:pos="2131"/>
        </w:tabs>
        <w:suppressAutoHyphens w:val="0"/>
        <w:autoSpaceDE w:val="0"/>
        <w:autoSpaceDN w:val="0"/>
        <w:ind w:left="0" w:right="851" w:firstLine="851"/>
        <w:jc w:val="both"/>
      </w:pPr>
      <w:r w:rsidRPr="007E3F9E">
        <w:t>Обустройство</w:t>
      </w:r>
      <w:r w:rsidRPr="007E3F9E">
        <w:rPr>
          <w:spacing w:val="1"/>
        </w:rPr>
        <w:t xml:space="preserve"> </w:t>
      </w:r>
      <w:r w:rsidRPr="007E3F9E">
        <w:t>строительной</w:t>
      </w:r>
      <w:r w:rsidRPr="007E3F9E">
        <w:rPr>
          <w:spacing w:val="1"/>
        </w:rPr>
        <w:t xml:space="preserve"> </w:t>
      </w:r>
      <w:r w:rsidRPr="007E3F9E">
        <w:t>площадки</w:t>
      </w:r>
      <w:r w:rsidRPr="007E3F9E">
        <w:rPr>
          <w:spacing w:val="1"/>
        </w:rPr>
        <w:t xml:space="preserve"> </w:t>
      </w:r>
      <w:r w:rsidRPr="007E3F9E">
        <w:t>осуществляется</w:t>
      </w:r>
      <w:r w:rsidRPr="007E3F9E">
        <w:rPr>
          <w:spacing w:val="1"/>
        </w:rPr>
        <w:t xml:space="preserve"> </w:t>
      </w:r>
      <w:r w:rsidRPr="007E3F9E">
        <w:t>застройщиком</w:t>
      </w:r>
      <w:r w:rsidRPr="007E3F9E">
        <w:rPr>
          <w:spacing w:val="1"/>
        </w:rPr>
        <w:t xml:space="preserve"> </w:t>
      </w:r>
      <w:r w:rsidRPr="007E3F9E">
        <w:t>(заказчиком)</w:t>
      </w:r>
      <w:r w:rsidRPr="007E3F9E">
        <w:rPr>
          <w:spacing w:val="1"/>
        </w:rPr>
        <w:t xml:space="preserve"> </w:t>
      </w:r>
      <w:r w:rsidRPr="007E3F9E">
        <w:t>в</w:t>
      </w:r>
      <w:r w:rsidRPr="007E3F9E">
        <w:rPr>
          <w:spacing w:val="1"/>
        </w:rPr>
        <w:t xml:space="preserve"> </w:t>
      </w:r>
      <w:r w:rsidRPr="007E3F9E">
        <w:t>соответствии</w:t>
      </w:r>
      <w:r w:rsidRPr="007E3F9E">
        <w:rPr>
          <w:spacing w:val="1"/>
        </w:rPr>
        <w:t xml:space="preserve"> </w:t>
      </w:r>
      <w:r w:rsidRPr="007E3F9E">
        <w:t>с</w:t>
      </w:r>
      <w:r w:rsidRPr="007E3F9E">
        <w:rPr>
          <w:spacing w:val="1"/>
        </w:rPr>
        <w:t xml:space="preserve"> </w:t>
      </w:r>
      <w:r w:rsidRPr="007E3F9E">
        <w:t>действующим</w:t>
      </w:r>
      <w:r w:rsidRPr="007E3F9E">
        <w:rPr>
          <w:spacing w:val="1"/>
        </w:rPr>
        <w:t xml:space="preserve"> </w:t>
      </w:r>
      <w:r w:rsidRPr="007E3F9E">
        <w:t>законодательством,</w:t>
      </w:r>
      <w:r w:rsidRPr="007E3F9E">
        <w:rPr>
          <w:spacing w:val="1"/>
        </w:rPr>
        <w:t xml:space="preserve"> </w:t>
      </w:r>
      <w:r w:rsidRPr="007E3F9E">
        <w:t>настоящими</w:t>
      </w:r>
      <w:r w:rsidRPr="007E3F9E">
        <w:rPr>
          <w:spacing w:val="1"/>
        </w:rPr>
        <w:t xml:space="preserve"> </w:t>
      </w:r>
      <w:r w:rsidRPr="007E3F9E">
        <w:t>Правилами,</w:t>
      </w:r>
      <w:r w:rsidRPr="007E3F9E">
        <w:rPr>
          <w:spacing w:val="-5"/>
        </w:rPr>
        <w:t xml:space="preserve"> </w:t>
      </w:r>
      <w:r w:rsidRPr="007E3F9E">
        <w:t>Правилами</w:t>
      </w:r>
      <w:r w:rsidRPr="007E3F9E">
        <w:rPr>
          <w:spacing w:val="-5"/>
        </w:rPr>
        <w:t xml:space="preserve"> </w:t>
      </w:r>
      <w:r w:rsidRPr="007E3F9E">
        <w:t>благоустройства,</w:t>
      </w:r>
      <w:r w:rsidRPr="007E3F9E">
        <w:rPr>
          <w:spacing w:val="-8"/>
        </w:rPr>
        <w:t xml:space="preserve"> </w:t>
      </w:r>
      <w:r w:rsidRPr="007E3F9E">
        <w:t>иными</w:t>
      </w:r>
      <w:r w:rsidRPr="007E3F9E">
        <w:rPr>
          <w:spacing w:val="-5"/>
        </w:rPr>
        <w:t xml:space="preserve"> </w:t>
      </w:r>
      <w:r w:rsidRPr="007E3F9E">
        <w:t>нормативными</w:t>
      </w:r>
      <w:r w:rsidRPr="007E3F9E">
        <w:rPr>
          <w:spacing w:val="-5"/>
        </w:rPr>
        <w:t xml:space="preserve"> </w:t>
      </w:r>
      <w:r w:rsidRPr="007E3F9E">
        <w:t>правовыми</w:t>
      </w:r>
      <w:r w:rsidRPr="007E3F9E">
        <w:rPr>
          <w:spacing w:val="-5"/>
        </w:rPr>
        <w:t xml:space="preserve"> </w:t>
      </w:r>
      <w:r w:rsidRPr="007E3F9E">
        <w:t>актами.</w:t>
      </w:r>
    </w:p>
    <w:p w:rsidR="002C5295" w:rsidRDefault="00C93A64" w:rsidP="00E05A63">
      <w:pPr>
        <w:pStyle w:val="39"/>
      </w:pPr>
      <w:bookmarkStart w:id="185" w:name="_Toc158105972"/>
      <w:r w:rsidRPr="003B198F">
        <w:t>Статья 2</w:t>
      </w:r>
      <w:r w:rsidR="00535ED5">
        <w:t>7</w:t>
      </w:r>
      <w:r w:rsidRPr="003B198F">
        <w:t xml:space="preserve">. </w:t>
      </w:r>
      <w:r>
        <w:t>Организация рельефа, покрытие и мощение территорий</w:t>
      </w:r>
      <w:bookmarkEnd w:id="185"/>
      <w:r>
        <w:t xml:space="preserve"> </w:t>
      </w:r>
    </w:p>
    <w:p w:rsidR="00C93A64" w:rsidRPr="003B198F" w:rsidRDefault="00C93A64" w:rsidP="00E05A63">
      <w:pPr>
        <w:pStyle w:val="39"/>
      </w:pPr>
      <w:bookmarkStart w:id="186" w:name="_Toc158105973"/>
      <w:r>
        <w:t>населенных пунктов</w:t>
      </w:r>
      <w:bookmarkEnd w:id="186"/>
    </w:p>
    <w:p w:rsidR="00BF698F" w:rsidRPr="005164D2" w:rsidRDefault="00BF698F" w:rsidP="00C93A64">
      <w:pPr>
        <w:pStyle w:val="ab"/>
        <w:widowControl w:val="0"/>
        <w:numPr>
          <w:ilvl w:val="0"/>
          <w:numId w:val="43"/>
        </w:numPr>
        <w:suppressAutoHyphens w:val="0"/>
        <w:autoSpaceDE w:val="0"/>
        <w:autoSpaceDN w:val="0"/>
        <w:spacing w:before="135"/>
        <w:ind w:left="0" w:right="848" w:firstLine="284"/>
        <w:jc w:val="both"/>
      </w:pPr>
      <w:bookmarkStart w:id="187" w:name="Статья_21._Организация_рельефа,_покрытие"/>
      <w:bookmarkStart w:id="188" w:name="_bookmark33"/>
      <w:bookmarkEnd w:id="187"/>
      <w:bookmarkEnd w:id="188"/>
      <w:r w:rsidRPr="005164D2">
        <w:t>Организация</w:t>
      </w:r>
      <w:r w:rsidRPr="00C93A64">
        <w:rPr>
          <w:spacing w:val="1"/>
        </w:rPr>
        <w:t xml:space="preserve"> </w:t>
      </w:r>
      <w:r w:rsidRPr="005164D2">
        <w:t>рельефа,</w:t>
      </w:r>
      <w:r w:rsidRPr="00C93A64">
        <w:rPr>
          <w:spacing w:val="1"/>
        </w:rPr>
        <w:t xml:space="preserve"> </w:t>
      </w:r>
      <w:r w:rsidRPr="005164D2">
        <w:t>покрытие</w:t>
      </w:r>
      <w:r w:rsidRPr="00C93A64">
        <w:rPr>
          <w:spacing w:val="1"/>
        </w:rPr>
        <w:t xml:space="preserve"> </w:t>
      </w:r>
      <w:r w:rsidRPr="005164D2">
        <w:t>и</w:t>
      </w:r>
      <w:r w:rsidRPr="00C93A64">
        <w:rPr>
          <w:spacing w:val="1"/>
        </w:rPr>
        <w:t xml:space="preserve"> </w:t>
      </w:r>
      <w:r w:rsidRPr="005164D2">
        <w:t>мощение</w:t>
      </w:r>
      <w:r w:rsidRPr="00C93A64">
        <w:rPr>
          <w:spacing w:val="1"/>
        </w:rPr>
        <w:t xml:space="preserve"> </w:t>
      </w:r>
      <w:r w:rsidRPr="005164D2">
        <w:t>являются</w:t>
      </w:r>
      <w:r w:rsidRPr="00C93A64">
        <w:rPr>
          <w:spacing w:val="1"/>
        </w:rPr>
        <w:t xml:space="preserve"> </w:t>
      </w:r>
      <w:r w:rsidRPr="005164D2">
        <w:t>обязательной</w:t>
      </w:r>
      <w:r w:rsidRPr="00C93A64">
        <w:rPr>
          <w:spacing w:val="1"/>
        </w:rPr>
        <w:t xml:space="preserve"> </w:t>
      </w:r>
      <w:r w:rsidRPr="005164D2">
        <w:t>составной</w:t>
      </w:r>
      <w:r w:rsidRPr="00C93A64">
        <w:rPr>
          <w:spacing w:val="1"/>
        </w:rPr>
        <w:t xml:space="preserve"> </w:t>
      </w:r>
      <w:r w:rsidRPr="005164D2">
        <w:t>частью</w:t>
      </w:r>
      <w:r w:rsidRPr="00C93A64">
        <w:rPr>
          <w:spacing w:val="1"/>
        </w:rPr>
        <w:t xml:space="preserve"> </w:t>
      </w:r>
      <w:r w:rsidRPr="005164D2">
        <w:t>внешнего</w:t>
      </w:r>
      <w:r w:rsidRPr="00C93A64">
        <w:rPr>
          <w:spacing w:val="1"/>
        </w:rPr>
        <w:t xml:space="preserve"> </w:t>
      </w:r>
      <w:r w:rsidRPr="005164D2">
        <w:t>благоустройства</w:t>
      </w:r>
      <w:r w:rsidRPr="00C93A64">
        <w:rPr>
          <w:spacing w:val="1"/>
        </w:rPr>
        <w:t xml:space="preserve"> </w:t>
      </w:r>
      <w:r w:rsidRPr="005164D2">
        <w:t>территорий</w:t>
      </w:r>
      <w:r w:rsidRPr="00C93A64">
        <w:rPr>
          <w:spacing w:val="1"/>
        </w:rPr>
        <w:t xml:space="preserve"> </w:t>
      </w:r>
      <w:r w:rsidRPr="005164D2">
        <w:t>и</w:t>
      </w:r>
      <w:r w:rsidRPr="00C93A64">
        <w:rPr>
          <w:spacing w:val="1"/>
        </w:rPr>
        <w:t xml:space="preserve"> </w:t>
      </w:r>
      <w:r w:rsidRPr="005164D2">
        <w:t>осуществляются</w:t>
      </w:r>
      <w:r w:rsidRPr="00C93A64">
        <w:rPr>
          <w:spacing w:val="1"/>
        </w:rPr>
        <w:t xml:space="preserve"> </w:t>
      </w:r>
      <w:r w:rsidRPr="005164D2">
        <w:t>на</w:t>
      </w:r>
      <w:r w:rsidRPr="00C93A64">
        <w:rPr>
          <w:spacing w:val="1"/>
        </w:rPr>
        <w:t xml:space="preserve"> </w:t>
      </w:r>
      <w:r w:rsidRPr="005164D2">
        <w:t>основе комплексных</w:t>
      </w:r>
      <w:r w:rsidRPr="00C93A64">
        <w:rPr>
          <w:spacing w:val="-1"/>
        </w:rPr>
        <w:t xml:space="preserve"> </w:t>
      </w:r>
      <w:r w:rsidRPr="005164D2">
        <w:t>проектов,</w:t>
      </w:r>
      <w:r w:rsidRPr="00C93A64">
        <w:rPr>
          <w:spacing w:val="1"/>
        </w:rPr>
        <w:t xml:space="preserve"> </w:t>
      </w:r>
      <w:r w:rsidRPr="005164D2">
        <w:t>согласованных</w:t>
      </w:r>
      <w:r w:rsidRPr="00C93A64">
        <w:rPr>
          <w:spacing w:val="-1"/>
        </w:rPr>
        <w:t xml:space="preserve"> </w:t>
      </w:r>
      <w:r w:rsidRPr="005164D2">
        <w:t>администрацией</w:t>
      </w:r>
      <w:r w:rsidRPr="00C93A64">
        <w:rPr>
          <w:spacing w:val="6"/>
        </w:rPr>
        <w:t xml:space="preserve"> </w:t>
      </w:r>
      <w:r w:rsidRPr="005164D2">
        <w:t>поселения.</w:t>
      </w:r>
    </w:p>
    <w:p w:rsidR="00BF698F" w:rsidRPr="005164D2" w:rsidRDefault="00BF698F" w:rsidP="00C93A64">
      <w:pPr>
        <w:pStyle w:val="ab"/>
        <w:widowControl w:val="0"/>
        <w:numPr>
          <w:ilvl w:val="0"/>
          <w:numId w:val="43"/>
        </w:numPr>
        <w:tabs>
          <w:tab w:val="left" w:pos="284"/>
        </w:tabs>
        <w:suppressAutoHyphens w:val="0"/>
        <w:autoSpaceDE w:val="0"/>
        <w:autoSpaceDN w:val="0"/>
        <w:spacing w:before="1"/>
        <w:ind w:left="0" w:right="848" w:firstLine="142"/>
        <w:jc w:val="both"/>
      </w:pPr>
      <w:r w:rsidRPr="005164D2">
        <w:t>Вертикальные отметки дорог, тротуаров, колодцев ливневой канализации</w:t>
      </w:r>
      <w:r w:rsidRPr="00C93A64">
        <w:rPr>
          <w:spacing w:val="1"/>
        </w:rPr>
        <w:t xml:space="preserve"> </w:t>
      </w:r>
      <w:r w:rsidRPr="005164D2">
        <w:t>должны исключать возможность застаивания поверхностных вод и подтапливание</w:t>
      </w:r>
      <w:r w:rsidRPr="00C93A64">
        <w:rPr>
          <w:spacing w:val="1"/>
        </w:rPr>
        <w:t xml:space="preserve"> </w:t>
      </w:r>
      <w:r w:rsidRPr="005164D2">
        <w:t>территорий.</w:t>
      </w:r>
      <w:r w:rsidRPr="00C93A64">
        <w:rPr>
          <w:spacing w:val="1"/>
        </w:rPr>
        <w:t xml:space="preserve"> </w:t>
      </w:r>
      <w:r w:rsidRPr="005164D2">
        <w:t>Уклоны</w:t>
      </w:r>
      <w:r w:rsidRPr="00C93A64">
        <w:rPr>
          <w:spacing w:val="1"/>
        </w:rPr>
        <w:t xml:space="preserve"> </w:t>
      </w:r>
      <w:r w:rsidRPr="005164D2">
        <w:t>поверхностей</w:t>
      </w:r>
      <w:r w:rsidRPr="00C93A64">
        <w:rPr>
          <w:spacing w:val="1"/>
        </w:rPr>
        <w:t xml:space="preserve"> </w:t>
      </w:r>
      <w:r w:rsidRPr="005164D2">
        <w:t>определяются</w:t>
      </w:r>
      <w:r w:rsidRPr="00C93A64">
        <w:rPr>
          <w:spacing w:val="1"/>
        </w:rPr>
        <w:t xml:space="preserve"> </w:t>
      </w:r>
      <w:r w:rsidRPr="005164D2">
        <w:t>проектной</w:t>
      </w:r>
      <w:r w:rsidRPr="00C93A64">
        <w:rPr>
          <w:spacing w:val="1"/>
        </w:rPr>
        <w:t xml:space="preserve"> </w:t>
      </w:r>
      <w:r w:rsidRPr="005164D2">
        <w:t>документацией</w:t>
      </w:r>
      <w:r w:rsidRPr="00C93A64">
        <w:rPr>
          <w:spacing w:val="1"/>
        </w:rPr>
        <w:t xml:space="preserve"> </w:t>
      </w:r>
      <w:r w:rsidRPr="005164D2">
        <w:t>в</w:t>
      </w:r>
      <w:r w:rsidRPr="00C93A64">
        <w:rPr>
          <w:spacing w:val="1"/>
        </w:rPr>
        <w:t xml:space="preserve"> </w:t>
      </w:r>
      <w:r w:rsidRPr="005164D2">
        <w:t>соответствии</w:t>
      </w:r>
      <w:r w:rsidRPr="00C93A64">
        <w:rPr>
          <w:spacing w:val="1"/>
        </w:rPr>
        <w:t xml:space="preserve"> </w:t>
      </w:r>
      <w:r w:rsidRPr="005164D2">
        <w:t>с</w:t>
      </w:r>
      <w:r w:rsidRPr="00C93A64">
        <w:rPr>
          <w:spacing w:val="2"/>
        </w:rPr>
        <w:t xml:space="preserve"> </w:t>
      </w:r>
      <w:r w:rsidRPr="005164D2">
        <w:t>действующими</w:t>
      </w:r>
      <w:r w:rsidRPr="00C93A64">
        <w:rPr>
          <w:spacing w:val="1"/>
        </w:rPr>
        <w:t xml:space="preserve"> </w:t>
      </w:r>
      <w:r w:rsidRPr="005164D2">
        <w:t>нормативами.</w:t>
      </w:r>
    </w:p>
    <w:p w:rsidR="00BF698F" w:rsidRPr="005164D2" w:rsidRDefault="00BF698F" w:rsidP="00C93A64">
      <w:pPr>
        <w:pStyle w:val="ab"/>
        <w:widowControl w:val="0"/>
        <w:numPr>
          <w:ilvl w:val="0"/>
          <w:numId w:val="43"/>
        </w:numPr>
        <w:tabs>
          <w:tab w:val="left" w:pos="284"/>
        </w:tabs>
        <w:suppressAutoHyphens w:val="0"/>
        <w:autoSpaceDE w:val="0"/>
        <w:autoSpaceDN w:val="0"/>
        <w:ind w:left="0" w:right="856" w:firstLine="142"/>
        <w:jc w:val="both"/>
      </w:pPr>
      <w:r w:rsidRPr="005164D2">
        <w:t>При вертикальном</w:t>
      </w:r>
      <w:r w:rsidRPr="00C93A64">
        <w:rPr>
          <w:spacing w:val="1"/>
        </w:rPr>
        <w:t xml:space="preserve"> </w:t>
      </w:r>
      <w:r w:rsidRPr="005164D2">
        <w:t>перепаде</w:t>
      </w:r>
      <w:r w:rsidRPr="00C93A64">
        <w:rPr>
          <w:spacing w:val="1"/>
        </w:rPr>
        <w:t xml:space="preserve"> </w:t>
      </w:r>
      <w:r w:rsidRPr="005164D2">
        <w:t>отметок</w:t>
      </w:r>
      <w:r w:rsidRPr="00C93A64">
        <w:rPr>
          <w:spacing w:val="1"/>
        </w:rPr>
        <w:t xml:space="preserve"> </w:t>
      </w:r>
      <w:r w:rsidRPr="005164D2">
        <w:t>более</w:t>
      </w:r>
      <w:r w:rsidRPr="00C93A64">
        <w:rPr>
          <w:spacing w:val="1"/>
        </w:rPr>
        <w:t xml:space="preserve"> </w:t>
      </w:r>
      <w:r w:rsidRPr="005164D2">
        <w:t>5</w:t>
      </w:r>
      <w:r w:rsidRPr="00C93A64">
        <w:rPr>
          <w:spacing w:val="1"/>
        </w:rPr>
        <w:t xml:space="preserve"> </w:t>
      </w:r>
      <w:r w:rsidRPr="005164D2">
        <w:t>см в</w:t>
      </w:r>
      <w:r w:rsidRPr="00C93A64">
        <w:rPr>
          <w:spacing w:val="1"/>
        </w:rPr>
        <w:t xml:space="preserve"> </w:t>
      </w:r>
      <w:r w:rsidRPr="005164D2">
        <w:t>местах пешеходного</w:t>
      </w:r>
      <w:r w:rsidRPr="00C93A64">
        <w:rPr>
          <w:spacing w:val="1"/>
        </w:rPr>
        <w:t xml:space="preserve"> </w:t>
      </w:r>
      <w:r w:rsidRPr="005164D2">
        <w:t>движения должны оборудоваться специальные спуски (пандусы) для инвалидных и</w:t>
      </w:r>
      <w:r w:rsidRPr="00C93A64">
        <w:rPr>
          <w:spacing w:val="-62"/>
        </w:rPr>
        <w:t xml:space="preserve"> </w:t>
      </w:r>
      <w:r w:rsidRPr="005164D2">
        <w:t>детских</w:t>
      </w:r>
      <w:r w:rsidRPr="00C93A64">
        <w:rPr>
          <w:spacing w:val="1"/>
        </w:rPr>
        <w:t xml:space="preserve"> </w:t>
      </w:r>
      <w:r w:rsidRPr="005164D2">
        <w:t>колясок.</w:t>
      </w:r>
    </w:p>
    <w:p w:rsidR="00BF698F" w:rsidRPr="005164D2" w:rsidRDefault="00BF698F" w:rsidP="00C93A64">
      <w:pPr>
        <w:pStyle w:val="ab"/>
        <w:widowControl w:val="0"/>
        <w:numPr>
          <w:ilvl w:val="0"/>
          <w:numId w:val="43"/>
        </w:numPr>
        <w:tabs>
          <w:tab w:val="left" w:pos="284"/>
          <w:tab w:val="left" w:pos="1134"/>
        </w:tabs>
        <w:suppressAutoHyphens w:val="0"/>
        <w:autoSpaceDE w:val="0"/>
        <w:autoSpaceDN w:val="0"/>
        <w:spacing w:before="1"/>
        <w:ind w:left="0" w:right="841" w:firstLine="142"/>
        <w:jc w:val="both"/>
      </w:pPr>
      <w:r w:rsidRPr="005164D2">
        <w:t>Террасы на территориях со значительным уклоном создаются при помощи</w:t>
      </w:r>
      <w:r w:rsidRPr="00C93A64">
        <w:rPr>
          <w:spacing w:val="1"/>
        </w:rPr>
        <w:t xml:space="preserve"> </w:t>
      </w:r>
      <w:r w:rsidRPr="005164D2">
        <w:t>откосов</w:t>
      </w:r>
      <w:r w:rsidRPr="00C93A64">
        <w:rPr>
          <w:spacing w:val="1"/>
        </w:rPr>
        <w:t xml:space="preserve"> </w:t>
      </w:r>
      <w:r w:rsidRPr="005164D2">
        <w:t>или</w:t>
      </w:r>
      <w:r w:rsidRPr="00C93A64">
        <w:rPr>
          <w:spacing w:val="1"/>
        </w:rPr>
        <w:t xml:space="preserve"> </w:t>
      </w:r>
      <w:r w:rsidRPr="005164D2">
        <w:t>подпорных</w:t>
      </w:r>
      <w:r w:rsidRPr="00C93A64">
        <w:rPr>
          <w:spacing w:val="1"/>
        </w:rPr>
        <w:t xml:space="preserve"> </w:t>
      </w:r>
      <w:r w:rsidRPr="005164D2">
        <w:t>стенок.</w:t>
      </w:r>
      <w:r w:rsidRPr="00C93A64">
        <w:rPr>
          <w:spacing w:val="1"/>
        </w:rPr>
        <w:t xml:space="preserve"> </w:t>
      </w:r>
      <w:r w:rsidRPr="005164D2">
        <w:t>Архитектурное</w:t>
      </w:r>
      <w:r w:rsidRPr="00C93A64">
        <w:rPr>
          <w:spacing w:val="1"/>
        </w:rPr>
        <w:t xml:space="preserve"> </w:t>
      </w:r>
      <w:r w:rsidRPr="005164D2">
        <w:t>решение</w:t>
      </w:r>
      <w:r w:rsidRPr="00C93A64">
        <w:rPr>
          <w:spacing w:val="65"/>
        </w:rPr>
        <w:t xml:space="preserve"> </w:t>
      </w:r>
      <w:r w:rsidRPr="005164D2">
        <w:t>подпорных</w:t>
      </w:r>
      <w:r w:rsidRPr="00C93A64">
        <w:rPr>
          <w:spacing w:val="65"/>
        </w:rPr>
        <w:t xml:space="preserve"> </w:t>
      </w:r>
      <w:r w:rsidRPr="005164D2">
        <w:t>стенок</w:t>
      </w:r>
      <w:r w:rsidRPr="00C93A64">
        <w:rPr>
          <w:spacing w:val="1"/>
        </w:rPr>
        <w:t xml:space="preserve"> </w:t>
      </w:r>
      <w:r w:rsidRPr="005164D2">
        <w:t>должно</w:t>
      </w:r>
      <w:r w:rsidRPr="00C93A64">
        <w:rPr>
          <w:spacing w:val="1"/>
        </w:rPr>
        <w:t xml:space="preserve"> </w:t>
      </w:r>
      <w:r w:rsidRPr="005164D2">
        <w:t>быть</w:t>
      </w:r>
      <w:r w:rsidRPr="00C93A64">
        <w:rPr>
          <w:spacing w:val="1"/>
        </w:rPr>
        <w:t xml:space="preserve"> </w:t>
      </w:r>
      <w:r w:rsidRPr="005164D2">
        <w:t>единым</w:t>
      </w:r>
      <w:r w:rsidRPr="00C93A64">
        <w:rPr>
          <w:spacing w:val="1"/>
        </w:rPr>
        <w:t xml:space="preserve"> </w:t>
      </w:r>
      <w:r w:rsidRPr="005164D2">
        <w:t>в</w:t>
      </w:r>
      <w:r w:rsidRPr="00C93A64">
        <w:rPr>
          <w:spacing w:val="1"/>
        </w:rPr>
        <w:t xml:space="preserve"> </w:t>
      </w:r>
      <w:r w:rsidRPr="005164D2">
        <w:t>границах</w:t>
      </w:r>
      <w:r w:rsidRPr="00C93A64">
        <w:rPr>
          <w:spacing w:val="1"/>
        </w:rPr>
        <w:t xml:space="preserve"> </w:t>
      </w:r>
      <w:r w:rsidRPr="005164D2">
        <w:t>территории,</w:t>
      </w:r>
      <w:r w:rsidRPr="00C93A64">
        <w:rPr>
          <w:spacing w:val="1"/>
        </w:rPr>
        <w:t xml:space="preserve"> </w:t>
      </w:r>
      <w:r w:rsidRPr="005164D2">
        <w:t>соответствовать</w:t>
      </w:r>
      <w:r w:rsidRPr="00C93A64">
        <w:rPr>
          <w:spacing w:val="1"/>
        </w:rPr>
        <w:t xml:space="preserve"> </w:t>
      </w:r>
      <w:r w:rsidRPr="005164D2">
        <w:t>архитектурному</w:t>
      </w:r>
      <w:r w:rsidRPr="00C93A64">
        <w:rPr>
          <w:spacing w:val="1"/>
        </w:rPr>
        <w:t xml:space="preserve"> </w:t>
      </w:r>
      <w:r w:rsidRPr="005164D2">
        <w:t>окружению,</w:t>
      </w:r>
      <w:r w:rsidRPr="00C93A64">
        <w:rPr>
          <w:spacing w:val="1"/>
        </w:rPr>
        <w:t xml:space="preserve"> </w:t>
      </w:r>
      <w:r w:rsidRPr="005164D2">
        <w:t>способствовать</w:t>
      </w:r>
      <w:r w:rsidRPr="00C93A64">
        <w:rPr>
          <w:spacing w:val="1"/>
        </w:rPr>
        <w:t xml:space="preserve"> </w:t>
      </w:r>
      <w:r w:rsidRPr="005164D2">
        <w:t>сохранению</w:t>
      </w:r>
      <w:r w:rsidRPr="00C93A64">
        <w:rPr>
          <w:spacing w:val="1"/>
        </w:rPr>
        <w:t xml:space="preserve"> </w:t>
      </w:r>
      <w:r w:rsidRPr="005164D2">
        <w:t>и</w:t>
      </w:r>
      <w:r w:rsidRPr="00C93A64">
        <w:rPr>
          <w:spacing w:val="1"/>
        </w:rPr>
        <w:t xml:space="preserve"> </w:t>
      </w:r>
      <w:r w:rsidRPr="005164D2">
        <w:t>выразительности</w:t>
      </w:r>
      <w:r w:rsidRPr="00C93A64">
        <w:rPr>
          <w:spacing w:val="1"/>
        </w:rPr>
        <w:t xml:space="preserve"> </w:t>
      </w:r>
      <w:r w:rsidRPr="005164D2">
        <w:t>природного</w:t>
      </w:r>
      <w:r w:rsidRPr="00C93A64">
        <w:rPr>
          <w:spacing w:val="1"/>
        </w:rPr>
        <w:t xml:space="preserve"> </w:t>
      </w:r>
      <w:r w:rsidRPr="005164D2">
        <w:t>ландшафта.</w:t>
      </w:r>
    </w:p>
    <w:p w:rsidR="00BF698F" w:rsidRPr="005164D2" w:rsidRDefault="00BF698F" w:rsidP="00C93A64">
      <w:pPr>
        <w:pStyle w:val="ab"/>
        <w:widowControl w:val="0"/>
        <w:numPr>
          <w:ilvl w:val="0"/>
          <w:numId w:val="43"/>
        </w:numPr>
        <w:tabs>
          <w:tab w:val="left" w:pos="284"/>
        </w:tabs>
        <w:suppressAutoHyphens w:val="0"/>
        <w:autoSpaceDE w:val="0"/>
        <w:autoSpaceDN w:val="0"/>
        <w:spacing w:before="3"/>
        <w:ind w:left="0" w:right="854" w:firstLine="142"/>
        <w:jc w:val="both"/>
      </w:pPr>
      <w:r w:rsidRPr="005164D2">
        <w:t>Все</w:t>
      </w:r>
      <w:r w:rsidRPr="00C93A64">
        <w:rPr>
          <w:spacing w:val="1"/>
        </w:rPr>
        <w:t xml:space="preserve"> </w:t>
      </w:r>
      <w:r w:rsidRPr="005164D2">
        <w:t>территории</w:t>
      </w:r>
      <w:r w:rsidRPr="00C93A64">
        <w:rPr>
          <w:spacing w:val="1"/>
        </w:rPr>
        <w:t xml:space="preserve"> </w:t>
      </w:r>
      <w:r w:rsidRPr="005164D2">
        <w:t>населенного</w:t>
      </w:r>
      <w:r w:rsidRPr="00C93A64">
        <w:rPr>
          <w:spacing w:val="1"/>
        </w:rPr>
        <w:t xml:space="preserve"> </w:t>
      </w:r>
      <w:r w:rsidRPr="005164D2">
        <w:t>пункта</w:t>
      </w:r>
      <w:r w:rsidRPr="00C93A64">
        <w:rPr>
          <w:spacing w:val="1"/>
        </w:rPr>
        <w:t xml:space="preserve"> </w:t>
      </w:r>
      <w:r w:rsidRPr="005164D2">
        <w:t>преимущественно</w:t>
      </w:r>
      <w:r w:rsidRPr="00C93A64">
        <w:rPr>
          <w:spacing w:val="1"/>
        </w:rPr>
        <w:t xml:space="preserve"> </w:t>
      </w:r>
      <w:r w:rsidRPr="005164D2">
        <w:t>должны</w:t>
      </w:r>
      <w:r w:rsidRPr="00C93A64">
        <w:rPr>
          <w:spacing w:val="1"/>
        </w:rPr>
        <w:t xml:space="preserve"> </w:t>
      </w:r>
      <w:r w:rsidRPr="005164D2">
        <w:t>иметь</w:t>
      </w:r>
      <w:r w:rsidRPr="00C93A64">
        <w:rPr>
          <w:spacing w:val="1"/>
        </w:rPr>
        <w:t xml:space="preserve"> </w:t>
      </w:r>
      <w:r w:rsidRPr="005164D2">
        <w:t>покрытие, мощение или растительный грунт с высеянными травами или зелеными</w:t>
      </w:r>
      <w:r w:rsidRPr="00C93A64">
        <w:rPr>
          <w:spacing w:val="1"/>
        </w:rPr>
        <w:t xml:space="preserve"> </w:t>
      </w:r>
      <w:r w:rsidRPr="005164D2">
        <w:t>насаждениями. Открытый грунт допускается только на строительных площадках,</w:t>
      </w:r>
      <w:r w:rsidRPr="00C93A64">
        <w:rPr>
          <w:spacing w:val="1"/>
        </w:rPr>
        <w:t xml:space="preserve"> </w:t>
      </w:r>
      <w:r w:rsidRPr="005164D2">
        <w:t>песчаных пляжах и</w:t>
      </w:r>
      <w:r w:rsidRPr="00C93A64">
        <w:rPr>
          <w:spacing w:val="1"/>
        </w:rPr>
        <w:t xml:space="preserve"> </w:t>
      </w:r>
      <w:r w:rsidRPr="005164D2">
        <w:t>территориях специального</w:t>
      </w:r>
      <w:r w:rsidRPr="00C93A64">
        <w:rPr>
          <w:spacing w:val="1"/>
        </w:rPr>
        <w:t xml:space="preserve"> </w:t>
      </w:r>
      <w:r w:rsidRPr="005164D2">
        <w:t>назначения.</w:t>
      </w:r>
    </w:p>
    <w:p w:rsidR="005164D2" w:rsidRPr="005164D2" w:rsidRDefault="00BF698F" w:rsidP="008D319B">
      <w:pPr>
        <w:pStyle w:val="a8"/>
        <w:numPr>
          <w:ilvl w:val="0"/>
          <w:numId w:val="43"/>
        </w:numPr>
        <w:tabs>
          <w:tab w:val="left" w:pos="284"/>
        </w:tabs>
        <w:spacing w:before="88"/>
        <w:ind w:left="0" w:right="851" w:firstLine="142"/>
        <w:jc w:val="both"/>
        <w:rPr>
          <w:rFonts w:cs="Times New Roman"/>
          <w:lang w:eastAsia="en-US"/>
        </w:rPr>
      </w:pPr>
      <w:r w:rsidRPr="005164D2">
        <w:t>Материалы</w:t>
      </w:r>
      <w:r w:rsidRPr="005164D2">
        <w:rPr>
          <w:spacing w:val="1"/>
        </w:rPr>
        <w:t xml:space="preserve"> </w:t>
      </w:r>
      <w:r w:rsidRPr="005164D2">
        <w:t>и</w:t>
      </w:r>
      <w:r w:rsidRPr="005164D2">
        <w:rPr>
          <w:spacing w:val="1"/>
        </w:rPr>
        <w:t xml:space="preserve"> </w:t>
      </w:r>
      <w:r w:rsidRPr="005164D2">
        <w:t>характер</w:t>
      </w:r>
      <w:r w:rsidRPr="005164D2">
        <w:rPr>
          <w:spacing w:val="1"/>
        </w:rPr>
        <w:t xml:space="preserve"> </w:t>
      </w:r>
      <w:r w:rsidRPr="005164D2">
        <w:t>покрытия</w:t>
      </w:r>
      <w:r w:rsidRPr="005164D2">
        <w:rPr>
          <w:spacing w:val="1"/>
        </w:rPr>
        <w:t xml:space="preserve"> </w:t>
      </w:r>
      <w:r w:rsidRPr="005164D2">
        <w:t>должны</w:t>
      </w:r>
      <w:r w:rsidRPr="005164D2">
        <w:rPr>
          <w:spacing w:val="1"/>
        </w:rPr>
        <w:t xml:space="preserve"> </w:t>
      </w:r>
      <w:r w:rsidRPr="005164D2">
        <w:t>отвечать</w:t>
      </w:r>
      <w:r w:rsidRPr="005164D2">
        <w:rPr>
          <w:spacing w:val="1"/>
        </w:rPr>
        <w:t xml:space="preserve"> </w:t>
      </w:r>
      <w:r w:rsidRPr="005164D2">
        <w:t>техническим</w:t>
      </w:r>
      <w:r w:rsidRPr="005164D2">
        <w:rPr>
          <w:spacing w:val="-62"/>
        </w:rPr>
        <w:t xml:space="preserve"> </w:t>
      </w:r>
      <w:r w:rsidRPr="005164D2">
        <w:t>требованиям</w:t>
      </w:r>
      <w:r w:rsidRPr="005164D2">
        <w:rPr>
          <w:spacing w:val="1"/>
        </w:rPr>
        <w:t xml:space="preserve"> </w:t>
      </w:r>
      <w:r w:rsidRPr="005164D2">
        <w:t>к</w:t>
      </w:r>
      <w:r w:rsidRPr="005164D2">
        <w:rPr>
          <w:spacing w:val="1"/>
        </w:rPr>
        <w:t xml:space="preserve"> </w:t>
      </w:r>
      <w:r w:rsidRPr="005164D2">
        <w:t>содержанию</w:t>
      </w:r>
      <w:r w:rsidRPr="005164D2">
        <w:rPr>
          <w:spacing w:val="1"/>
        </w:rPr>
        <w:t xml:space="preserve"> </w:t>
      </w:r>
      <w:r w:rsidRPr="005164D2">
        <w:t>и</w:t>
      </w:r>
      <w:r w:rsidRPr="005164D2">
        <w:rPr>
          <w:spacing w:val="1"/>
        </w:rPr>
        <w:t xml:space="preserve"> </w:t>
      </w:r>
      <w:r w:rsidRPr="005164D2">
        <w:t>эксплуатации</w:t>
      </w:r>
      <w:r w:rsidRPr="005164D2">
        <w:rPr>
          <w:spacing w:val="1"/>
        </w:rPr>
        <w:t xml:space="preserve"> </w:t>
      </w:r>
      <w:r w:rsidRPr="005164D2">
        <w:t>сельских</w:t>
      </w:r>
      <w:r w:rsidRPr="005164D2">
        <w:rPr>
          <w:spacing w:val="1"/>
        </w:rPr>
        <w:t xml:space="preserve"> </w:t>
      </w:r>
      <w:r w:rsidRPr="005164D2">
        <w:t>территорий,</w:t>
      </w:r>
      <w:r w:rsidRPr="005164D2">
        <w:rPr>
          <w:spacing w:val="1"/>
        </w:rPr>
        <w:t xml:space="preserve"> </w:t>
      </w:r>
      <w:r w:rsidRPr="005164D2">
        <w:t>обеспечивать</w:t>
      </w:r>
      <w:r w:rsidRPr="005164D2">
        <w:rPr>
          <w:spacing w:val="-62"/>
        </w:rPr>
        <w:t xml:space="preserve"> </w:t>
      </w:r>
      <w:r w:rsidRPr="005164D2">
        <w:t>удобство</w:t>
      </w:r>
      <w:r w:rsidRPr="005164D2">
        <w:rPr>
          <w:spacing w:val="3"/>
        </w:rPr>
        <w:t xml:space="preserve"> </w:t>
      </w:r>
      <w:r w:rsidRPr="005164D2">
        <w:t>и</w:t>
      </w:r>
      <w:r w:rsidRPr="005164D2">
        <w:rPr>
          <w:spacing w:val="4"/>
        </w:rPr>
        <w:t xml:space="preserve"> </w:t>
      </w:r>
      <w:r w:rsidRPr="005164D2">
        <w:t>безопасность</w:t>
      </w:r>
      <w:r w:rsidRPr="005164D2">
        <w:rPr>
          <w:spacing w:val="5"/>
        </w:rPr>
        <w:t xml:space="preserve"> </w:t>
      </w:r>
      <w:r w:rsidRPr="005164D2">
        <w:t>пешеходного</w:t>
      </w:r>
      <w:r w:rsidRPr="005164D2">
        <w:rPr>
          <w:spacing w:val="3"/>
        </w:rPr>
        <w:t xml:space="preserve"> </w:t>
      </w:r>
      <w:r w:rsidRPr="005164D2">
        <w:t>и</w:t>
      </w:r>
      <w:r w:rsidRPr="005164D2">
        <w:rPr>
          <w:spacing w:val="4"/>
        </w:rPr>
        <w:t xml:space="preserve"> </w:t>
      </w:r>
      <w:r w:rsidRPr="005164D2">
        <w:t>транспортного</w:t>
      </w:r>
      <w:r w:rsidRPr="005164D2">
        <w:rPr>
          <w:spacing w:val="3"/>
        </w:rPr>
        <w:t xml:space="preserve"> </w:t>
      </w:r>
      <w:r w:rsidRPr="005164D2">
        <w:t>движения.</w:t>
      </w:r>
      <w:r w:rsidRPr="005164D2">
        <w:rPr>
          <w:spacing w:val="6"/>
        </w:rPr>
        <w:t xml:space="preserve"> </w:t>
      </w:r>
      <w:r w:rsidRPr="005164D2">
        <w:t>Покрытие</w:t>
      </w:r>
      <w:r w:rsidRPr="005164D2">
        <w:rPr>
          <w:spacing w:val="4"/>
        </w:rPr>
        <w:t xml:space="preserve"> </w:t>
      </w:r>
      <w:r w:rsidRPr="005164D2">
        <w:t>и</w:t>
      </w:r>
      <w:r w:rsidR="005164D2" w:rsidRPr="005164D2">
        <w:t xml:space="preserve"> мощение территорий осуществляются комплексно, включая устройство отмостки,</w:t>
      </w:r>
      <w:r w:rsidR="005164D2" w:rsidRPr="005164D2">
        <w:rPr>
          <w:spacing w:val="1"/>
        </w:rPr>
        <w:t xml:space="preserve"> </w:t>
      </w:r>
      <w:r w:rsidR="005164D2" w:rsidRPr="005164D2">
        <w:t>водостоков,</w:t>
      </w:r>
      <w:r w:rsidR="005164D2" w:rsidRPr="005164D2">
        <w:rPr>
          <w:spacing w:val="-1"/>
        </w:rPr>
        <w:t xml:space="preserve"> </w:t>
      </w:r>
      <w:r w:rsidR="005164D2" w:rsidRPr="005164D2">
        <w:t>подпорных</w:t>
      </w:r>
      <w:r w:rsidR="005164D2" w:rsidRPr="005164D2">
        <w:rPr>
          <w:spacing w:val="-3"/>
        </w:rPr>
        <w:t xml:space="preserve"> </w:t>
      </w:r>
      <w:r w:rsidR="005164D2" w:rsidRPr="005164D2">
        <w:t>и</w:t>
      </w:r>
      <w:r w:rsidR="005164D2" w:rsidRPr="005164D2">
        <w:rPr>
          <w:spacing w:val="-2"/>
        </w:rPr>
        <w:t xml:space="preserve"> </w:t>
      </w:r>
      <w:r w:rsidR="005164D2" w:rsidRPr="005164D2">
        <w:t>ограждающих</w:t>
      </w:r>
      <w:r w:rsidR="005164D2" w:rsidRPr="005164D2">
        <w:rPr>
          <w:spacing w:val="-1"/>
        </w:rPr>
        <w:t xml:space="preserve"> </w:t>
      </w:r>
      <w:r w:rsidR="005164D2" w:rsidRPr="005164D2">
        <w:t>стенок,</w:t>
      </w:r>
      <w:r w:rsidR="005164D2" w:rsidRPr="005164D2">
        <w:rPr>
          <w:spacing w:val="-1"/>
        </w:rPr>
        <w:t xml:space="preserve"> </w:t>
      </w:r>
      <w:r w:rsidR="005164D2" w:rsidRPr="005164D2">
        <w:t>защитных</w:t>
      </w:r>
      <w:r w:rsidR="005164D2" w:rsidRPr="005164D2">
        <w:rPr>
          <w:spacing w:val="-3"/>
        </w:rPr>
        <w:t xml:space="preserve"> </w:t>
      </w:r>
      <w:r w:rsidR="005164D2" w:rsidRPr="005164D2">
        <w:t>ограждений</w:t>
      </w:r>
      <w:r w:rsidR="005164D2" w:rsidRPr="005164D2">
        <w:rPr>
          <w:spacing w:val="-2"/>
        </w:rPr>
        <w:t xml:space="preserve"> </w:t>
      </w:r>
      <w:r w:rsidR="005164D2" w:rsidRPr="005164D2">
        <w:t>деревьев.</w:t>
      </w:r>
    </w:p>
    <w:p w:rsidR="005164D2" w:rsidRPr="005164D2" w:rsidRDefault="005164D2" w:rsidP="008D319B">
      <w:pPr>
        <w:pStyle w:val="ab"/>
        <w:widowControl w:val="0"/>
        <w:numPr>
          <w:ilvl w:val="0"/>
          <w:numId w:val="43"/>
        </w:numPr>
        <w:tabs>
          <w:tab w:val="left" w:pos="284"/>
          <w:tab w:val="left" w:pos="1134"/>
        </w:tabs>
        <w:suppressAutoHyphens w:val="0"/>
        <w:autoSpaceDE w:val="0"/>
        <w:autoSpaceDN w:val="0"/>
        <w:ind w:left="0" w:right="855" w:firstLine="142"/>
        <w:jc w:val="both"/>
      </w:pPr>
      <w:r w:rsidRPr="005164D2">
        <w:t>Асфальтовое</w:t>
      </w:r>
      <w:r w:rsidRPr="00C93A64">
        <w:rPr>
          <w:spacing w:val="1"/>
        </w:rPr>
        <w:t xml:space="preserve"> </w:t>
      </w:r>
      <w:r w:rsidRPr="005164D2">
        <w:t>покрытие</w:t>
      </w:r>
      <w:r w:rsidRPr="00C93A64">
        <w:rPr>
          <w:spacing w:val="1"/>
        </w:rPr>
        <w:t xml:space="preserve"> </w:t>
      </w:r>
      <w:r w:rsidRPr="005164D2">
        <w:t>используется</w:t>
      </w:r>
      <w:r w:rsidRPr="00C93A64">
        <w:rPr>
          <w:spacing w:val="1"/>
        </w:rPr>
        <w:t xml:space="preserve"> </w:t>
      </w:r>
      <w:r w:rsidRPr="005164D2">
        <w:t>на</w:t>
      </w:r>
      <w:r w:rsidRPr="00C93A64">
        <w:rPr>
          <w:spacing w:val="1"/>
        </w:rPr>
        <w:t xml:space="preserve"> </w:t>
      </w:r>
      <w:r w:rsidRPr="005164D2">
        <w:t>проезжей</w:t>
      </w:r>
      <w:r w:rsidRPr="00C93A64">
        <w:rPr>
          <w:spacing w:val="1"/>
        </w:rPr>
        <w:t xml:space="preserve"> </w:t>
      </w:r>
      <w:r w:rsidRPr="005164D2">
        <w:t>части</w:t>
      </w:r>
      <w:r w:rsidRPr="00C93A64">
        <w:rPr>
          <w:spacing w:val="1"/>
        </w:rPr>
        <w:t xml:space="preserve"> </w:t>
      </w:r>
      <w:r w:rsidRPr="005164D2">
        <w:t>магистралей,</w:t>
      </w:r>
      <w:r w:rsidRPr="00C93A64">
        <w:rPr>
          <w:spacing w:val="1"/>
        </w:rPr>
        <w:t xml:space="preserve"> </w:t>
      </w:r>
      <w:r w:rsidRPr="005164D2">
        <w:t>транзитных</w:t>
      </w:r>
      <w:r w:rsidRPr="00C93A64">
        <w:rPr>
          <w:spacing w:val="1"/>
        </w:rPr>
        <w:t xml:space="preserve"> </w:t>
      </w:r>
      <w:r w:rsidRPr="005164D2">
        <w:t>площадей,</w:t>
      </w:r>
      <w:r w:rsidRPr="00C93A64">
        <w:rPr>
          <w:spacing w:val="1"/>
        </w:rPr>
        <w:t xml:space="preserve"> </w:t>
      </w:r>
      <w:r w:rsidRPr="005164D2">
        <w:t>улиц,</w:t>
      </w:r>
      <w:r w:rsidRPr="00C93A64">
        <w:rPr>
          <w:spacing w:val="1"/>
        </w:rPr>
        <w:t xml:space="preserve"> </w:t>
      </w:r>
      <w:r w:rsidRPr="005164D2">
        <w:t>набережных,</w:t>
      </w:r>
      <w:r w:rsidRPr="00C93A64">
        <w:rPr>
          <w:spacing w:val="1"/>
        </w:rPr>
        <w:t xml:space="preserve"> </w:t>
      </w:r>
      <w:r w:rsidRPr="005164D2">
        <w:t>на</w:t>
      </w:r>
      <w:r w:rsidRPr="00C93A64">
        <w:rPr>
          <w:spacing w:val="1"/>
        </w:rPr>
        <w:t xml:space="preserve"> </w:t>
      </w:r>
      <w:r w:rsidRPr="005164D2">
        <w:t>внутриквартальных</w:t>
      </w:r>
      <w:r w:rsidRPr="00C93A64">
        <w:rPr>
          <w:spacing w:val="1"/>
        </w:rPr>
        <w:t xml:space="preserve"> </w:t>
      </w:r>
      <w:r w:rsidRPr="005164D2">
        <w:t>проездах</w:t>
      </w:r>
      <w:r w:rsidRPr="00C93A64">
        <w:rPr>
          <w:spacing w:val="1"/>
        </w:rPr>
        <w:t xml:space="preserve"> </w:t>
      </w:r>
      <w:r w:rsidRPr="005164D2">
        <w:t>и</w:t>
      </w:r>
      <w:r w:rsidRPr="00C93A64">
        <w:rPr>
          <w:spacing w:val="1"/>
        </w:rPr>
        <w:t xml:space="preserve"> </w:t>
      </w:r>
      <w:r w:rsidRPr="005164D2">
        <w:t>участках</w:t>
      </w:r>
      <w:r w:rsidRPr="00C93A64">
        <w:rPr>
          <w:spacing w:val="1"/>
        </w:rPr>
        <w:t xml:space="preserve"> </w:t>
      </w:r>
      <w:r w:rsidRPr="005164D2">
        <w:t>автостоянок,</w:t>
      </w:r>
      <w:r w:rsidRPr="00C93A64">
        <w:rPr>
          <w:spacing w:val="2"/>
        </w:rPr>
        <w:t xml:space="preserve"> </w:t>
      </w:r>
      <w:r w:rsidRPr="005164D2">
        <w:t>парковок,</w:t>
      </w:r>
      <w:r w:rsidRPr="00C93A64">
        <w:rPr>
          <w:spacing w:val="-1"/>
        </w:rPr>
        <w:t xml:space="preserve"> </w:t>
      </w:r>
      <w:r w:rsidRPr="005164D2">
        <w:t>пешеходных тротуарах.</w:t>
      </w:r>
    </w:p>
    <w:p w:rsidR="005164D2" w:rsidRPr="005164D2" w:rsidRDefault="005164D2" w:rsidP="008D319B">
      <w:pPr>
        <w:pStyle w:val="a8"/>
        <w:numPr>
          <w:ilvl w:val="0"/>
          <w:numId w:val="43"/>
        </w:numPr>
        <w:tabs>
          <w:tab w:val="left" w:pos="284"/>
        </w:tabs>
        <w:ind w:left="0" w:right="851" w:firstLine="142"/>
        <w:jc w:val="both"/>
      </w:pPr>
      <w:r w:rsidRPr="005164D2">
        <w:lastRenderedPageBreak/>
        <w:t>Для</w:t>
      </w:r>
      <w:r w:rsidRPr="005164D2">
        <w:rPr>
          <w:spacing w:val="1"/>
        </w:rPr>
        <w:t xml:space="preserve"> </w:t>
      </w:r>
      <w:r w:rsidRPr="005164D2">
        <w:t>территорий</w:t>
      </w:r>
      <w:r w:rsidRPr="005164D2">
        <w:rPr>
          <w:spacing w:val="1"/>
        </w:rPr>
        <w:t xml:space="preserve"> </w:t>
      </w:r>
      <w:r w:rsidRPr="005164D2">
        <w:t>с</w:t>
      </w:r>
      <w:r w:rsidRPr="005164D2">
        <w:rPr>
          <w:spacing w:val="1"/>
        </w:rPr>
        <w:t xml:space="preserve"> </w:t>
      </w:r>
      <w:r w:rsidRPr="005164D2">
        <w:t>повышенными</w:t>
      </w:r>
      <w:r w:rsidRPr="005164D2">
        <w:rPr>
          <w:spacing w:val="1"/>
        </w:rPr>
        <w:t xml:space="preserve"> </w:t>
      </w:r>
      <w:r w:rsidRPr="005164D2">
        <w:t>требованиями</w:t>
      </w:r>
      <w:r w:rsidRPr="005164D2">
        <w:rPr>
          <w:spacing w:val="1"/>
        </w:rPr>
        <w:t xml:space="preserve"> </w:t>
      </w:r>
      <w:r w:rsidRPr="005164D2">
        <w:t>к</w:t>
      </w:r>
      <w:r w:rsidRPr="005164D2">
        <w:rPr>
          <w:spacing w:val="1"/>
        </w:rPr>
        <w:t xml:space="preserve"> </w:t>
      </w:r>
      <w:r w:rsidRPr="005164D2">
        <w:t>комфорту</w:t>
      </w:r>
      <w:r w:rsidRPr="005164D2">
        <w:rPr>
          <w:spacing w:val="1"/>
        </w:rPr>
        <w:t xml:space="preserve"> </w:t>
      </w:r>
      <w:r w:rsidRPr="005164D2">
        <w:t>пешеходного</w:t>
      </w:r>
      <w:r w:rsidRPr="005164D2">
        <w:rPr>
          <w:spacing w:val="1"/>
        </w:rPr>
        <w:t xml:space="preserve"> </w:t>
      </w:r>
      <w:r w:rsidRPr="005164D2">
        <w:t>движения (пешеходных зон, тротуаров центральных улиц и площадей, территорий</w:t>
      </w:r>
      <w:r w:rsidRPr="005164D2">
        <w:rPr>
          <w:spacing w:val="1"/>
        </w:rPr>
        <w:t xml:space="preserve"> </w:t>
      </w:r>
      <w:r w:rsidRPr="005164D2">
        <w:t>памятников истории и культуры, внутриквартальных территорий) рекомендуется</w:t>
      </w:r>
      <w:r w:rsidRPr="005164D2">
        <w:rPr>
          <w:spacing w:val="1"/>
        </w:rPr>
        <w:t xml:space="preserve"> </w:t>
      </w:r>
      <w:r w:rsidRPr="005164D2">
        <w:t>использование</w:t>
      </w:r>
      <w:r w:rsidRPr="005164D2">
        <w:rPr>
          <w:spacing w:val="1"/>
        </w:rPr>
        <w:t xml:space="preserve"> </w:t>
      </w:r>
      <w:r w:rsidRPr="005164D2">
        <w:t>плиточного</w:t>
      </w:r>
      <w:r w:rsidRPr="005164D2">
        <w:rPr>
          <w:spacing w:val="1"/>
        </w:rPr>
        <w:t xml:space="preserve"> </w:t>
      </w:r>
      <w:r w:rsidRPr="005164D2">
        <w:t>мощения.</w:t>
      </w:r>
    </w:p>
    <w:p w:rsidR="005164D2" w:rsidRPr="005164D2" w:rsidRDefault="005164D2" w:rsidP="008D319B">
      <w:pPr>
        <w:pStyle w:val="ab"/>
        <w:widowControl w:val="0"/>
        <w:numPr>
          <w:ilvl w:val="0"/>
          <w:numId w:val="43"/>
        </w:numPr>
        <w:tabs>
          <w:tab w:val="left" w:pos="284"/>
        </w:tabs>
        <w:suppressAutoHyphens w:val="0"/>
        <w:autoSpaceDE w:val="0"/>
        <w:autoSpaceDN w:val="0"/>
        <w:ind w:left="0" w:right="845" w:firstLine="142"/>
        <w:jc w:val="both"/>
      </w:pPr>
      <w:r w:rsidRPr="005164D2">
        <w:t>Характер</w:t>
      </w:r>
      <w:r w:rsidRPr="00C93A64">
        <w:rPr>
          <w:spacing w:val="1"/>
        </w:rPr>
        <w:t xml:space="preserve"> </w:t>
      </w:r>
      <w:r w:rsidRPr="005164D2">
        <w:t>покрытия</w:t>
      </w:r>
      <w:r w:rsidRPr="00C93A64">
        <w:rPr>
          <w:spacing w:val="1"/>
        </w:rPr>
        <w:t xml:space="preserve"> </w:t>
      </w:r>
      <w:r w:rsidRPr="005164D2">
        <w:t>и</w:t>
      </w:r>
      <w:r w:rsidRPr="00C93A64">
        <w:rPr>
          <w:spacing w:val="1"/>
        </w:rPr>
        <w:t xml:space="preserve"> </w:t>
      </w:r>
      <w:r w:rsidRPr="005164D2">
        <w:t>мощения</w:t>
      </w:r>
      <w:r w:rsidRPr="00C93A64">
        <w:rPr>
          <w:spacing w:val="1"/>
        </w:rPr>
        <w:t xml:space="preserve"> </w:t>
      </w:r>
      <w:r w:rsidRPr="005164D2">
        <w:t>должен</w:t>
      </w:r>
      <w:r w:rsidRPr="00C93A64">
        <w:rPr>
          <w:spacing w:val="1"/>
        </w:rPr>
        <w:t xml:space="preserve"> </w:t>
      </w:r>
      <w:r w:rsidRPr="005164D2">
        <w:t>отвечать</w:t>
      </w:r>
      <w:r w:rsidRPr="00C93A64">
        <w:rPr>
          <w:spacing w:val="1"/>
        </w:rPr>
        <w:t xml:space="preserve"> </w:t>
      </w:r>
      <w:r w:rsidRPr="005164D2">
        <w:t>планировочному</w:t>
      </w:r>
      <w:r w:rsidRPr="00C93A64">
        <w:rPr>
          <w:spacing w:val="1"/>
        </w:rPr>
        <w:t xml:space="preserve"> </w:t>
      </w:r>
      <w:r w:rsidRPr="005164D2">
        <w:t>и</w:t>
      </w:r>
      <w:r w:rsidRPr="00C93A64">
        <w:rPr>
          <w:spacing w:val="1"/>
        </w:rPr>
        <w:t xml:space="preserve"> </w:t>
      </w:r>
      <w:r w:rsidRPr="005164D2">
        <w:t>функциональному</w:t>
      </w:r>
      <w:r w:rsidRPr="00C93A64">
        <w:rPr>
          <w:spacing w:val="1"/>
        </w:rPr>
        <w:t xml:space="preserve"> </w:t>
      </w:r>
      <w:r w:rsidRPr="005164D2">
        <w:t>зонированию</w:t>
      </w:r>
      <w:r w:rsidRPr="00C93A64">
        <w:rPr>
          <w:spacing w:val="1"/>
        </w:rPr>
        <w:t xml:space="preserve"> </w:t>
      </w:r>
      <w:r w:rsidRPr="005164D2">
        <w:t>территорий,</w:t>
      </w:r>
      <w:r w:rsidRPr="00C93A64">
        <w:rPr>
          <w:spacing w:val="1"/>
        </w:rPr>
        <w:t xml:space="preserve"> </w:t>
      </w:r>
      <w:r w:rsidRPr="005164D2">
        <w:t>вертикальной</w:t>
      </w:r>
      <w:r w:rsidRPr="00C93A64">
        <w:rPr>
          <w:spacing w:val="1"/>
        </w:rPr>
        <w:t xml:space="preserve"> </w:t>
      </w:r>
      <w:r w:rsidRPr="005164D2">
        <w:t>планировке,</w:t>
      </w:r>
      <w:r w:rsidRPr="00C93A64">
        <w:rPr>
          <w:spacing w:val="1"/>
        </w:rPr>
        <w:t xml:space="preserve"> </w:t>
      </w:r>
      <w:r w:rsidRPr="005164D2">
        <w:t>архитектурному и</w:t>
      </w:r>
      <w:r w:rsidRPr="00C93A64">
        <w:rPr>
          <w:spacing w:val="2"/>
        </w:rPr>
        <w:t xml:space="preserve"> </w:t>
      </w:r>
      <w:r w:rsidRPr="005164D2">
        <w:t>природному</w:t>
      </w:r>
      <w:r w:rsidRPr="00C93A64">
        <w:rPr>
          <w:spacing w:val="1"/>
        </w:rPr>
        <w:t xml:space="preserve"> </w:t>
      </w:r>
      <w:r w:rsidRPr="005164D2">
        <w:t>окружению.</w:t>
      </w:r>
    </w:p>
    <w:p w:rsidR="005164D2" w:rsidRPr="005164D2" w:rsidRDefault="005164D2" w:rsidP="008D319B">
      <w:pPr>
        <w:pStyle w:val="ab"/>
        <w:widowControl w:val="0"/>
        <w:numPr>
          <w:ilvl w:val="0"/>
          <w:numId w:val="43"/>
        </w:numPr>
        <w:tabs>
          <w:tab w:val="left" w:pos="284"/>
        </w:tabs>
        <w:suppressAutoHyphens w:val="0"/>
        <w:autoSpaceDE w:val="0"/>
        <w:autoSpaceDN w:val="0"/>
        <w:ind w:left="0" w:right="856" w:firstLine="142"/>
        <w:jc w:val="both"/>
      </w:pPr>
      <w:r w:rsidRPr="005164D2">
        <w:t>Участки с растительным грунтом должны отделяться от участков с твердым</w:t>
      </w:r>
      <w:r w:rsidRPr="00C93A64">
        <w:rPr>
          <w:spacing w:val="-62"/>
        </w:rPr>
        <w:t xml:space="preserve"> </w:t>
      </w:r>
      <w:r w:rsidRPr="005164D2">
        <w:t>покрытием бордюрным</w:t>
      </w:r>
      <w:r w:rsidRPr="00C93A64">
        <w:rPr>
          <w:spacing w:val="1"/>
        </w:rPr>
        <w:t xml:space="preserve"> </w:t>
      </w:r>
      <w:r w:rsidRPr="005164D2">
        <w:t>камнем.</w:t>
      </w:r>
    </w:p>
    <w:p w:rsidR="005164D2" w:rsidRPr="005164D2" w:rsidRDefault="005164D2" w:rsidP="008D319B">
      <w:pPr>
        <w:pStyle w:val="a8"/>
        <w:numPr>
          <w:ilvl w:val="0"/>
          <w:numId w:val="43"/>
        </w:numPr>
        <w:tabs>
          <w:tab w:val="left" w:pos="284"/>
        </w:tabs>
        <w:ind w:left="0" w:right="845" w:firstLine="142"/>
        <w:jc w:val="both"/>
      </w:pPr>
      <w:r w:rsidRPr="005164D2">
        <w:t>В</w:t>
      </w:r>
      <w:r w:rsidRPr="005164D2">
        <w:rPr>
          <w:spacing w:val="1"/>
        </w:rPr>
        <w:t xml:space="preserve"> </w:t>
      </w:r>
      <w:r w:rsidRPr="005164D2">
        <w:t>местах</w:t>
      </w:r>
      <w:r w:rsidRPr="005164D2">
        <w:rPr>
          <w:spacing w:val="1"/>
        </w:rPr>
        <w:t xml:space="preserve"> </w:t>
      </w:r>
      <w:r w:rsidRPr="005164D2">
        <w:t>интенсивного</w:t>
      </w:r>
      <w:r w:rsidRPr="005164D2">
        <w:rPr>
          <w:spacing w:val="1"/>
        </w:rPr>
        <w:t xml:space="preserve"> </w:t>
      </w:r>
      <w:r w:rsidRPr="005164D2">
        <w:t>пешеходного</w:t>
      </w:r>
      <w:r w:rsidRPr="005164D2">
        <w:rPr>
          <w:spacing w:val="1"/>
        </w:rPr>
        <w:t xml:space="preserve"> </w:t>
      </w:r>
      <w:r w:rsidRPr="005164D2">
        <w:t>движения</w:t>
      </w:r>
      <w:r w:rsidRPr="005164D2">
        <w:rPr>
          <w:spacing w:val="1"/>
        </w:rPr>
        <w:t xml:space="preserve"> </w:t>
      </w:r>
      <w:r w:rsidRPr="005164D2">
        <w:t>участки</w:t>
      </w:r>
      <w:r w:rsidRPr="005164D2">
        <w:rPr>
          <w:spacing w:val="1"/>
        </w:rPr>
        <w:t xml:space="preserve"> </w:t>
      </w:r>
      <w:r w:rsidRPr="005164D2">
        <w:t>с</w:t>
      </w:r>
      <w:r w:rsidRPr="005164D2">
        <w:rPr>
          <w:spacing w:val="1"/>
        </w:rPr>
        <w:t xml:space="preserve"> </w:t>
      </w:r>
      <w:r w:rsidRPr="005164D2">
        <w:t>растительным</w:t>
      </w:r>
      <w:r w:rsidRPr="005164D2">
        <w:rPr>
          <w:spacing w:val="1"/>
        </w:rPr>
        <w:t xml:space="preserve"> </w:t>
      </w:r>
      <w:r w:rsidRPr="005164D2">
        <w:t>грунтом</w:t>
      </w:r>
      <w:r w:rsidRPr="005164D2">
        <w:rPr>
          <w:spacing w:val="1"/>
        </w:rPr>
        <w:t xml:space="preserve"> </w:t>
      </w:r>
      <w:r w:rsidRPr="005164D2">
        <w:t>вокруг</w:t>
      </w:r>
      <w:r w:rsidRPr="005164D2">
        <w:rPr>
          <w:spacing w:val="1"/>
        </w:rPr>
        <w:t xml:space="preserve"> </w:t>
      </w:r>
      <w:r w:rsidRPr="005164D2">
        <w:t>стволов</w:t>
      </w:r>
      <w:r w:rsidRPr="005164D2">
        <w:rPr>
          <w:spacing w:val="1"/>
        </w:rPr>
        <w:t xml:space="preserve"> </w:t>
      </w:r>
      <w:r w:rsidRPr="005164D2">
        <w:t>деревьев</w:t>
      </w:r>
      <w:r w:rsidRPr="005164D2">
        <w:rPr>
          <w:spacing w:val="1"/>
        </w:rPr>
        <w:t xml:space="preserve"> </w:t>
      </w:r>
      <w:r w:rsidRPr="005164D2">
        <w:t>должны</w:t>
      </w:r>
      <w:r w:rsidRPr="005164D2">
        <w:rPr>
          <w:spacing w:val="1"/>
        </w:rPr>
        <w:t xml:space="preserve"> </w:t>
      </w:r>
      <w:r w:rsidRPr="005164D2">
        <w:t>быть</w:t>
      </w:r>
      <w:r w:rsidRPr="005164D2">
        <w:rPr>
          <w:spacing w:val="1"/>
        </w:rPr>
        <w:t xml:space="preserve"> </w:t>
      </w:r>
      <w:r w:rsidRPr="005164D2">
        <w:t>покрыты</w:t>
      </w:r>
      <w:r w:rsidRPr="005164D2">
        <w:rPr>
          <w:spacing w:val="1"/>
        </w:rPr>
        <w:t xml:space="preserve"> </w:t>
      </w:r>
      <w:r w:rsidRPr="005164D2">
        <w:t>в</w:t>
      </w:r>
      <w:r w:rsidRPr="005164D2">
        <w:rPr>
          <w:spacing w:val="1"/>
        </w:rPr>
        <w:t xml:space="preserve"> </w:t>
      </w:r>
      <w:r w:rsidRPr="005164D2">
        <w:t>уровень</w:t>
      </w:r>
      <w:r w:rsidRPr="005164D2">
        <w:rPr>
          <w:spacing w:val="1"/>
        </w:rPr>
        <w:t xml:space="preserve"> </w:t>
      </w:r>
      <w:r w:rsidRPr="005164D2">
        <w:t>мощения</w:t>
      </w:r>
      <w:r w:rsidRPr="005164D2">
        <w:rPr>
          <w:spacing w:val="1"/>
        </w:rPr>
        <w:t xml:space="preserve"> </w:t>
      </w:r>
      <w:r w:rsidRPr="005164D2">
        <w:t>горизонтальными решетками из литого или кованого металла или ограждаться от</w:t>
      </w:r>
      <w:r w:rsidRPr="005164D2">
        <w:rPr>
          <w:spacing w:val="1"/>
        </w:rPr>
        <w:t xml:space="preserve"> </w:t>
      </w:r>
      <w:r w:rsidRPr="005164D2">
        <w:t>плоскости</w:t>
      </w:r>
      <w:r w:rsidRPr="005164D2">
        <w:rPr>
          <w:spacing w:val="1"/>
        </w:rPr>
        <w:t xml:space="preserve"> </w:t>
      </w:r>
      <w:r w:rsidRPr="005164D2">
        <w:t>мощения</w:t>
      </w:r>
      <w:r w:rsidRPr="005164D2">
        <w:rPr>
          <w:spacing w:val="2"/>
        </w:rPr>
        <w:t xml:space="preserve"> </w:t>
      </w:r>
      <w:r w:rsidRPr="005164D2">
        <w:t>поребриком.</w:t>
      </w:r>
    </w:p>
    <w:p w:rsidR="005164D2" w:rsidRPr="005164D2" w:rsidRDefault="005164D2" w:rsidP="008D319B">
      <w:pPr>
        <w:pStyle w:val="ab"/>
        <w:widowControl w:val="0"/>
        <w:numPr>
          <w:ilvl w:val="0"/>
          <w:numId w:val="43"/>
        </w:numPr>
        <w:tabs>
          <w:tab w:val="left" w:pos="284"/>
        </w:tabs>
        <w:suppressAutoHyphens w:val="0"/>
        <w:autoSpaceDE w:val="0"/>
        <w:autoSpaceDN w:val="0"/>
        <w:ind w:left="0" w:right="850" w:firstLine="142"/>
        <w:jc w:val="both"/>
      </w:pPr>
      <w:r w:rsidRPr="005164D2">
        <w:t>Производство земляных работ осуществляется с соблюдением требований</w:t>
      </w:r>
      <w:r w:rsidRPr="00C93A64">
        <w:rPr>
          <w:spacing w:val="1"/>
        </w:rPr>
        <w:t xml:space="preserve"> </w:t>
      </w:r>
      <w:r w:rsidRPr="005164D2">
        <w:t>государственных</w:t>
      </w:r>
      <w:r w:rsidRPr="00C93A64">
        <w:rPr>
          <w:spacing w:val="1"/>
        </w:rPr>
        <w:t xml:space="preserve"> </w:t>
      </w:r>
      <w:r w:rsidRPr="005164D2">
        <w:t>и</w:t>
      </w:r>
      <w:r w:rsidRPr="00C93A64">
        <w:rPr>
          <w:spacing w:val="1"/>
        </w:rPr>
        <w:t xml:space="preserve"> </w:t>
      </w:r>
      <w:r w:rsidRPr="005164D2">
        <w:t>ведомственных</w:t>
      </w:r>
      <w:r w:rsidRPr="00C93A64">
        <w:rPr>
          <w:spacing w:val="1"/>
        </w:rPr>
        <w:t xml:space="preserve"> </w:t>
      </w:r>
      <w:r w:rsidRPr="005164D2">
        <w:t>нормативных</w:t>
      </w:r>
      <w:r w:rsidRPr="00C93A64">
        <w:rPr>
          <w:spacing w:val="1"/>
        </w:rPr>
        <w:t xml:space="preserve"> </w:t>
      </w:r>
      <w:r w:rsidRPr="005164D2">
        <w:t>документов</w:t>
      </w:r>
      <w:r w:rsidRPr="00C93A64">
        <w:rPr>
          <w:spacing w:val="1"/>
        </w:rPr>
        <w:t xml:space="preserve"> </w:t>
      </w:r>
      <w:r w:rsidRPr="005164D2">
        <w:t>в</w:t>
      </w:r>
      <w:r w:rsidRPr="00C93A64">
        <w:rPr>
          <w:spacing w:val="1"/>
        </w:rPr>
        <w:t xml:space="preserve"> </w:t>
      </w:r>
      <w:r w:rsidRPr="005164D2">
        <w:t>порядке,</w:t>
      </w:r>
      <w:r w:rsidRPr="00C93A64">
        <w:rPr>
          <w:spacing w:val="1"/>
        </w:rPr>
        <w:t xml:space="preserve"> </w:t>
      </w:r>
      <w:r w:rsidRPr="005164D2">
        <w:t>установленном Правилами благоустройства</w:t>
      </w:r>
      <w:r w:rsidRPr="00C93A64">
        <w:rPr>
          <w:spacing w:val="-4"/>
        </w:rPr>
        <w:t xml:space="preserve"> </w:t>
      </w:r>
      <w:r w:rsidRPr="005164D2">
        <w:t>и</w:t>
      </w:r>
      <w:r w:rsidRPr="00C93A64">
        <w:rPr>
          <w:spacing w:val="1"/>
        </w:rPr>
        <w:t xml:space="preserve"> </w:t>
      </w:r>
      <w:r w:rsidRPr="005164D2">
        <w:t>озеленения</w:t>
      </w:r>
      <w:r w:rsidRPr="00C93A64">
        <w:rPr>
          <w:spacing w:val="8"/>
        </w:rPr>
        <w:t xml:space="preserve"> </w:t>
      </w:r>
      <w:r w:rsidRPr="005164D2">
        <w:t>поселения.</w:t>
      </w:r>
    </w:p>
    <w:p w:rsidR="00C93A64" w:rsidRDefault="005164D2" w:rsidP="00922FE6">
      <w:pPr>
        <w:pStyle w:val="ab"/>
        <w:widowControl w:val="0"/>
        <w:numPr>
          <w:ilvl w:val="0"/>
          <w:numId w:val="43"/>
        </w:numPr>
        <w:tabs>
          <w:tab w:val="left" w:pos="284"/>
          <w:tab w:val="left" w:pos="1134"/>
        </w:tabs>
        <w:suppressAutoHyphens w:val="0"/>
        <w:autoSpaceDE w:val="0"/>
        <w:autoSpaceDN w:val="0"/>
        <w:ind w:left="0" w:right="843" w:firstLine="142"/>
        <w:jc w:val="both"/>
      </w:pPr>
      <w:r w:rsidRPr="005164D2">
        <w:t>Обеспечение</w:t>
      </w:r>
      <w:r w:rsidRPr="00C93A64">
        <w:rPr>
          <w:spacing w:val="1"/>
        </w:rPr>
        <w:t xml:space="preserve"> </w:t>
      </w:r>
      <w:r w:rsidRPr="005164D2">
        <w:t>инвалидам</w:t>
      </w:r>
      <w:r w:rsidRPr="00C93A64">
        <w:rPr>
          <w:spacing w:val="1"/>
        </w:rPr>
        <w:t xml:space="preserve"> </w:t>
      </w:r>
      <w:r w:rsidRPr="005164D2">
        <w:t>(включая</w:t>
      </w:r>
      <w:r w:rsidRPr="00C93A64">
        <w:rPr>
          <w:spacing w:val="1"/>
        </w:rPr>
        <w:t xml:space="preserve"> </w:t>
      </w:r>
      <w:r w:rsidRPr="005164D2">
        <w:t>инвалидов,</w:t>
      </w:r>
      <w:r w:rsidRPr="00C93A64">
        <w:rPr>
          <w:spacing w:val="1"/>
        </w:rPr>
        <w:t xml:space="preserve"> </w:t>
      </w:r>
      <w:r w:rsidRPr="005164D2">
        <w:t>использующих</w:t>
      </w:r>
      <w:r w:rsidRPr="00C93A64">
        <w:rPr>
          <w:spacing w:val="1"/>
        </w:rPr>
        <w:t xml:space="preserve"> </w:t>
      </w:r>
      <w:r w:rsidRPr="005164D2">
        <w:t>кресла-</w:t>
      </w:r>
      <w:r w:rsidRPr="00C93A64">
        <w:rPr>
          <w:spacing w:val="1"/>
        </w:rPr>
        <w:t xml:space="preserve"> </w:t>
      </w:r>
      <w:r w:rsidRPr="005164D2">
        <w:t>коляски и собак-проводников) условий для беспрепятственного доступа к объектам</w:t>
      </w:r>
      <w:r w:rsidRPr="00C93A64">
        <w:rPr>
          <w:spacing w:val="-62"/>
        </w:rPr>
        <w:t xml:space="preserve"> </w:t>
      </w:r>
      <w:r w:rsidRPr="005164D2">
        <w:t>социальной, инженерной и транспортной инфраструктур (жилым, общественным и</w:t>
      </w:r>
      <w:r w:rsidRPr="00C93A64">
        <w:rPr>
          <w:spacing w:val="1"/>
        </w:rPr>
        <w:t xml:space="preserve"> </w:t>
      </w:r>
      <w:r w:rsidRPr="005164D2">
        <w:t>производственным</w:t>
      </w:r>
      <w:r w:rsidRPr="00C93A64">
        <w:rPr>
          <w:spacing w:val="1"/>
        </w:rPr>
        <w:t xml:space="preserve"> </w:t>
      </w:r>
      <w:r w:rsidRPr="005164D2">
        <w:t>зданиям,</w:t>
      </w:r>
      <w:r w:rsidRPr="00C93A64">
        <w:rPr>
          <w:spacing w:val="1"/>
        </w:rPr>
        <w:t xml:space="preserve"> </w:t>
      </w:r>
      <w:r w:rsidRPr="005164D2">
        <w:t>строениям</w:t>
      </w:r>
      <w:r w:rsidRPr="00C93A64">
        <w:rPr>
          <w:spacing w:val="1"/>
        </w:rPr>
        <w:t xml:space="preserve"> </w:t>
      </w:r>
      <w:r w:rsidRPr="005164D2">
        <w:t>и</w:t>
      </w:r>
      <w:r w:rsidRPr="00C93A64">
        <w:rPr>
          <w:spacing w:val="1"/>
        </w:rPr>
        <w:t xml:space="preserve"> </w:t>
      </w:r>
      <w:r w:rsidRPr="005164D2">
        <w:t>сооружениям,</w:t>
      </w:r>
      <w:r w:rsidRPr="00C93A64">
        <w:rPr>
          <w:spacing w:val="1"/>
        </w:rPr>
        <w:t xml:space="preserve"> </w:t>
      </w:r>
      <w:r w:rsidRPr="005164D2">
        <w:t>включая</w:t>
      </w:r>
      <w:r w:rsidRPr="00C93A64">
        <w:rPr>
          <w:spacing w:val="1"/>
        </w:rPr>
        <w:t xml:space="preserve"> </w:t>
      </w:r>
      <w:r w:rsidRPr="005164D2">
        <w:t>те,</w:t>
      </w:r>
      <w:r w:rsidRPr="00C93A64">
        <w:rPr>
          <w:spacing w:val="1"/>
        </w:rPr>
        <w:t xml:space="preserve"> </w:t>
      </w:r>
      <w:r w:rsidRPr="005164D2">
        <w:t>в</w:t>
      </w:r>
      <w:r w:rsidRPr="00C93A64">
        <w:rPr>
          <w:spacing w:val="1"/>
        </w:rPr>
        <w:t xml:space="preserve"> </w:t>
      </w:r>
      <w:r w:rsidRPr="005164D2">
        <w:t>которых</w:t>
      </w:r>
      <w:r w:rsidRPr="00C93A64">
        <w:rPr>
          <w:spacing w:val="1"/>
        </w:rPr>
        <w:t xml:space="preserve"> </w:t>
      </w:r>
      <w:r w:rsidRPr="005164D2">
        <w:t>расположены</w:t>
      </w:r>
      <w:r w:rsidRPr="00C93A64">
        <w:rPr>
          <w:spacing w:val="1"/>
        </w:rPr>
        <w:t xml:space="preserve"> </w:t>
      </w:r>
      <w:r w:rsidRPr="005164D2">
        <w:t>физкультурно-спортивные</w:t>
      </w:r>
      <w:r w:rsidRPr="00C93A64">
        <w:rPr>
          <w:spacing w:val="1"/>
        </w:rPr>
        <w:t xml:space="preserve"> </w:t>
      </w:r>
      <w:r w:rsidRPr="005164D2">
        <w:t>организации,</w:t>
      </w:r>
      <w:r w:rsidRPr="00C93A64">
        <w:rPr>
          <w:spacing w:val="1"/>
        </w:rPr>
        <w:t xml:space="preserve"> </w:t>
      </w:r>
      <w:r w:rsidRPr="005164D2">
        <w:t>организации</w:t>
      </w:r>
      <w:r w:rsidRPr="00C93A64">
        <w:rPr>
          <w:spacing w:val="1"/>
        </w:rPr>
        <w:t xml:space="preserve"> </w:t>
      </w:r>
      <w:r w:rsidRPr="005164D2">
        <w:t>культуры</w:t>
      </w:r>
      <w:r w:rsidRPr="00C93A64">
        <w:rPr>
          <w:spacing w:val="1"/>
        </w:rPr>
        <w:t xml:space="preserve"> </w:t>
      </w:r>
      <w:r w:rsidRPr="005164D2">
        <w:t>и</w:t>
      </w:r>
      <w:r w:rsidRPr="00C93A64">
        <w:rPr>
          <w:spacing w:val="1"/>
        </w:rPr>
        <w:t xml:space="preserve"> </w:t>
      </w:r>
      <w:r w:rsidRPr="005164D2">
        <w:t>другие</w:t>
      </w:r>
      <w:r w:rsidRPr="00C93A64">
        <w:rPr>
          <w:spacing w:val="-1"/>
        </w:rPr>
        <w:t xml:space="preserve"> </w:t>
      </w:r>
      <w:r w:rsidRPr="005164D2">
        <w:t>организации),</w:t>
      </w:r>
      <w:r w:rsidRPr="00C93A64">
        <w:rPr>
          <w:spacing w:val="2"/>
        </w:rPr>
        <w:t xml:space="preserve"> </w:t>
      </w:r>
      <w:r w:rsidRPr="005164D2">
        <w:t>к</w:t>
      </w:r>
      <w:r w:rsidRPr="00C93A64">
        <w:rPr>
          <w:spacing w:val="-2"/>
        </w:rPr>
        <w:t xml:space="preserve"> </w:t>
      </w:r>
      <w:r w:rsidRPr="005164D2">
        <w:t>местам отдыха и</w:t>
      </w:r>
      <w:r w:rsidRPr="00C93A64">
        <w:rPr>
          <w:spacing w:val="4"/>
        </w:rPr>
        <w:t xml:space="preserve"> </w:t>
      </w:r>
      <w:r w:rsidRPr="005164D2">
        <w:t>к</w:t>
      </w:r>
      <w:r w:rsidRPr="00C93A64">
        <w:rPr>
          <w:spacing w:val="-1"/>
        </w:rPr>
        <w:t xml:space="preserve"> </w:t>
      </w:r>
      <w:r w:rsidRPr="005164D2">
        <w:t>предоставляемым</w:t>
      </w:r>
      <w:r w:rsidRPr="00C93A64">
        <w:rPr>
          <w:spacing w:val="-1"/>
        </w:rPr>
        <w:t xml:space="preserve"> </w:t>
      </w:r>
      <w:r w:rsidRPr="005164D2">
        <w:t>в</w:t>
      </w:r>
      <w:r w:rsidRPr="00C93A64">
        <w:rPr>
          <w:spacing w:val="1"/>
        </w:rPr>
        <w:t xml:space="preserve"> </w:t>
      </w:r>
      <w:r w:rsidRPr="005164D2">
        <w:t>них услугам.</w:t>
      </w:r>
    </w:p>
    <w:p w:rsidR="002C5295" w:rsidRDefault="00C93A64" w:rsidP="00E05A63">
      <w:pPr>
        <w:pStyle w:val="39"/>
        <w:rPr>
          <w:spacing w:val="1"/>
        </w:rPr>
      </w:pPr>
      <w:bookmarkStart w:id="189" w:name="_Toc158105974"/>
      <w:r w:rsidRPr="003B198F">
        <w:t>Статья 2</w:t>
      </w:r>
      <w:r w:rsidR="00535ED5">
        <w:t>8</w:t>
      </w:r>
      <w:r w:rsidRPr="003B198F">
        <w:t xml:space="preserve">. </w:t>
      </w:r>
      <w:r w:rsidRPr="005164D2">
        <w:t>Порядок</w:t>
      </w:r>
      <w:r w:rsidRPr="005164D2">
        <w:rPr>
          <w:spacing w:val="1"/>
        </w:rPr>
        <w:t xml:space="preserve"> </w:t>
      </w:r>
      <w:r w:rsidRPr="005164D2">
        <w:t>оформления</w:t>
      </w:r>
      <w:r w:rsidRPr="005164D2">
        <w:rPr>
          <w:spacing w:val="1"/>
        </w:rPr>
        <w:t xml:space="preserve"> </w:t>
      </w:r>
      <w:r w:rsidRPr="005164D2">
        <w:t>разрешения</w:t>
      </w:r>
      <w:r w:rsidRPr="005164D2">
        <w:rPr>
          <w:spacing w:val="1"/>
        </w:rPr>
        <w:t xml:space="preserve"> </w:t>
      </w:r>
      <w:r w:rsidRPr="005164D2">
        <w:t>на</w:t>
      </w:r>
      <w:r w:rsidRPr="005164D2">
        <w:rPr>
          <w:spacing w:val="1"/>
        </w:rPr>
        <w:t xml:space="preserve"> </w:t>
      </w:r>
      <w:r w:rsidRPr="005164D2">
        <w:t>строительство</w:t>
      </w:r>
      <w:r w:rsidRPr="005164D2">
        <w:rPr>
          <w:spacing w:val="1"/>
        </w:rPr>
        <w:t xml:space="preserve"> </w:t>
      </w:r>
      <w:r w:rsidRPr="005164D2">
        <w:t>балконов,</w:t>
      </w:r>
      <w:bookmarkEnd w:id="189"/>
      <w:r w:rsidRPr="005164D2">
        <w:rPr>
          <w:spacing w:val="1"/>
        </w:rPr>
        <w:t xml:space="preserve"> </w:t>
      </w:r>
    </w:p>
    <w:p w:rsidR="005164D2" w:rsidRPr="005164D2" w:rsidRDefault="00C93A64" w:rsidP="00E05A63">
      <w:pPr>
        <w:pStyle w:val="39"/>
      </w:pPr>
      <w:bookmarkStart w:id="190" w:name="_Toc158105975"/>
      <w:r w:rsidRPr="005164D2">
        <w:t>лоджий</w:t>
      </w:r>
      <w:r w:rsidRPr="005164D2">
        <w:rPr>
          <w:spacing w:val="-3"/>
        </w:rPr>
        <w:t xml:space="preserve"> </w:t>
      </w:r>
      <w:r w:rsidRPr="005164D2">
        <w:t>в</w:t>
      </w:r>
      <w:r w:rsidRPr="005164D2">
        <w:rPr>
          <w:spacing w:val="-3"/>
        </w:rPr>
        <w:t xml:space="preserve"> </w:t>
      </w:r>
      <w:r w:rsidRPr="005164D2">
        <w:t>многоквартирных</w:t>
      </w:r>
      <w:r w:rsidRPr="005164D2">
        <w:rPr>
          <w:spacing w:val="-7"/>
        </w:rPr>
        <w:t xml:space="preserve"> </w:t>
      </w:r>
      <w:r w:rsidRPr="005164D2">
        <w:t>жилых</w:t>
      </w:r>
      <w:r w:rsidRPr="005164D2">
        <w:rPr>
          <w:spacing w:val="-7"/>
        </w:rPr>
        <w:t xml:space="preserve"> </w:t>
      </w:r>
      <w:r w:rsidRPr="005164D2">
        <w:t>домах</w:t>
      </w:r>
      <w:bookmarkStart w:id="191" w:name="Статья_22._Порядок_оформления_разрешения"/>
      <w:bookmarkStart w:id="192" w:name="_bookmark34"/>
      <w:bookmarkEnd w:id="190"/>
      <w:bookmarkEnd w:id="191"/>
      <w:bookmarkEnd w:id="192"/>
      <w:r w:rsidR="005164D2" w:rsidRPr="005164D2">
        <w:tab/>
      </w:r>
    </w:p>
    <w:p w:rsidR="005164D2" w:rsidRPr="005164D2" w:rsidRDefault="005164D2" w:rsidP="005164D2">
      <w:pPr>
        <w:pStyle w:val="ab"/>
        <w:widowControl w:val="0"/>
        <w:numPr>
          <w:ilvl w:val="0"/>
          <w:numId w:val="26"/>
        </w:numPr>
        <w:tabs>
          <w:tab w:val="left" w:pos="1134"/>
        </w:tabs>
        <w:suppressAutoHyphens w:val="0"/>
        <w:autoSpaceDE w:val="0"/>
        <w:autoSpaceDN w:val="0"/>
        <w:spacing w:before="135"/>
        <w:ind w:left="0" w:right="845" w:firstLine="851"/>
        <w:jc w:val="both"/>
      </w:pPr>
      <w:r w:rsidRPr="005164D2">
        <w:t>Строительство</w:t>
      </w:r>
      <w:r w:rsidRPr="005164D2">
        <w:rPr>
          <w:spacing w:val="1"/>
        </w:rPr>
        <w:t xml:space="preserve"> </w:t>
      </w:r>
      <w:r w:rsidRPr="005164D2">
        <w:t>балконов,</w:t>
      </w:r>
      <w:r w:rsidRPr="005164D2">
        <w:rPr>
          <w:spacing w:val="1"/>
        </w:rPr>
        <w:t xml:space="preserve"> </w:t>
      </w:r>
      <w:r w:rsidRPr="005164D2">
        <w:t>лоджий,</w:t>
      </w:r>
      <w:r w:rsidRPr="005164D2">
        <w:rPr>
          <w:spacing w:val="1"/>
        </w:rPr>
        <w:t xml:space="preserve"> </w:t>
      </w:r>
      <w:r w:rsidRPr="005164D2">
        <w:t>пристроек</w:t>
      </w:r>
      <w:r w:rsidRPr="005164D2">
        <w:rPr>
          <w:spacing w:val="1"/>
        </w:rPr>
        <w:t xml:space="preserve"> </w:t>
      </w:r>
      <w:r w:rsidRPr="005164D2">
        <w:t>в</w:t>
      </w:r>
      <w:r w:rsidRPr="005164D2">
        <w:rPr>
          <w:spacing w:val="1"/>
        </w:rPr>
        <w:t xml:space="preserve"> </w:t>
      </w:r>
      <w:r w:rsidRPr="005164D2">
        <w:t>многоквартирных</w:t>
      </w:r>
      <w:r w:rsidRPr="005164D2">
        <w:rPr>
          <w:spacing w:val="1"/>
        </w:rPr>
        <w:t xml:space="preserve"> </w:t>
      </w:r>
      <w:r w:rsidRPr="005164D2">
        <w:t>жилых</w:t>
      </w:r>
      <w:r w:rsidRPr="005164D2">
        <w:rPr>
          <w:spacing w:val="-62"/>
        </w:rPr>
        <w:t xml:space="preserve"> </w:t>
      </w:r>
      <w:r w:rsidRPr="005164D2">
        <w:t>домах</w:t>
      </w:r>
      <w:r w:rsidRPr="005164D2">
        <w:rPr>
          <w:spacing w:val="1"/>
        </w:rPr>
        <w:t xml:space="preserve"> </w:t>
      </w:r>
      <w:r w:rsidRPr="005164D2">
        <w:t>производится</w:t>
      </w:r>
      <w:r w:rsidRPr="005164D2">
        <w:rPr>
          <w:spacing w:val="1"/>
        </w:rPr>
        <w:t xml:space="preserve"> </w:t>
      </w:r>
      <w:r w:rsidRPr="005164D2">
        <w:t>только</w:t>
      </w:r>
      <w:r w:rsidRPr="005164D2">
        <w:rPr>
          <w:spacing w:val="1"/>
        </w:rPr>
        <w:t xml:space="preserve"> </w:t>
      </w:r>
      <w:r w:rsidRPr="005164D2">
        <w:t>при</w:t>
      </w:r>
      <w:r w:rsidRPr="005164D2">
        <w:rPr>
          <w:spacing w:val="1"/>
        </w:rPr>
        <w:t xml:space="preserve"> </w:t>
      </w:r>
      <w:r w:rsidRPr="005164D2">
        <w:t>наличии</w:t>
      </w:r>
      <w:r w:rsidRPr="005164D2">
        <w:rPr>
          <w:spacing w:val="1"/>
        </w:rPr>
        <w:t xml:space="preserve"> </w:t>
      </w:r>
      <w:r w:rsidRPr="005164D2">
        <w:t>соответствующего</w:t>
      </w:r>
      <w:r w:rsidRPr="005164D2">
        <w:rPr>
          <w:spacing w:val="1"/>
        </w:rPr>
        <w:t xml:space="preserve"> </w:t>
      </w:r>
      <w:r w:rsidRPr="005164D2">
        <w:t>разрешения</w:t>
      </w:r>
      <w:r w:rsidRPr="005164D2">
        <w:rPr>
          <w:spacing w:val="1"/>
        </w:rPr>
        <w:t xml:space="preserve"> </w:t>
      </w:r>
      <w:r w:rsidRPr="005164D2">
        <w:t>администрации</w:t>
      </w:r>
      <w:r w:rsidRPr="005164D2">
        <w:rPr>
          <w:spacing w:val="3"/>
        </w:rPr>
        <w:t xml:space="preserve"> </w:t>
      </w:r>
      <w:r w:rsidRPr="005164D2">
        <w:t>поселения.</w:t>
      </w:r>
    </w:p>
    <w:p w:rsidR="005164D2" w:rsidRPr="005164D2" w:rsidRDefault="005164D2" w:rsidP="005164D2">
      <w:pPr>
        <w:pStyle w:val="ab"/>
        <w:widowControl w:val="0"/>
        <w:numPr>
          <w:ilvl w:val="0"/>
          <w:numId w:val="26"/>
        </w:numPr>
        <w:tabs>
          <w:tab w:val="left" w:pos="1134"/>
        </w:tabs>
        <w:suppressAutoHyphens w:val="0"/>
        <w:autoSpaceDE w:val="0"/>
        <w:autoSpaceDN w:val="0"/>
        <w:spacing w:before="2"/>
        <w:ind w:left="0" w:right="851" w:firstLine="851"/>
        <w:jc w:val="both"/>
      </w:pPr>
      <w:r w:rsidRPr="005164D2">
        <w:t>Строительство балконов, лоджий и других элементов на уровне второго</w:t>
      </w:r>
      <w:r w:rsidRPr="005164D2">
        <w:rPr>
          <w:spacing w:val="1"/>
        </w:rPr>
        <w:t xml:space="preserve"> </w:t>
      </w:r>
      <w:r w:rsidRPr="005164D2">
        <w:t>этажа</w:t>
      </w:r>
      <w:r w:rsidRPr="005164D2">
        <w:rPr>
          <w:spacing w:val="1"/>
        </w:rPr>
        <w:t xml:space="preserve"> </w:t>
      </w:r>
      <w:r w:rsidRPr="005164D2">
        <w:t>и</w:t>
      </w:r>
      <w:r w:rsidRPr="005164D2">
        <w:rPr>
          <w:spacing w:val="1"/>
        </w:rPr>
        <w:t xml:space="preserve"> </w:t>
      </w:r>
      <w:r w:rsidRPr="005164D2">
        <w:t>выше,</w:t>
      </w:r>
      <w:r w:rsidRPr="005164D2">
        <w:rPr>
          <w:spacing w:val="1"/>
        </w:rPr>
        <w:t xml:space="preserve"> </w:t>
      </w:r>
      <w:r w:rsidRPr="005164D2">
        <w:t>а</w:t>
      </w:r>
      <w:r w:rsidRPr="005164D2">
        <w:rPr>
          <w:spacing w:val="1"/>
        </w:rPr>
        <w:t xml:space="preserve"> </w:t>
      </w:r>
      <w:r w:rsidRPr="005164D2">
        <w:t>также</w:t>
      </w:r>
      <w:r w:rsidRPr="005164D2">
        <w:rPr>
          <w:spacing w:val="1"/>
        </w:rPr>
        <w:t xml:space="preserve"> </w:t>
      </w:r>
      <w:r w:rsidRPr="005164D2">
        <w:t>на</w:t>
      </w:r>
      <w:r w:rsidRPr="005164D2">
        <w:rPr>
          <w:spacing w:val="1"/>
        </w:rPr>
        <w:t xml:space="preserve"> </w:t>
      </w:r>
      <w:r w:rsidRPr="005164D2">
        <w:t>главных</w:t>
      </w:r>
      <w:r w:rsidRPr="005164D2">
        <w:rPr>
          <w:spacing w:val="1"/>
        </w:rPr>
        <w:t xml:space="preserve"> </w:t>
      </w:r>
      <w:r w:rsidRPr="005164D2">
        <w:t>фасадах</w:t>
      </w:r>
      <w:r w:rsidRPr="005164D2">
        <w:rPr>
          <w:spacing w:val="1"/>
        </w:rPr>
        <w:t xml:space="preserve"> </w:t>
      </w:r>
      <w:r w:rsidRPr="005164D2">
        <w:t>зданий,</w:t>
      </w:r>
      <w:r w:rsidRPr="005164D2">
        <w:rPr>
          <w:spacing w:val="1"/>
        </w:rPr>
        <w:t xml:space="preserve"> </w:t>
      </w:r>
      <w:r w:rsidRPr="005164D2">
        <w:t>выходящих</w:t>
      </w:r>
      <w:r w:rsidRPr="005164D2">
        <w:rPr>
          <w:spacing w:val="1"/>
        </w:rPr>
        <w:t xml:space="preserve"> </w:t>
      </w:r>
      <w:r w:rsidRPr="005164D2">
        <w:t>на</w:t>
      </w:r>
      <w:r w:rsidRPr="005164D2">
        <w:rPr>
          <w:spacing w:val="1"/>
        </w:rPr>
        <w:t xml:space="preserve"> </w:t>
      </w:r>
      <w:r w:rsidRPr="005164D2">
        <w:t>основные</w:t>
      </w:r>
      <w:r w:rsidRPr="005164D2">
        <w:rPr>
          <w:spacing w:val="1"/>
        </w:rPr>
        <w:t xml:space="preserve"> </w:t>
      </w:r>
      <w:r w:rsidRPr="005164D2">
        <w:t>магистрали,</w:t>
      </w:r>
      <w:r w:rsidRPr="005164D2">
        <w:rPr>
          <w:spacing w:val="1"/>
        </w:rPr>
        <w:t xml:space="preserve"> </w:t>
      </w:r>
      <w:r w:rsidRPr="005164D2">
        <w:t>допускается</w:t>
      </w:r>
      <w:r w:rsidRPr="005164D2">
        <w:rPr>
          <w:spacing w:val="1"/>
        </w:rPr>
        <w:t xml:space="preserve"> </w:t>
      </w:r>
      <w:r w:rsidRPr="005164D2">
        <w:t>в</w:t>
      </w:r>
      <w:r w:rsidRPr="005164D2">
        <w:rPr>
          <w:spacing w:val="1"/>
        </w:rPr>
        <w:t xml:space="preserve"> </w:t>
      </w:r>
      <w:r w:rsidRPr="005164D2">
        <w:t>исключительных</w:t>
      </w:r>
      <w:r w:rsidRPr="005164D2">
        <w:rPr>
          <w:spacing w:val="1"/>
        </w:rPr>
        <w:t xml:space="preserve"> </w:t>
      </w:r>
      <w:r w:rsidRPr="005164D2">
        <w:t>случаях</w:t>
      </w:r>
      <w:r w:rsidRPr="005164D2">
        <w:rPr>
          <w:spacing w:val="1"/>
        </w:rPr>
        <w:t xml:space="preserve"> </w:t>
      </w:r>
      <w:r w:rsidRPr="005164D2">
        <w:t>и</w:t>
      </w:r>
      <w:r w:rsidRPr="005164D2">
        <w:rPr>
          <w:spacing w:val="1"/>
        </w:rPr>
        <w:t xml:space="preserve"> </w:t>
      </w:r>
      <w:r w:rsidRPr="005164D2">
        <w:t>при</w:t>
      </w:r>
      <w:r w:rsidRPr="005164D2">
        <w:rPr>
          <w:spacing w:val="66"/>
        </w:rPr>
        <w:t xml:space="preserve"> </w:t>
      </w:r>
      <w:r w:rsidRPr="005164D2">
        <w:t>наличии</w:t>
      </w:r>
      <w:r w:rsidRPr="005164D2">
        <w:rPr>
          <w:spacing w:val="-62"/>
        </w:rPr>
        <w:t xml:space="preserve"> </w:t>
      </w:r>
      <w:r w:rsidRPr="005164D2">
        <w:t>положительного</w:t>
      </w:r>
      <w:r w:rsidRPr="005164D2">
        <w:rPr>
          <w:spacing w:val="1"/>
        </w:rPr>
        <w:t xml:space="preserve"> </w:t>
      </w:r>
      <w:r w:rsidRPr="005164D2">
        <w:t>заключения</w:t>
      </w:r>
      <w:r w:rsidRPr="005164D2">
        <w:rPr>
          <w:spacing w:val="1"/>
        </w:rPr>
        <w:t xml:space="preserve"> </w:t>
      </w:r>
      <w:r w:rsidRPr="005164D2">
        <w:t>вневедомственной</w:t>
      </w:r>
      <w:r w:rsidRPr="005164D2">
        <w:rPr>
          <w:spacing w:val="1"/>
        </w:rPr>
        <w:t xml:space="preserve"> </w:t>
      </w:r>
      <w:r w:rsidRPr="005164D2">
        <w:t>экспертизы</w:t>
      </w:r>
      <w:r w:rsidRPr="005164D2">
        <w:rPr>
          <w:spacing w:val="1"/>
        </w:rPr>
        <w:t xml:space="preserve"> </w:t>
      </w:r>
      <w:r w:rsidRPr="005164D2">
        <w:t>проекта,</w:t>
      </w:r>
      <w:r w:rsidRPr="005164D2">
        <w:rPr>
          <w:spacing w:val="1"/>
        </w:rPr>
        <w:t xml:space="preserve"> </w:t>
      </w:r>
      <w:r w:rsidRPr="005164D2">
        <w:t>а</w:t>
      </w:r>
      <w:r w:rsidRPr="005164D2">
        <w:rPr>
          <w:spacing w:val="1"/>
        </w:rPr>
        <w:t xml:space="preserve"> </w:t>
      </w:r>
      <w:r w:rsidRPr="005164D2">
        <w:t>также</w:t>
      </w:r>
      <w:r w:rsidRPr="005164D2">
        <w:rPr>
          <w:spacing w:val="1"/>
        </w:rPr>
        <w:t xml:space="preserve"> </w:t>
      </w:r>
      <w:r w:rsidRPr="005164D2">
        <w:t>в</w:t>
      </w:r>
      <w:r w:rsidRPr="005164D2">
        <w:rPr>
          <w:spacing w:val="1"/>
        </w:rPr>
        <w:t xml:space="preserve"> </w:t>
      </w:r>
      <w:r w:rsidRPr="005164D2">
        <w:t>полном</w:t>
      </w:r>
      <w:r w:rsidRPr="005164D2">
        <w:rPr>
          <w:spacing w:val="1"/>
        </w:rPr>
        <w:t xml:space="preserve"> </w:t>
      </w:r>
      <w:r w:rsidRPr="005164D2">
        <w:t>соответствии</w:t>
      </w:r>
      <w:r w:rsidRPr="005164D2">
        <w:rPr>
          <w:spacing w:val="1"/>
        </w:rPr>
        <w:t xml:space="preserve"> </w:t>
      </w:r>
      <w:r w:rsidRPr="005164D2">
        <w:t>с</w:t>
      </w:r>
      <w:r w:rsidRPr="005164D2">
        <w:rPr>
          <w:spacing w:val="1"/>
        </w:rPr>
        <w:t xml:space="preserve"> </w:t>
      </w:r>
      <w:r w:rsidRPr="005164D2">
        <w:t>действующим</w:t>
      </w:r>
      <w:r w:rsidRPr="005164D2">
        <w:rPr>
          <w:spacing w:val="1"/>
        </w:rPr>
        <w:t xml:space="preserve"> </w:t>
      </w:r>
      <w:r w:rsidRPr="005164D2">
        <w:t>законодательством</w:t>
      </w:r>
      <w:r w:rsidRPr="005164D2">
        <w:rPr>
          <w:spacing w:val="1"/>
        </w:rPr>
        <w:t xml:space="preserve"> </w:t>
      </w:r>
      <w:r w:rsidRPr="005164D2">
        <w:t>(Жилищный</w:t>
      </w:r>
      <w:r w:rsidRPr="005164D2">
        <w:rPr>
          <w:spacing w:val="1"/>
        </w:rPr>
        <w:t xml:space="preserve"> </w:t>
      </w:r>
      <w:r w:rsidRPr="005164D2">
        <w:t>кодекс</w:t>
      </w:r>
      <w:r w:rsidRPr="005164D2">
        <w:rPr>
          <w:spacing w:val="1"/>
        </w:rPr>
        <w:t xml:space="preserve"> </w:t>
      </w:r>
      <w:r w:rsidRPr="005164D2">
        <w:t>Российской</w:t>
      </w:r>
      <w:r w:rsidRPr="005164D2">
        <w:rPr>
          <w:spacing w:val="1"/>
        </w:rPr>
        <w:t xml:space="preserve"> </w:t>
      </w:r>
      <w:r w:rsidRPr="005164D2">
        <w:t>Федерации).</w:t>
      </w:r>
    </w:p>
    <w:p w:rsidR="005164D2" w:rsidRPr="005164D2" w:rsidRDefault="005164D2" w:rsidP="008D319B">
      <w:pPr>
        <w:pStyle w:val="ab"/>
        <w:widowControl w:val="0"/>
        <w:numPr>
          <w:ilvl w:val="0"/>
          <w:numId w:val="26"/>
        </w:numPr>
        <w:tabs>
          <w:tab w:val="left" w:pos="1134"/>
          <w:tab w:val="left" w:pos="2150"/>
        </w:tabs>
        <w:suppressAutoHyphens w:val="0"/>
        <w:autoSpaceDE w:val="0"/>
        <w:autoSpaceDN w:val="0"/>
        <w:spacing w:before="1"/>
        <w:ind w:left="0" w:right="848" w:firstLine="851"/>
        <w:jc w:val="both"/>
      </w:pPr>
      <w:r w:rsidRPr="005164D2">
        <w:t>При отсутствии возможности строительства балкона ввиду нарушения при</w:t>
      </w:r>
      <w:r w:rsidRPr="005164D2">
        <w:rPr>
          <w:spacing w:val="1"/>
        </w:rPr>
        <w:t xml:space="preserve"> </w:t>
      </w:r>
      <w:r w:rsidRPr="005164D2">
        <w:t>этом</w:t>
      </w:r>
      <w:r w:rsidRPr="005164D2">
        <w:rPr>
          <w:spacing w:val="1"/>
        </w:rPr>
        <w:t xml:space="preserve"> </w:t>
      </w:r>
      <w:r w:rsidRPr="005164D2">
        <w:t>архитектурного</w:t>
      </w:r>
      <w:r w:rsidRPr="005164D2">
        <w:rPr>
          <w:spacing w:val="1"/>
        </w:rPr>
        <w:t xml:space="preserve"> </w:t>
      </w:r>
      <w:r w:rsidRPr="005164D2">
        <w:t>облика</w:t>
      </w:r>
      <w:r w:rsidRPr="005164D2">
        <w:rPr>
          <w:spacing w:val="1"/>
        </w:rPr>
        <w:t xml:space="preserve"> </w:t>
      </w:r>
      <w:r w:rsidRPr="005164D2">
        <w:t>здания,</w:t>
      </w:r>
      <w:r w:rsidRPr="005164D2">
        <w:rPr>
          <w:spacing w:val="1"/>
        </w:rPr>
        <w:t xml:space="preserve"> </w:t>
      </w:r>
      <w:r w:rsidRPr="005164D2">
        <w:t>строительных</w:t>
      </w:r>
      <w:r w:rsidRPr="005164D2">
        <w:rPr>
          <w:spacing w:val="1"/>
        </w:rPr>
        <w:t xml:space="preserve"> </w:t>
      </w:r>
      <w:r w:rsidRPr="005164D2">
        <w:t>норм</w:t>
      </w:r>
      <w:r w:rsidRPr="005164D2">
        <w:rPr>
          <w:spacing w:val="1"/>
        </w:rPr>
        <w:t xml:space="preserve"> </w:t>
      </w:r>
      <w:r w:rsidRPr="005164D2">
        <w:t>и</w:t>
      </w:r>
      <w:r w:rsidRPr="005164D2">
        <w:rPr>
          <w:spacing w:val="1"/>
        </w:rPr>
        <w:t xml:space="preserve"> </w:t>
      </w:r>
      <w:r w:rsidRPr="005164D2">
        <w:t>правил</w:t>
      </w:r>
      <w:r w:rsidRPr="005164D2">
        <w:rPr>
          <w:spacing w:val="1"/>
        </w:rPr>
        <w:t xml:space="preserve"> </w:t>
      </w:r>
      <w:r w:rsidRPr="005164D2">
        <w:t>заявителю</w:t>
      </w:r>
      <w:r w:rsidRPr="005164D2">
        <w:rPr>
          <w:spacing w:val="1"/>
        </w:rPr>
        <w:t xml:space="preserve"> </w:t>
      </w:r>
      <w:r w:rsidRPr="005164D2">
        <w:t>выдается</w:t>
      </w:r>
      <w:r w:rsidRPr="005164D2">
        <w:rPr>
          <w:spacing w:val="1"/>
        </w:rPr>
        <w:t xml:space="preserve"> </w:t>
      </w:r>
      <w:r w:rsidRPr="005164D2">
        <w:t>отрицательное</w:t>
      </w:r>
      <w:r w:rsidRPr="005164D2">
        <w:rPr>
          <w:spacing w:val="1"/>
        </w:rPr>
        <w:t xml:space="preserve"> </w:t>
      </w:r>
      <w:r w:rsidRPr="005164D2">
        <w:t>заключение</w:t>
      </w:r>
      <w:r w:rsidRPr="005164D2">
        <w:rPr>
          <w:spacing w:val="1"/>
        </w:rPr>
        <w:t xml:space="preserve"> </w:t>
      </w:r>
      <w:r w:rsidRPr="005164D2">
        <w:t>с</w:t>
      </w:r>
      <w:r w:rsidRPr="005164D2">
        <w:rPr>
          <w:spacing w:val="1"/>
        </w:rPr>
        <w:t xml:space="preserve"> </w:t>
      </w:r>
      <w:r w:rsidRPr="005164D2">
        <w:t>мотивировкой</w:t>
      </w:r>
      <w:r w:rsidRPr="005164D2">
        <w:rPr>
          <w:spacing w:val="2"/>
        </w:rPr>
        <w:t xml:space="preserve"> </w:t>
      </w:r>
      <w:r w:rsidRPr="005164D2">
        <w:t>отказа.</w:t>
      </w:r>
    </w:p>
    <w:p w:rsidR="005164D2" w:rsidRDefault="005164D2" w:rsidP="008D319B">
      <w:pPr>
        <w:pStyle w:val="a8"/>
        <w:spacing w:before="88"/>
        <w:ind w:right="848"/>
        <w:jc w:val="both"/>
        <w:rPr>
          <w:rFonts w:cs="Times New Roman"/>
          <w:sz w:val="26"/>
          <w:szCs w:val="26"/>
          <w:lang w:eastAsia="en-US"/>
        </w:rPr>
      </w:pPr>
      <w:r w:rsidRPr="005164D2">
        <w:t>При</w:t>
      </w:r>
      <w:r w:rsidRPr="005164D2">
        <w:rPr>
          <w:spacing w:val="1"/>
        </w:rPr>
        <w:t xml:space="preserve"> </w:t>
      </w:r>
      <w:r w:rsidRPr="005164D2">
        <w:t>наличии</w:t>
      </w:r>
      <w:r w:rsidRPr="005164D2">
        <w:rPr>
          <w:spacing w:val="1"/>
        </w:rPr>
        <w:t xml:space="preserve"> </w:t>
      </w:r>
      <w:r w:rsidRPr="005164D2">
        <w:t>возможности</w:t>
      </w:r>
      <w:r w:rsidRPr="005164D2">
        <w:rPr>
          <w:spacing w:val="1"/>
        </w:rPr>
        <w:t xml:space="preserve"> </w:t>
      </w:r>
      <w:r w:rsidRPr="005164D2">
        <w:t>строительства</w:t>
      </w:r>
      <w:r w:rsidRPr="005164D2">
        <w:rPr>
          <w:spacing w:val="1"/>
        </w:rPr>
        <w:t xml:space="preserve"> </w:t>
      </w:r>
      <w:r w:rsidRPr="005164D2">
        <w:t>балкона</w:t>
      </w:r>
      <w:r w:rsidRPr="005164D2">
        <w:rPr>
          <w:spacing w:val="1"/>
        </w:rPr>
        <w:t xml:space="preserve"> </w:t>
      </w:r>
      <w:r w:rsidRPr="005164D2">
        <w:t>заявителю</w:t>
      </w:r>
      <w:r w:rsidRPr="005164D2">
        <w:rPr>
          <w:spacing w:val="1"/>
        </w:rPr>
        <w:t xml:space="preserve"> </w:t>
      </w:r>
      <w:r w:rsidRPr="005164D2">
        <w:t>выдается</w:t>
      </w:r>
      <w:r w:rsidRPr="005164D2">
        <w:rPr>
          <w:spacing w:val="1"/>
        </w:rPr>
        <w:t xml:space="preserve"> </w:t>
      </w:r>
      <w:r w:rsidRPr="005164D2">
        <w:t>положительное</w:t>
      </w:r>
      <w:r w:rsidRPr="005164D2">
        <w:rPr>
          <w:spacing w:val="41"/>
        </w:rPr>
        <w:t xml:space="preserve"> </w:t>
      </w:r>
      <w:r w:rsidRPr="005164D2">
        <w:t>заключение</w:t>
      </w:r>
      <w:r w:rsidRPr="005164D2">
        <w:rPr>
          <w:spacing w:val="42"/>
        </w:rPr>
        <w:t xml:space="preserve"> </w:t>
      </w:r>
      <w:r w:rsidRPr="005164D2">
        <w:t>со</w:t>
      </w:r>
      <w:r w:rsidRPr="005164D2">
        <w:rPr>
          <w:spacing w:val="42"/>
        </w:rPr>
        <w:t xml:space="preserve"> </w:t>
      </w:r>
      <w:r w:rsidRPr="005164D2">
        <w:t>схемой</w:t>
      </w:r>
      <w:r w:rsidRPr="005164D2">
        <w:rPr>
          <w:spacing w:val="41"/>
        </w:rPr>
        <w:t xml:space="preserve"> </w:t>
      </w:r>
      <w:r w:rsidRPr="005164D2">
        <w:t>размещения</w:t>
      </w:r>
      <w:r w:rsidRPr="005164D2">
        <w:rPr>
          <w:spacing w:val="42"/>
        </w:rPr>
        <w:t xml:space="preserve"> </w:t>
      </w:r>
      <w:r w:rsidRPr="005164D2">
        <w:t>в</w:t>
      </w:r>
      <w:r w:rsidRPr="005164D2">
        <w:rPr>
          <w:spacing w:val="39"/>
        </w:rPr>
        <w:t xml:space="preserve"> </w:t>
      </w:r>
      <w:r>
        <w:t>масштабе</w:t>
      </w:r>
      <w:r w:rsidRPr="005164D2">
        <w:rPr>
          <w:spacing w:val="42"/>
        </w:rPr>
        <w:t xml:space="preserve"> </w:t>
      </w:r>
      <w:r w:rsidRPr="005164D2">
        <w:t>1:500.</w:t>
      </w:r>
      <w:r w:rsidRPr="005164D2">
        <w:rPr>
          <w:spacing w:val="44"/>
        </w:rPr>
        <w:t xml:space="preserve"> </w:t>
      </w:r>
      <w:r w:rsidRPr="005164D2">
        <w:t>Согласование</w:t>
      </w:r>
      <w:r>
        <w:t xml:space="preserve"> схемы</w:t>
      </w:r>
      <w:r>
        <w:rPr>
          <w:spacing w:val="1"/>
        </w:rPr>
        <w:t xml:space="preserve"> </w:t>
      </w:r>
      <w:r>
        <w:t>производится</w:t>
      </w:r>
      <w:r>
        <w:rPr>
          <w:spacing w:val="1"/>
        </w:rPr>
        <w:t xml:space="preserve"> </w:t>
      </w:r>
      <w:r>
        <w:t>с</w:t>
      </w:r>
      <w:r>
        <w:rPr>
          <w:spacing w:val="1"/>
        </w:rPr>
        <w:t xml:space="preserve"> </w:t>
      </w:r>
      <w:r>
        <w:t>жильцами</w:t>
      </w:r>
      <w:r>
        <w:rPr>
          <w:spacing w:val="1"/>
        </w:rPr>
        <w:t xml:space="preserve"> </w:t>
      </w:r>
      <w:r>
        <w:t>смежных</w:t>
      </w:r>
      <w:r>
        <w:rPr>
          <w:spacing w:val="1"/>
        </w:rPr>
        <w:t xml:space="preserve"> </w:t>
      </w:r>
      <w:r>
        <w:t>квартир,</w:t>
      </w:r>
      <w:r>
        <w:rPr>
          <w:spacing w:val="1"/>
        </w:rPr>
        <w:t xml:space="preserve"> </w:t>
      </w:r>
      <w:r>
        <w:t>с</w:t>
      </w:r>
      <w:r>
        <w:rPr>
          <w:spacing w:val="1"/>
        </w:rPr>
        <w:t xml:space="preserve"> </w:t>
      </w:r>
      <w:r>
        <w:t>владельцами</w:t>
      </w:r>
      <w:r>
        <w:rPr>
          <w:spacing w:val="1"/>
        </w:rPr>
        <w:t xml:space="preserve"> </w:t>
      </w:r>
      <w:r>
        <w:t>квартир</w:t>
      </w:r>
      <w:r>
        <w:rPr>
          <w:spacing w:val="1"/>
        </w:rPr>
        <w:t xml:space="preserve"> </w:t>
      </w:r>
      <w:r>
        <w:t>и</w:t>
      </w:r>
      <w:r>
        <w:rPr>
          <w:spacing w:val="1"/>
        </w:rPr>
        <w:t xml:space="preserve"> </w:t>
      </w:r>
      <w:r>
        <w:t>балансодержателем здания.</w:t>
      </w:r>
    </w:p>
    <w:p w:rsidR="005164D2" w:rsidRDefault="008D319B" w:rsidP="008D319B">
      <w:pPr>
        <w:pStyle w:val="a8"/>
        <w:ind w:right="856" w:firstLine="566"/>
        <w:jc w:val="both"/>
      </w:pPr>
      <w:r>
        <w:t xml:space="preserve">     4.  </w:t>
      </w:r>
      <w:r w:rsidR="005164D2">
        <w:t>При</w:t>
      </w:r>
      <w:r w:rsidR="005164D2">
        <w:rPr>
          <w:spacing w:val="1"/>
        </w:rPr>
        <w:t xml:space="preserve"> </w:t>
      </w:r>
      <w:r w:rsidR="005164D2">
        <w:t>наличии</w:t>
      </w:r>
      <w:r w:rsidR="005164D2">
        <w:rPr>
          <w:spacing w:val="1"/>
        </w:rPr>
        <w:t xml:space="preserve"> </w:t>
      </w:r>
      <w:r w:rsidR="005164D2">
        <w:t>согласования</w:t>
      </w:r>
      <w:r w:rsidR="005164D2">
        <w:rPr>
          <w:spacing w:val="1"/>
        </w:rPr>
        <w:t xml:space="preserve"> </w:t>
      </w:r>
      <w:r w:rsidR="005164D2">
        <w:t>заявитель</w:t>
      </w:r>
      <w:r w:rsidR="005164D2">
        <w:rPr>
          <w:spacing w:val="1"/>
        </w:rPr>
        <w:t xml:space="preserve"> </w:t>
      </w:r>
      <w:r w:rsidR="005164D2">
        <w:t>за</w:t>
      </w:r>
      <w:r w:rsidR="005164D2">
        <w:rPr>
          <w:spacing w:val="1"/>
        </w:rPr>
        <w:t xml:space="preserve"> </w:t>
      </w:r>
      <w:r w:rsidR="005164D2">
        <w:t>свой</w:t>
      </w:r>
      <w:r w:rsidR="005164D2">
        <w:rPr>
          <w:spacing w:val="1"/>
        </w:rPr>
        <w:t xml:space="preserve"> </w:t>
      </w:r>
      <w:r w:rsidR="005164D2">
        <w:t>счет</w:t>
      </w:r>
      <w:r w:rsidR="005164D2">
        <w:rPr>
          <w:spacing w:val="1"/>
        </w:rPr>
        <w:t xml:space="preserve"> </w:t>
      </w:r>
      <w:r w:rsidR="005164D2">
        <w:t>заказывает</w:t>
      </w:r>
      <w:r w:rsidR="005164D2">
        <w:rPr>
          <w:spacing w:val="1"/>
        </w:rPr>
        <w:t xml:space="preserve"> </w:t>
      </w:r>
      <w:r w:rsidR="005164D2">
        <w:t>разработку</w:t>
      </w:r>
      <w:r w:rsidR="005164D2">
        <w:rPr>
          <w:spacing w:val="1"/>
        </w:rPr>
        <w:t xml:space="preserve"> </w:t>
      </w:r>
      <w:r w:rsidR="005164D2">
        <w:t>рабочего</w:t>
      </w:r>
      <w:r w:rsidR="005164D2">
        <w:rPr>
          <w:spacing w:val="-6"/>
        </w:rPr>
        <w:t xml:space="preserve"> </w:t>
      </w:r>
      <w:r w:rsidR="005164D2">
        <w:t>проекта</w:t>
      </w:r>
      <w:r w:rsidR="005164D2">
        <w:rPr>
          <w:spacing w:val="-5"/>
        </w:rPr>
        <w:t xml:space="preserve"> </w:t>
      </w:r>
      <w:r w:rsidR="005164D2">
        <w:t>в</w:t>
      </w:r>
      <w:r w:rsidR="005164D2">
        <w:rPr>
          <w:spacing w:val="-3"/>
        </w:rPr>
        <w:t xml:space="preserve"> </w:t>
      </w:r>
      <w:r w:rsidR="005164D2">
        <w:t>проектной</w:t>
      </w:r>
      <w:r w:rsidR="005164D2">
        <w:rPr>
          <w:spacing w:val="-5"/>
        </w:rPr>
        <w:t xml:space="preserve"> </w:t>
      </w:r>
      <w:r w:rsidR="005164D2">
        <w:t>организации,</w:t>
      </w:r>
      <w:r w:rsidR="005164D2">
        <w:rPr>
          <w:spacing w:val="-3"/>
        </w:rPr>
        <w:t xml:space="preserve"> </w:t>
      </w:r>
      <w:r w:rsidR="005164D2">
        <w:t>имеющей</w:t>
      </w:r>
      <w:r w:rsidR="005164D2">
        <w:rPr>
          <w:spacing w:val="-5"/>
        </w:rPr>
        <w:t xml:space="preserve"> </w:t>
      </w:r>
      <w:r w:rsidR="005164D2">
        <w:t>соответствующую</w:t>
      </w:r>
      <w:r w:rsidR="005164D2">
        <w:rPr>
          <w:spacing w:val="-6"/>
        </w:rPr>
        <w:t xml:space="preserve"> </w:t>
      </w:r>
      <w:r w:rsidR="005164D2">
        <w:t>лицензию.</w:t>
      </w:r>
    </w:p>
    <w:p w:rsidR="005164D2" w:rsidRPr="005164D2" w:rsidRDefault="008D319B" w:rsidP="008D319B">
      <w:pPr>
        <w:widowControl w:val="0"/>
        <w:tabs>
          <w:tab w:val="left" w:pos="1134"/>
        </w:tabs>
        <w:suppressAutoHyphens w:val="0"/>
        <w:autoSpaceDE w:val="0"/>
        <w:autoSpaceDN w:val="0"/>
        <w:ind w:right="847"/>
        <w:jc w:val="both"/>
      </w:pPr>
      <w:r>
        <w:t xml:space="preserve">              5. </w:t>
      </w:r>
      <w:r w:rsidR="005164D2" w:rsidRPr="005164D2">
        <w:t>Рабочий</w:t>
      </w:r>
      <w:r w:rsidR="005164D2" w:rsidRPr="008D319B">
        <w:rPr>
          <w:spacing w:val="1"/>
        </w:rPr>
        <w:t xml:space="preserve"> </w:t>
      </w:r>
      <w:r w:rsidR="005164D2" w:rsidRPr="005164D2">
        <w:t>проект</w:t>
      </w:r>
      <w:r w:rsidR="005164D2" w:rsidRPr="008D319B">
        <w:rPr>
          <w:spacing w:val="1"/>
        </w:rPr>
        <w:t xml:space="preserve"> </w:t>
      </w:r>
      <w:r w:rsidR="005164D2" w:rsidRPr="005164D2">
        <w:t>балкона</w:t>
      </w:r>
      <w:r w:rsidR="005164D2" w:rsidRPr="008D319B">
        <w:rPr>
          <w:spacing w:val="1"/>
        </w:rPr>
        <w:t xml:space="preserve"> </w:t>
      </w:r>
      <w:r w:rsidR="005164D2" w:rsidRPr="005164D2">
        <w:t>(лоджии)</w:t>
      </w:r>
      <w:r w:rsidR="005164D2" w:rsidRPr="008D319B">
        <w:rPr>
          <w:spacing w:val="1"/>
        </w:rPr>
        <w:t xml:space="preserve"> </w:t>
      </w:r>
      <w:r w:rsidR="005164D2" w:rsidRPr="005164D2">
        <w:t>представляется</w:t>
      </w:r>
      <w:r w:rsidR="005164D2" w:rsidRPr="008D319B">
        <w:rPr>
          <w:spacing w:val="1"/>
        </w:rPr>
        <w:t xml:space="preserve"> </w:t>
      </w:r>
      <w:r w:rsidR="005164D2" w:rsidRPr="005164D2">
        <w:t>в</w:t>
      </w:r>
      <w:r w:rsidR="005164D2" w:rsidRPr="008D319B">
        <w:rPr>
          <w:spacing w:val="1"/>
        </w:rPr>
        <w:t xml:space="preserve"> </w:t>
      </w:r>
      <w:r w:rsidR="005164D2" w:rsidRPr="005164D2">
        <w:t>администрацию</w:t>
      </w:r>
      <w:r w:rsidR="005164D2" w:rsidRPr="008D319B">
        <w:rPr>
          <w:spacing w:val="1"/>
        </w:rPr>
        <w:t xml:space="preserve"> </w:t>
      </w:r>
      <w:r w:rsidR="005164D2" w:rsidRPr="005164D2">
        <w:t>муниципального</w:t>
      </w:r>
      <w:r w:rsidR="005164D2" w:rsidRPr="008D319B">
        <w:rPr>
          <w:spacing w:val="1"/>
        </w:rPr>
        <w:t xml:space="preserve"> </w:t>
      </w:r>
      <w:r w:rsidR="005164D2" w:rsidRPr="005164D2">
        <w:t>образования</w:t>
      </w:r>
      <w:r w:rsidR="005164D2" w:rsidRPr="008D319B">
        <w:rPr>
          <w:spacing w:val="1"/>
        </w:rPr>
        <w:t xml:space="preserve"> </w:t>
      </w:r>
      <w:r w:rsidR="005164D2" w:rsidRPr="005164D2">
        <w:t>для</w:t>
      </w:r>
      <w:r w:rsidR="005164D2" w:rsidRPr="008D319B">
        <w:rPr>
          <w:spacing w:val="1"/>
        </w:rPr>
        <w:t xml:space="preserve"> </w:t>
      </w:r>
      <w:r w:rsidR="005164D2" w:rsidRPr="005164D2">
        <w:t>утверждения</w:t>
      </w:r>
      <w:r w:rsidR="005164D2" w:rsidRPr="008D319B">
        <w:rPr>
          <w:spacing w:val="1"/>
        </w:rPr>
        <w:t xml:space="preserve"> </w:t>
      </w:r>
      <w:r w:rsidR="005164D2" w:rsidRPr="005164D2">
        <w:t>и</w:t>
      </w:r>
      <w:r w:rsidR="005164D2" w:rsidRPr="008D319B">
        <w:rPr>
          <w:spacing w:val="1"/>
        </w:rPr>
        <w:t xml:space="preserve"> </w:t>
      </w:r>
      <w:r w:rsidR="005164D2" w:rsidRPr="005164D2">
        <w:t>подготовки</w:t>
      </w:r>
      <w:r w:rsidR="005164D2" w:rsidRPr="008D319B">
        <w:rPr>
          <w:spacing w:val="1"/>
        </w:rPr>
        <w:t xml:space="preserve"> </w:t>
      </w:r>
      <w:r w:rsidR="005164D2" w:rsidRPr="005164D2">
        <w:t>на</w:t>
      </w:r>
      <w:r w:rsidR="005164D2" w:rsidRPr="008D319B">
        <w:rPr>
          <w:spacing w:val="1"/>
        </w:rPr>
        <w:t xml:space="preserve"> </w:t>
      </w:r>
      <w:r w:rsidR="005164D2" w:rsidRPr="005164D2">
        <w:t>его</w:t>
      </w:r>
      <w:r w:rsidR="005164D2" w:rsidRPr="008D319B">
        <w:rPr>
          <w:spacing w:val="1"/>
        </w:rPr>
        <w:t xml:space="preserve"> </w:t>
      </w:r>
      <w:r w:rsidR="005164D2" w:rsidRPr="005164D2">
        <w:t>основе</w:t>
      </w:r>
      <w:r w:rsidR="005164D2" w:rsidRPr="008D319B">
        <w:rPr>
          <w:spacing w:val="1"/>
        </w:rPr>
        <w:t xml:space="preserve"> </w:t>
      </w:r>
      <w:r w:rsidR="005164D2" w:rsidRPr="005164D2">
        <w:t>разрешения</w:t>
      </w:r>
      <w:r w:rsidR="005164D2" w:rsidRPr="008D319B">
        <w:rPr>
          <w:spacing w:val="1"/>
        </w:rPr>
        <w:t xml:space="preserve"> </w:t>
      </w:r>
      <w:r w:rsidR="005164D2" w:rsidRPr="005164D2">
        <w:t>на</w:t>
      </w:r>
      <w:r w:rsidR="005164D2" w:rsidRPr="008D319B">
        <w:rPr>
          <w:spacing w:val="2"/>
        </w:rPr>
        <w:t xml:space="preserve"> </w:t>
      </w:r>
      <w:r w:rsidR="005164D2" w:rsidRPr="005164D2">
        <w:t>строительство.</w:t>
      </w:r>
    </w:p>
    <w:p w:rsidR="005164D2" w:rsidRPr="005164D2" w:rsidRDefault="008D319B" w:rsidP="008D319B">
      <w:pPr>
        <w:widowControl w:val="0"/>
        <w:tabs>
          <w:tab w:val="left" w:pos="1134"/>
        </w:tabs>
        <w:suppressAutoHyphens w:val="0"/>
        <w:autoSpaceDE w:val="0"/>
        <w:autoSpaceDN w:val="0"/>
        <w:ind w:right="858"/>
        <w:jc w:val="both"/>
      </w:pPr>
      <w:r>
        <w:t xml:space="preserve">              6.  </w:t>
      </w:r>
      <w:r w:rsidR="005164D2" w:rsidRPr="005164D2">
        <w:t>Разрешение на строительство балкона (лоджии) выдается на срок не более</w:t>
      </w:r>
      <w:r w:rsidR="005164D2" w:rsidRPr="008D319B">
        <w:rPr>
          <w:spacing w:val="1"/>
        </w:rPr>
        <w:t xml:space="preserve"> </w:t>
      </w:r>
      <w:r w:rsidR="005164D2" w:rsidRPr="005164D2">
        <w:t>шести</w:t>
      </w:r>
      <w:r w:rsidR="005164D2" w:rsidRPr="008D319B">
        <w:rPr>
          <w:spacing w:val="1"/>
        </w:rPr>
        <w:t xml:space="preserve"> </w:t>
      </w:r>
      <w:r w:rsidR="005164D2" w:rsidRPr="005164D2">
        <w:t>месяцев.</w:t>
      </w:r>
    </w:p>
    <w:p w:rsidR="005164D2" w:rsidRPr="005164D2" w:rsidRDefault="008D319B" w:rsidP="008D319B">
      <w:pPr>
        <w:widowControl w:val="0"/>
        <w:tabs>
          <w:tab w:val="left" w:pos="1134"/>
        </w:tabs>
        <w:suppressAutoHyphens w:val="0"/>
        <w:autoSpaceDE w:val="0"/>
        <w:autoSpaceDN w:val="0"/>
        <w:ind w:right="852"/>
        <w:jc w:val="both"/>
      </w:pPr>
      <w:r>
        <w:t xml:space="preserve">              7.  </w:t>
      </w:r>
      <w:r w:rsidR="005164D2" w:rsidRPr="005164D2">
        <w:t>Строительство балконов и лоджий производится по подрядному договору с</w:t>
      </w:r>
      <w:r w:rsidR="005164D2" w:rsidRPr="008D319B">
        <w:rPr>
          <w:spacing w:val="1"/>
        </w:rPr>
        <w:t xml:space="preserve"> </w:t>
      </w:r>
      <w:r w:rsidR="005164D2" w:rsidRPr="005164D2">
        <w:t>квартиросъемщиком</w:t>
      </w:r>
      <w:r w:rsidR="005164D2" w:rsidRPr="008D319B">
        <w:rPr>
          <w:spacing w:val="1"/>
        </w:rPr>
        <w:t xml:space="preserve"> </w:t>
      </w:r>
      <w:r w:rsidR="005164D2" w:rsidRPr="005164D2">
        <w:t>(собственником</w:t>
      </w:r>
      <w:r w:rsidR="005164D2" w:rsidRPr="008D319B">
        <w:rPr>
          <w:spacing w:val="1"/>
        </w:rPr>
        <w:t xml:space="preserve"> </w:t>
      </w:r>
      <w:r w:rsidR="005164D2" w:rsidRPr="005164D2">
        <w:t>квартиры)</w:t>
      </w:r>
      <w:r w:rsidR="005164D2" w:rsidRPr="008D319B">
        <w:rPr>
          <w:spacing w:val="1"/>
        </w:rPr>
        <w:t xml:space="preserve"> </w:t>
      </w:r>
      <w:r w:rsidR="005164D2" w:rsidRPr="005164D2">
        <w:t>строительной</w:t>
      </w:r>
      <w:r w:rsidR="005164D2" w:rsidRPr="008D319B">
        <w:rPr>
          <w:spacing w:val="1"/>
        </w:rPr>
        <w:t xml:space="preserve"> </w:t>
      </w:r>
      <w:r w:rsidR="005164D2" w:rsidRPr="005164D2">
        <w:t>организацией,</w:t>
      </w:r>
      <w:r w:rsidR="005164D2" w:rsidRPr="008D319B">
        <w:rPr>
          <w:spacing w:val="1"/>
        </w:rPr>
        <w:t xml:space="preserve"> </w:t>
      </w:r>
      <w:r w:rsidR="005164D2" w:rsidRPr="005164D2">
        <w:t>имеющей</w:t>
      </w:r>
      <w:r w:rsidR="005164D2" w:rsidRPr="008D319B">
        <w:rPr>
          <w:spacing w:val="1"/>
        </w:rPr>
        <w:t xml:space="preserve"> </w:t>
      </w:r>
      <w:r w:rsidR="005164D2" w:rsidRPr="005164D2">
        <w:t>соответствующую</w:t>
      </w:r>
      <w:r w:rsidR="005164D2" w:rsidRPr="008D319B">
        <w:rPr>
          <w:spacing w:val="1"/>
        </w:rPr>
        <w:t xml:space="preserve"> </w:t>
      </w:r>
      <w:r w:rsidR="005164D2" w:rsidRPr="005164D2">
        <w:t>лицензию,</w:t>
      </w:r>
      <w:r w:rsidR="005164D2" w:rsidRPr="008D319B">
        <w:rPr>
          <w:spacing w:val="1"/>
        </w:rPr>
        <w:t xml:space="preserve"> </w:t>
      </w:r>
      <w:r w:rsidR="005164D2" w:rsidRPr="005164D2">
        <w:t>за</w:t>
      </w:r>
      <w:r w:rsidR="005164D2" w:rsidRPr="008D319B">
        <w:rPr>
          <w:spacing w:val="1"/>
        </w:rPr>
        <w:t xml:space="preserve"> </w:t>
      </w:r>
      <w:r w:rsidR="005164D2" w:rsidRPr="005164D2">
        <w:t>счет</w:t>
      </w:r>
      <w:r w:rsidR="005164D2" w:rsidRPr="008D319B">
        <w:rPr>
          <w:spacing w:val="1"/>
        </w:rPr>
        <w:t xml:space="preserve"> </w:t>
      </w:r>
      <w:r w:rsidR="005164D2" w:rsidRPr="005164D2">
        <w:t>средств</w:t>
      </w:r>
      <w:r w:rsidR="005164D2" w:rsidRPr="008D319B">
        <w:rPr>
          <w:spacing w:val="1"/>
        </w:rPr>
        <w:t xml:space="preserve"> </w:t>
      </w:r>
      <w:r w:rsidR="005164D2" w:rsidRPr="005164D2">
        <w:t>квартиросъемщика</w:t>
      </w:r>
      <w:r w:rsidR="005164D2" w:rsidRPr="008D319B">
        <w:rPr>
          <w:spacing w:val="1"/>
        </w:rPr>
        <w:t xml:space="preserve"> </w:t>
      </w:r>
      <w:r w:rsidR="005164D2" w:rsidRPr="005164D2">
        <w:t>(собственника квартиры).</w:t>
      </w:r>
    </w:p>
    <w:p w:rsidR="005164D2" w:rsidRPr="005164D2" w:rsidRDefault="008D319B" w:rsidP="008D319B">
      <w:pPr>
        <w:widowControl w:val="0"/>
        <w:tabs>
          <w:tab w:val="left" w:pos="1134"/>
        </w:tabs>
        <w:suppressAutoHyphens w:val="0"/>
        <w:autoSpaceDE w:val="0"/>
        <w:autoSpaceDN w:val="0"/>
        <w:ind w:right="851"/>
        <w:jc w:val="both"/>
      </w:pPr>
      <w:r>
        <w:lastRenderedPageBreak/>
        <w:t xml:space="preserve">              8. </w:t>
      </w:r>
      <w:r w:rsidR="005164D2" w:rsidRPr="005164D2">
        <w:t>По</w:t>
      </w:r>
      <w:r w:rsidR="005164D2" w:rsidRPr="008D319B">
        <w:rPr>
          <w:spacing w:val="1"/>
        </w:rPr>
        <w:t xml:space="preserve"> </w:t>
      </w:r>
      <w:r w:rsidR="005164D2" w:rsidRPr="005164D2">
        <w:t>окончании</w:t>
      </w:r>
      <w:r w:rsidR="005164D2" w:rsidRPr="008D319B">
        <w:rPr>
          <w:spacing w:val="1"/>
        </w:rPr>
        <w:t xml:space="preserve"> </w:t>
      </w:r>
      <w:r w:rsidR="005164D2" w:rsidRPr="005164D2">
        <w:t>строительства</w:t>
      </w:r>
      <w:r w:rsidR="005164D2" w:rsidRPr="008D319B">
        <w:rPr>
          <w:spacing w:val="1"/>
        </w:rPr>
        <w:t xml:space="preserve"> </w:t>
      </w:r>
      <w:r w:rsidR="005164D2" w:rsidRPr="005164D2">
        <w:t>балкон</w:t>
      </w:r>
      <w:r w:rsidR="005164D2" w:rsidRPr="008D319B">
        <w:rPr>
          <w:spacing w:val="1"/>
        </w:rPr>
        <w:t xml:space="preserve"> </w:t>
      </w:r>
      <w:r w:rsidR="005164D2" w:rsidRPr="005164D2">
        <w:t>(лоджия)</w:t>
      </w:r>
      <w:r w:rsidR="005164D2" w:rsidRPr="008D319B">
        <w:rPr>
          <w:spacing w:val="1"/>
        </w:rPr>
        <w:t xml:space="preserve"> </w:t>
      </w:r>
      <w:r w:rsidR="005164D2" w:rsidRPr="005164D2">
        <w:t>подлежит</w:t>
      </w:r>
      <w:r w:rsidR="005164D2" w:rsidRPr="008D319B">
        <w:rPr>
          <w:spacing w:val="1"/>
        </w:rPr>
        <w:t xml:space="preserve"> </w:t>
      </w:r>
      <w:r w:rsidR="005164D2" w:rsidRPr="005164D2">
        <w:t>обязательной</w:t>
      </w:r>
      <w:r w:rsidR="005164D2" w:rsidRPr="008D319B">
        <w:rPr>
          <w:spacing w:val="1"/>
        </w:rPr>
        <w:t xml:space="preserve"> </w:t>
      </w:r>
      <w:r w:rsidR="005164D2" w:rsidRPr="005164D2">
        <w:t>приемке в</w:t>
      </w:r>
      <w:r w:rsidR="005164D2" w:rsidRPr="008D319B">
        <w:rPr>
          <w:spacing w:val="2"/>
        </w:rPr>
        <w:t xml:space="preserve"> </w:t>
      </w:r>
      <w:r w:rsidR="005164D2" w:rsidRPr="005164D2">
        <w:t>эксплуатацию</w:t>
      </w:r>
      <w:r w:rsidR="005164D2" w:rsidRPr="008D319B">
        <w:rPr>
          <w:spacing w:val="-1"/>
        </w:rPr>
        <w:t xml:space="preserve"> </w:t>
      </w:r>
      <w:r w:rsidR="005164D2" w:rsidRPr="005164D2">
        <w:t>и</w:t>
      </w:r>
      <w:r w:rsidR="005164D2" w:rsidRPr="008D319B">
        <w:rPr>
          <w:spacing w:val="1"/>
        </w:rPr>
        <w:t xml:space="preserve"> </w:t>
      </w:r>
      <w:r w:rsidR="005164D2" w:rsidRPr="005164D2">
        <w:t>регистрации</w:t>
      </w:r>
      <w:r w:rsidR="005164D2" w:rsidRPr="008D319B">
        <w:rPr>
          <w:spacing w:val="-5"/>
        </w:rPr>
        <w:t xml:space="preserve"> </w:t>
      </w:r>
      <w:r w:rsidR="005164D2" w:rsidRPr="005164D2">
        <w:t>в</w:t>
      </w:r>
      <w:r w:rsidR="005164D2" w:rsidRPr="008D319B">
        <w:rPr>
          <w:spacing w:val="2"/>
        </w:rPr>
        <w:t xml:space="preserve"> </w:t>
      </w:r>
      <w:r w:rsidR="005164D2" w:rsidRPr="005164D2">
        <w:t>КП Калужской</w:t>
      </w:r>
      <w:r w:rsidR="005164D2" w:rsidRPr="008D319B">
        <w:rPr>
          <w:spacing w:val="1"/>
        </w:rPr>
        <w:t xml:space="preserve"> </w:t>
      </w:r>
      <w:r w:rsidR="005164D2" w:rsidRPr="005164D2">
        <w:t>области</w:t>
      </w:r>
      <w:r w:rsidR="005164D2" w:rsidRPr="008D319B">
        <w:rPr>
          <w:spacing w:val="1"/>
        </w:rPr>
        <w:t xml:space="preserve"> </w:t>
      </w:r>
      <w:r w:rsidR="005164D2" w:rsidRPr="005164D2">
        <w:t>БТИ.</w:t>
      </w:r>
    </w:p>
    <w:p w:rsidR="005164D2" w:rsidRDefault="008D319B" w:rsidP="008D319B">
      <w:pPr>
        <w:widowControl w:val="0"/>
        <w:tabs>
          <w:tab w:val="left" w:pos="1134"/>
        </w:tabs>
        <w:suppressAutoHyphens w:val="0"/>
        <w:autoSpaceDE w:val="0"/>
        <w:autoSpaceDN w:val="0"/>
        <w:ind w:right="852"/>
        <w:jc w:val="both"/>
      </w:pPr>
      <w:r>
        <w:t xml:space="preserve">              9.  </w:t>
      </w:r>
      <w:r w:rsidR="005164D2" w:rsidRPr="005164D2">
        <w:t>Самовольно</w:t>
      </w:r>
      <w:r w:rsidR="005164D2" w:rsidRPr="008D319B">
        <w:rPr>
          <w:spacing w:val="1"/>
        </w:rPr>
        <w:t xml:space="preserve"> </w:t>
      </w:r>
      <w:r w:rsidR="005164D2" w:rsidRPr="005164D2">
        <w:t>построенные</w:t>
      </w:r>
      <w:r w:rsidR="005164D2" w:rsidRPr="008D319B">
        <w:rPr>
          <w:spacing w:val="1"/>
        </w:rPr>
        <w:t xml:space="preserve"> </w:t>
      </w:r>
      <w:r w:rsidR="005164D2" w:rsidRPr="005164D2">
        <w:t>балконы</w:t>
      </w:r>
      <w:r w:rsidR="005164D2" w:rsidRPr="008D319B">
        <w:rPr>
          <w:spacing w:val="1"/>
        </w:rPr>
        <w:t xml:space="preserve"> </w:t>
      </w:r>
      <w:r w:rsidR="005164D2" w:rsidRPr="005164D2">
        <w:t>подлежат</w:t>
      </w:r>
      <w:r w:rsidR="005164D2" w:rsidRPr="008D319B">
        <w:rPr>
          <w:spacing w:val="1"/>
        </w:rPr>
        <w:t xml:space="preserve"> </w:t>
      </w:r>
      <w:r w:rsidR="005164D2" w:rsidRPr="005164D2">
        <w:t>сносу</w:t>
      </w:r>
      <w:r w:rsidR="005164D2" w:rsidRPr="008D319B">
        <w:rPr>
          <w:spacing w:val="1"/>
        </w:rPr>
        <w:t xml:space="preserve"> </w:t>
      </w:r>
      <w:r w:rsidR="005164D2" w:rsidRPr="005164D2">
        <w:t>за</w:t>
      </w:r>
      <w:r w:rsidR="005164D2" w:rsidRPr="008D319B">
        <w:rPr>
          <w:spacing w:val="1"/>
        </w:rPr>
        <w:t xml:space="preserve"> </w:t>
      </w:r>
      <w:r w:rsidR="005164D2" w:rsidRPr="005164D2">
        <w:t>счет</w:t>
      </w:r>
      <w:r w:rsidR="005164D2" w:rsidRPr="008D319B">
        <w:rPr>
          <w:spacing w:val="66"/>
        </w:rPr>
        <w:t xml:space="preserve"> </w:t>
      </w:r>
      <w:r w:rsidR="005164D2" w:rsidRPr="005164D2">
        <w:t>лиц,</w:t>
      </w:r>
      <w:r w:rsidR="005164D2" w:rsidRPr="008D319B">
        <w:rPr>
          <w:spacing w:val="1"/>
        </w:rPr>
        <w:t xml:space="preserve"> </w:t>
      </w:r>
      <w:r w:rsidR="005164D2" w:rsidRPr="005164D2">
        <w:t>нарушивших</w:t>
      </w:r>
      <w:r w:rsidR="005164D2" w:rsidRPr="008D319B">
        <w:rPr>
          <w:spacing w:val="1"/>
        </w:rPr>
        <w:t xml:space="preserve"> </w:t>
      </w:r>
      <w:r w:rsidR="005164D2" w:rsidRPr="005164D2">
        <w:t>порядок застройки.</w:t>
      </w:r>
    </w:p>
    <w:p w:rsidR="00C93A64" w:rsidRPr="005164D2" w:rsidRDefault="00C93A64" w:rsidP="00E05A63">
      <w:pPr>
        <w:pStyle w:val="39"/>
      </w:pPr>
      <w:bookmarkStart w:id="193" w:name="_Toc158105976"/>
      <w:r>
        <w:t xml:space="preserve">Статья </w:t>
      </w:r>
      <w:r w:rsidR="00535ED5">
        <w:t>29</w:t>
      </w:r>
      <w:r w:rsidRPr="003B198F">
        <w:t xml:space="preserve">. </w:t>
      </w:r>
      <w:r w:rsidRPr="005164D2">
        <w:t>Ограждение</w:t>
      </w:r>
      <w:r w:rsidRPr="005164D2">
        <w:rPr>
          <w:spacing w:val="-3"/>
        </w:rPr>
        <w:t xml:space="preserve"> </w:t>
      </w:r>
      <w:r w:rsidRPr="005164D2">
        <w:t>земельных</w:t>
      </w:r>
      <w:r w:rsidRPr="005164D2">
        <w:rPr>
          <w:spacing w:val="-8"/>
        </w:rPr>
        <w:t xml:space="preserve"> </w:t>
      </w:r>
      <w:r w:rsidRPr="005164D2">
        <w:t>участков</w:t>
      </w:r>
      <w:bookmarkEnd w:id="193"/>
    </w:p>
    <w:p w:rsidR="005164D2" w:rsidRPr="005164D2" w:rsidRDefault="005164D2" w:rsidP="008D319B">
      <w:pPr>
        <w:pStyle w:val="ab"/>
        <w:widowControl w:val="0"/>
        <w:numPr>
          <w:ilvl w:val="0"/>
          <w:numId w:val="27"/>
        </w:numPr>
        <w:tabs>
          <w:tab w:val="left" w:pos="1134"/>
        </w:tabs>
        <w:suppressAutoHyphens w:val="0"/>
        <w:autoSpaceDE w:val="0"/>
        <w:autoSpaceDN w:val="0"/>
        <w:spacing w:before="112"/>
        <w:ind w:left="0" w:right="846" w:firstLine="851"/>
        <w:jc w:val="both"/>
      </w:pPr>
      <w:r w:rsidRPr="005164D2">
        <w:t>Ограды</w:t>
      </w:r>
      <w:r w:rsidRPr="005164D2">
        <w:rPr>
          <w:spacing w:val="1"/>
        </w:rPr>
        <w:t xml:space="preserve"> </w:t>
      </w:r>
      <w:r w:rsidRPr="005164D2">
        <w:t>и</w:t>
      </w:r>
      <w:r w:rsidRPr="005164D2">
        <w:rPr>
          <w:spacing w:val="1"/>
        </w:rPr>
        <w:t xml:space="preserve"> </w:t>
      </w:r>
      <w:r w:rsidRPr="005164D2">
        <w:t>ограждения</w:t>
      </w:r>
      <w:r w:rsidRPr="005164D2">
        <w:rPr>
          <w:spacing w:val="1"/>
        </w:rPr>
        <w:t xml:space="preserve"> </w:t>
      </w:r>
      <w:r w:rsidRPr="005164D2">
        <w:t>являются</w:t>
      </w:r>
      <w:r w:rsidRPr="005164D2">
        <w:rPr>
          <w:spacing w:val="1"/>
        </w:rPr>
        <w:t xml:space="preserve"> </w:t>
      </w:r>
      <w:r w:rsidRPr="005164D2">
        <w:t>составной</w:t>
      </w:r>
      <w:r w:rsidRPr="005164D2">
        <w:rPr>
          <w:spacing w:val="1"/>
        </w:rPr>
        <w:t xml:space="preserve"> </w:t>
      </w:r>
      <w:r w:rsidRPr="005164D2">
        <w:t>частью</w:t>
      </w:r>
      <w:r w:rsidRPr="005164D2">
        <w:rPr>
          <w:spacing w:val="1"/>
        </w:rPr>
        <w:t xml:space="preserve"> </w:t>
      </w:r>
      <w:r w:rsidRPr="005164D2">
        <w:t>внешнего</w:t>
      </w:r>
      <w:r w:rsidRPr="005164D2">
        <w:rPr>
          <w:spacing w:val="1"/>
        </w:rPr>
        <w:t xml:space="preserve"> </w:t>
      </w:r>
      <w:r w:rsidRPr="005164D2">
        <w:t>благоустройства</w:t>
      </w:r>
      <w:r w:rsidRPr="005164D2">
        <w:rPr>
          <w:spacing w:val="1"/>
        </w:rPr>
        <w:t xml:space="preserve"> </w:t>
      </w:r>
      <w:r w:rsidRPr="005164D2">
        <w:t>территории.</w:t>
      </w:r>
      <w:r w:rsidRPr="005164D2">
        <w:rPr>
          <w:spacing w:val="1"/>
        </w:rPr>
        <w:t xml:space="preserve"> </w:t>
      </w:r>
      <w:r w:rsidRPr="005164D2">
        <w:t>Архитектурно</w:t>
      </w:r>
      <w:r w:rsidR="00984733">
        <w:t xml:space="preserve"> </w:t>
      </w:r>
      <w:r w:rsidRPr="005164D2">
        <w:t>-</w:t>
      </w:r>
      <w:r w:rsidR="00984733">
        <w:t xml:space="preserve"> </w:t>
      </w:r>
      <w:r w:rsidRPr="005164D2">
        <w:t>художественное</w:t>
      </w:r>
      <w:r w:rsidRPr="005164D2">
        <w:rPr>
          <w:spacing w:val="1"/>
        </w:rPr>
        <w:t xml:space="preserve"> </w:t>
      </w:r>
      <w:r w:rsidRPr="005164D2">
        <w:t>решение</w:t>
      </w:r>
      <w:r w:rsidRPr="005164D2">
        <w:rPr>
          <w:spacing w:val="1"/>
        </w:rPr>
        <w:t xml:space="preserve"> </w:t>
      </w:r>
      <w:r w:rsidRPr="005164D2">
        <w:t>оград</w:t>
      </w:r>
      <w:r w:rsidRPr="005164D2">
        <w:rPr>
          <w:spacing w:val="1"/>
        </w:rPr>
        <w:t xml:space="preserve"> </w:t>
      </w:r>
      <w:r w:rsidRPr="005164D2">
        <w:t>и</w:t>
      </w:r>
      <w:r w:rsidRPr="005164D2">
        <w:rPr>
          <w:spacing w:val="-62"/>
        </w:rPr>
        <w:t xml:space="preserve"> </w:t>
      </w:r>
      <w:r w:rsidRPr="005164D2">
        <w:t>ограждений</w:t>
      </w:r>
      <w:r w:rsidRPr="005164D2">
        <w:rPr>
          <w:spacing w:val="1"/>
        </w:rPr>
        <w:t xml:space="preserve"> </w:t>
      </w:r>
      <w:r w:rsidRPr="005164D2">
        <w:t>должно</w:t>
      </w:r>
      <w:r w:rsidRPr="005164D2">
        <w:rPr>
          <w:spacing w:val="1"/>
        </w:rPr>
        <w:t xml:space="preserve"> </w:t>
      </w:r>
      <w:r w:rsidRPr="005164D2">
        <w:t>соответствовать</w:t>
      </w:r>
      <w:r w:rsidRPr="005164D2">
        <w:rPr>
          <w:spacing w:val="1"/>
        </w:rPr>
        <w:t xml:space="preserve"> </w:t>
      </w:r>
      <w:r w:rsidRPr="005164D2">
        <w:t>масштабу</w:t>
      </w:r>
      <w:r w:rsidRPr="005164D2">
        <w:rPr>
          <w:spacing w:val="1"/>
        </w:rPr>
        <w:t xml:space="preserve"> </w:t>
      </w:r>
      <w:r w:rsidRPr="005164D2">
        <w:t>и</w:t>
      </w:r>
      <w:r w:rsidRPr="005164D2">
        <w:rPr>
          <w:spacing w:val="1"/>
        </w:rPr>
        <w:t xml:space="preserve"> </w:t>
      </w:r>
      <w:r w:rsidRPr="005164D2">
        <w:t>характеру</w:t>
      </w:r>
      <w:r w:rsidRPr="005164D2">
        <w:rPr>
          <w:spacing w:val="1"/>
        </w:rPr>
        <w:t xml:space="preserve"> </w:t>
      </w:r>
      <w:r w:rsidRPr="005164D2">
        <w:t>архитектурного</w:t>
      </w:r>
      <w:r w:rsidRPr="005164D2">
        <w:rPr>
          <w:spacing w:val="1"/>
        </w:rPr>
        <w:t xml:space="preserve"> </w:t>
      </w:r>
      <w:r w:rsidRPr="005164D2">
        <w:t>окружения.</w:t>
      </w:r>
    </w:p>
    <w:p w:rsidR="005164D2" w:rsidRPr="005164D2" w:rsidRDefault="005164D2" w:rsidP="008D319B">
      <w:pPr>
        <w:pStyle w:val="ab"/>
        <w:widowControl w:val="0"/>
        <w:numPr>
          <w:ilvl w:val="0"/>
          <w:numId w:val="27"/>
        </w:numPr>
        <w:tabs>
          <w:tab w:val="left" w:pos="1134"/>
          <w:tab w:val="left" w:pos="2193"/>
        </w:tabs>
        <w:suppressAutoHyphens w:val="0"/>
        <w:autoSpaceDE w:val="0"/>
        <w:autoSpaceDN w:val="0"/>
        <w:ind w:left="0" w:right="850" w:firstLine="851"/>
        <w:jc w:val="both"/>
      </w:pPr>
      <w:r w:rsidRPr="005164D2">
        <w:t>Ограды</w:t>
      </w:r>
      <w:r w:rsidRPr="005164D2">
        <w:rPr>
          <w:spacing w:val="1"/>
        </w:rPr>
        <w:t xml:space="preserve"> </w:t>
      </w:r>
      <w:r w:rsidRPr="005164D2">
        <w:t>устанавливается</w:t>
      </w:r>
      <w:r w:rsidRPr="005164D2">
        <w:rPr>
          <w:spacing w:val="1"/>
        </w:rPr>
        <w:t xml:space="preserve"> </w:t>
      </w:r>
      <w:r w:rsidRPr="005164D2">
        <w:t>в</w:t>
      </w:r>
      <w:r w:rsidRPr="005164D2">
        <w:rPr>
          <w:spacing w:val="1"/>
        </w:rPr>
        <w:t xml:space="preserve"> </w:t>
      </w:r>
      <w:r w:rsidRPr="005164D2">
        <w:t>соответствии</w:t>
      </w:r>
      <w:r w:rsidRPr="005164D2">
        <w:rPr>
          <w:spacing w:val="1"/>
        </w:rPr>
        <w:t xml:space="preserve"> </w:t>
      </w:r>
      <w:r w:rsidRPr="005164D2">
        <w:t>с</w:t>
      </w:r>
      <w:r w:rsidRPr="005164D2">
        <w:rPr>
          <w:spacing w:val="1"/>
        </w:rPr>
        <w:t xml:space="preserve"> </w:t>
      </w:r>
      <w:r w:rsidRPr="005164D2">
        <w:t>документами</w:t>
      </w:r>
      <w:r w:rsidRPr="005164D2">
        <w:rPr>
          <w:spacing w:val="1"/>
        </w:rPr>
        <w:t xml:space="preserve"> </w:t>
      </w:r>
      <w:r w:rsidRPr="005164D2">
        <w:t>по</w:t>
      </w:r>
      <w:r w:rsidRPr="005164D2">
        <w:rPr>
          <w:spacing w:val="1"/>
        </w:rPr>
        <w:t xml:space="preserve"> </w:t>
      </w:r>
      <w:r w:rsidRPr="005164D2">
        <w:t>планировке</w:t>
      </w:r>
      <w:r w:rsidRPr="005164D2">
        <w:rPr>
          <w:spacing w:val="1"/>
        </w:rPr>
        <w:t xml:space="preserve"> </w:t>
      </w:r>
      <w:r w:rsidRPr="005164D2">
        <w:t>территории.</w:t>
      </w:r>
      <w:r w:rsidRPr="005164D2">
        <w:rPr>
          <w:spacing w:val="1"/>
        </w:rPr>
        <w:t xml:space="preserve"> </w:t>
      </w:r>
      <w:r w:rsidRPr="005164D2">
        <w:t>Запрещается</w:t>
      </w:r>
      <w:r w:rsidRPr="005164D2">
        <w:rPr>
          <w:spacing w:val="1"/>
        </w:rPr>
        <w:t xml:space="preserve"> </w:t>
      </w:r>
      <w:r w:rsidRPr="005164D2">
        <w:t>установка</w:t>
      </w:r>
      <w:r w:rsidRPr="005164D2">
        <w:rPr>
          <w:spacing w:val="1"/>
        </w:rPr>
        <w:t xml:space="preserve"> </w:t>
      </w:r>
      <w:r w:rsidRPr="005164D2">
        <w:t>сплошных</w:t>
      </w:r>
      <w:r w:rsidRPr="005164D2">
        <w:rPr>
          <w:spacing w:val="1"/>
        </w:rPr>
        <w:t xml:space="preserve"> </w:t>
      </w:r>
      <w:r w:rsidRPr="005164D2">
        <w:t>ограждений</w:t>
      </w:r>
      <w:r w:rsidRPr="005164D2">
        <w:rPr>
          <w:spacing w:val="1"/>
        </w:rPr>
        <w:t xml:space="preserve"> </w:t>
      </w:r>
      <w:r w:rsidRPr="005164D2">
        <w:t>на</w:t>
      </w:r>
      <w:r w:rsidRPr="005164D2">
        <w:rPr>
          <w:spacing w:val="1"/>
        </w:rPr>
        <w:t xml:space="preserve"> </w:t>
      </w:r>
      <w:r w:rsidRPr="005164D2">
        <w:t>фасадной</w:t>
      </w:r>
      <w:r w:rsidRPr="005164D2">
        <w:rPr>
          <w:spacing w:val="1"/>
        </w:rPr>
        <w:t xml:space="preserve"> </w:t>
      </w:r>
      <w:r w:rsidRPr="005164D2">
        <w:t>части</w:t>
      </w:r>
      <w:r w:rsidRPr="005164D2">
        <w:rPr>
          <w:spacing w:val="1"/>
        </w:rPr>
        <w:t xml:space="preserve"> </w:t>
      </w:r>
      <w:r w:rsidRPr="005164D2">
        <w:t>строений,</w:t>
      </w:r>
      <w:r w:rsidRPr="005164D2">
        <w:rPr>
          <w:spacing w:val="61"/>
        </w:rPr>
        <w:t xml:space="preserve"> </w:t>
      </w:r>
      <w:r>
        <w:t xml:space="preserve">выходящих на </w:t>
      </w:r>
      <w:r w:rsidRPr="005164D2">
        <w:t>общую</w:t>
      </w:r>
      <w:r w:rsidRPr="005164D2">
        <w:rPr>
          <w:spacing w:val="63"/>
        </w:rPr>
        <w:t xml:space="preserve"> </w:t>
      </w:r>
      <w:r w:rsidRPr="005164D2">
        <w:t>территорию</w:t>
      </w:r>
      <w:r w:rsidRPr="005164D2">
        <w:rPr>
          <w:spacing w:val="64"/>
        </w:rPr>
        <w:t xml:space="preserve"> </w:t>
      </w:r>
      <w:r w:rsidRPr="005164D2">
        <w:t>улиц,</w:t>
      </w:r>
      <w:r w:rsidRPr="005164D2">
        <w:rPr>
          <w:spacing w:val="2"/>
        </w:rPr>
        <w:t xml:space="preserve"> </w:t>
      </w:r>
      <w:r w:rsidRPr="005164D2">
        <w:t>проездов</w:t>
      </w:r>
      <w:r w:rsidRPr="005164D2">
        <w:rPr>
          <w:spacing w:val="2"/>
        </w:rPr>
        <w:t xml:space="preserve"> </w:t>
      </w:r>
      <w:r w:rsidRPr="005164D2">
        <w:t>и</w:t>
      </w:r>
      <w:r w:rsidRPr="005164D2">
        <w:rPr>
          <w:spacing w:val="61"/>
        </w:rPr>
        <w:t xml:space="preserve"> </w:t>
      </w:r>
      <w:r w:rsidRPr="005164D2">
        <w:t>т.д.,</w:t>
      </w:r>
      <w:r w:rsidRPr="005164D2">
        <w:rPr>
          <w:spacing w:val="62"/>
        </w:rPr>
        <w:t xml:space="preserve"> </w:t>
      </w:r>
      <w:r w:rsidRPr="005164D2">
        <w:t>а</w:t>
      </w:r>
      <w:r w:rsidRPr="005164D2">
        <w:rPr>
          <w:spacing w:val="60"/>
        </w:rPr>
        <w:t xml:space="preserve"> </w:t>
      </w:r>
      <w:r>
        <w:t xml:space="preserve">также </w:t>
      </w:r>
      <w:r w:rsidRPr="005164D2">
        <w:t>за</w:t>
      </w:r>
      <w:r>
        <w:t xml:space="preserve"> </w:t>
      </w:r>
      <w:r w:rsidRPr="005164D2">
        <w:t>«красной линией», которая определяется градостроительным планом участка или</w:t>
      </w:r>
      <w:r w:rsidRPr="005164D2">
        <w:rPr>
          <w:spacing w:val="1"/>
        </w:rPr>
        <w:t xml:space="preserve"> </w:t>
      </w:r>
      <w:r w:rsidRPr="005164D2">
        <w:t>другим</w:t>
      </w:r>
      <w:r w:rsidRPr="005164D2">
        <w:rPr>
          <w:spacing w:val="-1"/>
        </w:rPr>
        <w:t xml:space="preserve"> </w:t>
      </w:r>
      <w:r w:rsidRPr="005164D2">
        <w:t>документом</w:t>
      </w:r>
      <w:r w:rsidRPr="005164D2">
        <w:rPr>
          <w:spacing w:val="1"/>
        </w:rPr>
        <w:t xml:space="preserve"> </w:t>
      </w:r>
      <w:r w:rsidRPr="005164D2">
        <w:t>по</w:t>
      </w:r>
      <w:r w:rsidRPr="005164D2">
        <w:rPr>
          <w:spacing w:val="2"/>
        </w:rPr>
        <w:t xml:space="preserve"> </w:t>
      </w:r>
      <w:r w:rsidRPr="005164D2">
        <w:t>планировке</w:t>
      </w:r>
      <w:r w:rsidRPr="005164D2">
        <w:rPr>
          <w:spacing w:val="1"/>
        </w:rPr>
        <w:t xml:space="preserve"> </w:t>
      </w:r>
      <w:r w:rsidRPr="005164D2">
        <w:t>территории.</w:t>
      </w:r>
    </w:p>
    <w:p w:rsidR="005164D2" w:rsidRPr="005164D2" w:rsidRDefault="005164D2" w:rsidP="008D319B">
      <w:pPr>
        <w:pStyle w:val="ab"/>
        <w:widowControl w:val="0"/>
        <w:numPr>
          <w:ilvl w:val="0"/>
          <w:numId w:val="27"/>
        </w:numPr>
        <w:tabs>
          <w:tab w:val="left" w:pos="1134"/>
        </w:tabs>
        <w:suppressAutoHyphens w:val="0"/>
        <w:autoSpaceDE w:val="0"/>
        <w:autoSpaceDN w:val="0"/>
        <w:ind w:left="0" w:right="848" w:firstLine="851"/>
        <w:jc w:val="both"/>
      </w:pPr>
      <w:r w:rsidRPr="005164D2">
        <w:t>Ограды следует устраивать преимущественно в виде живых изгородей из</w:t>
      </w:r>
      <w:r w:rsidRPr="005164D2">
        <w:rPr>
          <w:spacing w:val="1"/>
        </w:rPr>
        <w:t xml:space="preserve"> </w:t>
      </w:r>
      <w:r w:rsidRPr="005164D2">
        <w:t>однорядных или многорядных посадок кустарников, из сборных железобетонных</w:t>
      </w:r>
      <w:r w:rsidRPr="005164D2">
        <w:rPr>
          <w:spacing w:val="1"/>
        </w:rPr>
        <w:t xml:space="preserve"> </w:t>
      </w:r>
      <w:r w:rsidRPr="005164D2">
        <w:t>элементов, металлических секций, древесины и проволоки. Применение металла и</w:t>
      </w:r>
      <w:r w:rsidRPr="005164D2">
        <w:rPr>
          <w:spacing w:val="1"/>
        </w:rPr>
        <w:t xml:space="preserve"> </w:t>
      </w:r>
      <w:r w:rsidRPr="005164D2">
        <w:t>проволоки</w:t>
      </w:r>
      <w:r w:rsidRPr="005164D2">
        <w:rPr>
          <w:spacing w:val="1"/>
        </w:rPr>
        <w:t xml:space="preserve"> </w:t>
      </w:r>
      <w:r w:rsidRPr="005164D2">
        <w:t>для</w:t>
      </w:r>
      <w:r w:rsidRPr="005164D2">
        <w:rPr>
          <w:spacing w:val="2"/>
        </w:rPr>
        <w:t xml:space="preserve"> </w:t>
      </w:r>
      <w:r w:rsidRPr="005164D2">
        <w:t>устройства</w:t>
      </w:r>
      <w:r w:rsidRPr="005164D2">
        <w:rPr>
          <w:spacing w:val="1"/>
        </w:rPr>
        <w:t xml:space="preserve"> </w:t>
      </w:r>
      <w:r w:rsidRPr="005164D2">
        <w:t>оград</w:t>
      </w:r>
      <w:r w:rsidRPr="005164D2">
        <w:rPr>
          <w:spacing w:val="-1"/>
        </w:rPr>
        <w:t xml:space="preserve"> </w:t>
      </w:r>
      <w:r w:rsidRPr="005164D2">
        <w:t>должно</w:t>
      </w:r>
      <w:r w:rsidRPr="005164D2">
        <w:rPr>
          <w:spacing w:val="1"/>
        </w:rPr>
        <w:t xml:space="preserve"> </w:t>
      </w:r>
      <w:r w:rsidRPr="005164D2">
        <w:t>быть</w:t>
      </w:r>
      <w:r w:rsidRPr="005164D2">
        <w:rPr>
          <w:spacing w:val="2"/>
        </w:rPr>
        <w:t xml:space="preserve"> </w:t>
      </w:r>
      <w:r w:rsidRPr="005164D2">
        <w:t>ограничено.</w:t>
      </w:r>
    </w:p>
    <w:p w:rsidR="005164D2" w:rsidRPr="005164D2" w:rsidRDefault="005164D2" w:rsidP="008D319B">
      <w:pPr>
        <w:pStyle w:val="ab"/>
        <w:widowControl w:val="0"/>
        <w:numPr>
          <w:ilvl w:val="0"/>
          <w:numId w:val="27"/>
        </w:numPr>
        <w:tabs>
          <w:tab w:val="left" w:pos="1134"/>
        </w:tabs>
        <w:suppressAutoHyphens w:val="0"/>
        <w:autoSpaceDE w:val="0"/>
        <w:autoSpaceDN w:val="0"/>
        <w:spacing w:before="2"/>
        <w:ind w:left="0" w:right="847" w:firstLine="851"/>
        <w:jc w:val="both"/>
      </w:pPr>
      <w:r w:rsidRPr="005164D2">
        <w:t>Ограды со стороны улиц должны быть прозрачными. Характер ограждения,</w:t>
      </w:r>
      <w:r w:rsidRPr="005164D2">
        <w:rPr>
          <w:spacing w:val="1"/>
        </w:rPr>
        <w:t xml:space="preserve"> </w:t>
      </w:r>
      <w:r w:rsidRPr="005164D2">
        <w:t>его высота должны быть единообразными как минимум на протяжении одного</w:t>
      </w:r>
      <w:r w:rsidRPr="005164D2">
        <w:rPr>
          <w:spacing w:val="1"/>
        </w:rPr>
        <w:t xml:space="preserve"> </w:t>
      </w:r>
      <w:r w:rsidRPr="005164D2">
        <w:t>квартала с обеих сторон. Ограждения с целью минимального затенения территории</w:t>
      </w:r>
      <w:r w:rsidRPr="005164D2">
        <w:rPr>
          <w:spacing w:val="-62"/>
        </w:rPr>
        <w:t xml:space="preserve"> </w:t>
      </w:r>
      <w:r w:rsidRPr="005164D2">
        <w:t>соседних земельных участков должны быть сетчатые или решетчатые высотой не</w:t>
      </w:r>
      <w:r w:rsidRPr="005164D2">
        <w:rPr>
          <w:spacing w:val="1"/>
        </w:rPr>
        <w:t xml:space="preserve"> </w:t>
      </w:r>
      <w:r w:rsidRPr="005164D2">
        <w:t>более</w:t>
      </w:r>
      <w:r w:rsidRPr="005164D2">
        <w:rPr>
          <w:spacing w:val="1"/>
        </w:rPr>
        <w:t xml:space="preserve"> </w:t>
      </w:r>
      <w:r w:rsidR="002D5EAE">
        <w:t>1,8</w:t>
      </w:r>
      <w:r w:rsidR="00F0539B">
        <w:t xml:space="preserve"> </w:t>
      </w:r>
      <w:r w:rsidRPr="00050209">
        <w:t>м</w:t>
      </w:r>
      <w:r w:rsidRPr="005164D2">
        <w:rPr>
          <w:spacing w:val="1"/>
        </w:rPr>
        <w:t xml:space="preserve"> </w:t>
      </w:r>
      <w:r w:rsidRPr="005164D2">
        <w:t>(по</w:t>
      </w:r>
      <w:r w:rsidRPr="005164D2">
        <w:rPr>
          <w:spacing w:val="1"/>
        </w:rPr>
        <w:t xml:space="preserve"> </w:t>
      </w:r>
      <w:r w:rsidRPr="005164D2">
        <w:t>письменному</w:t>
      </w:r>
      <w:r w:rsidRPr="005164D2">
        <w:rPr>
          <w:spacing w:val="1"/>
        </w:rPr>
        <w:t xml:space="preserve"> </w:t>
      </w:r>
      <w:r w:rsidRPr="005164D2">
        <w:t>согласованию</w:t>
      </w:r>
      <w:r w:rsidRPr="005164D2">
        <w:rPr>
          <w:spacing w:val="1"/>
        </w:rPr>
        <w:t xml:space="preserve"> </w:t>
      </w:r>
      <w:r w:rsidRPr="005164D2">
        <w:t>землепользователей</w:t>
      </w:r>
      <w:r w:rsidRPr="005164D2">
        <w:rPr>
          <w:spacing w:val="66"/>
        </w:rPr>
        <w:t xml:space="preserve"> </w:t>
      </w:r>
      <w:r w:rsidRPr="005164D2">
        <w:t>соседних</w:t>
      </w:r>
      <w:r w:rsidRPr="005164D2">
        <w:rPr>
          <w:spacing w:val="1"/>
        </w:rPr>
        <w:t xml:space="preserve"> </w:t>
      </w:r>
      <w:r w:rsidRPr="005164D2">
        <w:t>участков).</w:t>
      </w:r>
    </w:p>
    <w:p w:rsidR="005164D2" w:rsidRDefault="00122B45" w:rsidP="008D319B">
      <w:pPr>
        <w:pStyle w:val="a8"/>
        <w:spacing w:before="88"/>
        <w:ind w:right="856"/>
        <w:jc w:val="both"/>
        <w:rPr>
          <w:rFonts w:cs="Times New Roman"/>
          <w:sz w:val="26"/>
          <w:szCs w:val="26"/>
          <w:lang w:eastAsia="en-US"/>
        </w:rPr>
      </w:pPr>
      <w:r>
        <w:t xml:space="preserve">              5. </w:t>
      </w:r>
      <w:r w:rsidR="005164D2" w:rsidRPr="005164D2">
        <w:t>Строительные площадки реконструкции и капитального ремонта должны</w:t>
      </w:r>
      <w:r w:rsidR="005164D2" w:rsidRPr="005164D2">
        <w:rPr>
          <w:spacing w:val="1"/>
        </w:rPr>
        <w:t xml:space="preserve"> </w:t>
      </w:r>
      <w:r w:rsidR="005164D2" w:rsidRPr="005164D2">
        <w:t>ограждаться</w:t>
      </w:r>
      <w:r w:rsidR="005164D2" w:rsidRPr="005164D2">
        <w:rPr>
          <w:spacing w:val="1"/>
        </w:rPr>
        <w:t xml:space="preserve"> </w:t>
      </w:r>
      <w:r w:rsidR="005164D2" w:rsidRPr="005164D2">
        <w:t>на</w:t>
      </w:r>
      <w:r w:rsidR="005164D2" w:rsidRPr="005164D2">
        <w:rPr>
          <w:spacing w:val="1"/>
        </w:rPr>
        <w:t xml:space="preserve"> </w:t>
      </w:r>
      <w:r w:rsidR="005164D2" w:rsidRPr="005164D2">
        <w:t>период</w:t>
      </w:r>
      <w:r w:rsidR="005164D2" w:rsidRPr="005164D2">
        <w:rPr>
          <w:spacing w:val="1"/>
        </w:rPr>
        <w:t xml:space="preserve"> </w:t>
      </w:r>
      <w:r w:rsidR="005164D2" w:rsidRPr="005164D2">
        <w:t>строительства</w:t>
      </w:r>
      <w:r w:rsidR="005164D2" w:rsidRPr="005164D2">
        <w:rPr>
          <w:spacing w:val="1"/>
        </w:rPr>
        <w:t xml:space="preserve"> </w:t>
      </w:r>
      <w:r w:rsidR="005164D2" w:rsidRPr="005164D2">
        <w:t>сплошным</w:t>
      </w:r>
      <w:r w:rsidR="005164D2" w:rsidRPr="005164D2">
        <w:rPr>
          <w:spacing w:val="1"/>
        </w:rPr>
        <w:t xml:space="preserve"> </w:t>
      </w:r>
      <w:r w:rsidR="005164D2" w:rsidRPr="005164D2">
        <w:t>(глухим)</w:t>
      </w:r>
      <w:r w:rsidR="005164D2" w:rsidRPr="005164D2">
        <w:rPr>
          <w:spacing w:val="1"/>
        </w:rPr>
        <w:t xml:space="preserve"> </w:t>
      </w:r>
      <w:r w:rsidR="005164D2" w:rsidRPr="005164D2">
        <w:t>забором</w:t>
      </w:r>
      <w:r w:rsidR="005164D2" w:rsidRPr="005164D2">
        <w:rPr>
          <w:spacing w:val="1"/>
        </w:rPr>
        <w:t xml:space="preserve"> </w:t>
      </w:r>
      <w:r w:rsidR="005164D2" w:rsidRPr="005164D2">
        <w:t>высотой</w:t>
      </w:r>
      <w:r w:rsidR="005164D2" w:rsidRPr="005164D2">
        <w:rPr>
          <w:spacing w:val="1"/>
        </w:rPr>
        <w:t xml:space="preserve"> </w:t>
      </w:r>
      <w:r w:rsidR="005164D2" w:rsidRPr="005164D2">
        <w:t>не</w:t>
      </w:r>
      <w:r w:rsidR="005164D2" w:rsidRPr="005164D2">
        <w:rPr>
          <w:spacing w:val="1"/>
        </w:rPr>
        <w:t xml:space="preserve"> </w:t>
      </w:r>
      <w:r w:rsidR="005164D2" w:rsidRPr="005164D2">
        <w:t>менее</w:t>
      </w:r>
      <w:r w:rsidR="005164D2" w:rsidRPr="005164D2">
        <w:rPr>
          <w:spacing w:val="1"/>
        </w:rPr>
        <w:t xml:space="preserve"> </w:t>
      </w:r>
      <w:r w:rsidR="005164D2" w:rsidRPr="005164D2">
        <w:t>2,0</w:t>
      </w:r>
      <w:r w:rsidR="005164D2" w:rsidRPr="005164D2">
        <w:rPr>
          <w:spacing w:val="1"/>
        </w:rPr>
        <w:t xml:space="preserve"> </w:t>
      </w:r>
      <w:r w:rsidR="005164D2" w:rsidRPr="005164D2">
        <w:t>м,</w:t>
      </w:r>
      <w:r w:rsidR="005164D2" w:rsidRPr="005164D2">
        <w:rPr>
          <w:spacing w:val="1"/>
        </w:rPr>
        <w:t xml:space="preserve"> </w:t>
      </w:r>
      <w:r w:rsidR="005164D2" w:rsidRPr="005164D2">
        <w:t>выполненным</w:t>
      </w:r>
      <w:r w:rsidR="005164D2" w:rsidRPr="005164D2">
        <w:rPr>
          <w:spacing w:val="1"/>
        </w:rPr>
        <w:t xml:space="preserve"> </w:t>
      </w:r>
      <w:r w:rsidR="005164D2" w:rsidRPr="005164D2">
        <w:t>в</w:t>
      </w:r>
      <w:r w:rsidR="005164D2" w:rsidRPr="005164D2">
        <w:rPr>
          <w:spacing w:val="1"/>
        </w:rPr>
        <w:t xml:space="preserve"> </w:t>
      </w:r>
      <w:r w:rsidR="005164D2" w:rsidRPr="005164D2">
        <w:t>едином</w:t>
      </w:r>
      <w:r w:rsidR="005164D2" w:rsidRPr="005164D2">
        <w:rPr>
          <w:spacing w:val="1"/>
        </w:rPr>
        <w:t xml:space="preserve"> </w:t>
      </w:r>
      <w:r w:rsidR="005164D2" w:rsidRPr="005164D2">
        <w:t>конструктивно-дизайнерском</w:t>
      </w:r>
      <w:r w:rsidR="005164D2" w:rsidRPr="005164D2">
        <w:rPr>
          <w:spacing w:val="1"/>
        </w:rPr>
        <w:t xml:space="preserve"> </w:t>
      </w:r>
      <w:r w:rsidR="005164D2" w:rsidRPr="005164D2">
        <w:t>решении.</w:t>
      </w:r>
      <w:r w:rsidR="005164D2" w:rsidRPr="005164D2">
        <w:rPr>
          <w:spacing w:val="1"/>
        </w:rPr>
        <w:t xml:space="preserve"> </w:t>
      </w:r>
      <w:r w:rsidR="005164D2" w:rsidRPr="005164D2">
        <w:t>Ограждения,</w:t>
      </w:r>
      <w:r w:rsidR="005164D2" w:rsidRPr="005164D2">
        <w:rPr>
          <w:spacing w:val="1"/>
        </w:rPr>
        <w:t xml:space="preserve"> </w:t>
      </w:r>
      <w:r w:rsidR="005164D2" w:rsidRPr="005164D2">
        <w:t>непосредственно</w:t>
      </w:r>
      <w:r w:rsidR="005164D2" w:rsidRPr="005164D2">
        <w:rPr>
          <w:spacing w:val="1"/>
        </w:rPr>
        <w:t xml:space="preserve"> </w:t>
      </w:r>
      <w:r w:rsidR="005164D2" w:rsidRPr="005164D2">
        <w:t>примыкающие</w:t>
      </w:r>
      <w:r w:rsidR="005164D2" w:rsidRPr="005164D2">
        <w:rPr>
          <w:spacing w:val="1"/>
        </w:rPr>
        <w:t xml:space="preserve"> </w:t>
      </w:r>
      <w:r w:rsidR="005164D2" w:rsidRPr="005164D2">
        <w:t>к</w:t>
      </w:r>
      <w:r w:rsidR="005164D2" w:rsidRPr="005164D2">
        <w:rPr>
          <w:spacing w:val="1"/>
        </w:rPr>
        <w:t xml:space="preserve"> </w:t>
      </w:r>
      <w:r w:rsidR="005164D2" w:rsidRPr="005164D2">
        <w:t>линиям</w:t>
      </w:r>
      <w:r w:rsidR="005164D2" w:rsidRPr="005164D2">
        <w:rPr>
          <w:spacing w:val="1"/>
        </w:rPr>
        <w:t xml:space="preserve"> </w:t>
      </w:r>
      <w:r w:rsidR="005164D2" w:rsidRPr="005164D2">
        <w:t>улиц</w:t>
      </w:r>
      <w:r w:rsidR="005164D2" w:rsidRPr="005164D2">
        <w:rPr>
          <w:spacing w:val="1"/>
        </w:rPr>
        <w:t xml:space="preserve"> </w:t>
      </w:r>
      <w:r w:rsidR="005164D2" w:rsidRPr="005164D2">
        <w:t>и</w:t>
      </w:r>
      <w:r w:rsidR="005164D2" w:rsidRPr="005164D2">
        <w:rPr>
          <w:spacing w:val="66"/>
        </w:rPr>
        <w:t xml:space="preserve"> </w:t>
      </w:r>
      <w:r w:rsidR="005164D2" w:rsidRPr="005164D2">
        <w:t>проездов,</w:t>
      </w:r>
      <w:r w:rsidR="005164D2" w:rsidRPr="005164D2">
        <w:rPr>
          <w:spacing w:val="1"/>
        </w:rPr>
        <w:t xml:space="preserve"> </w:t>
      </w:r>
      <w:r w:rsidR="005164D2" w:rsidRPr="005164D2">
        <w:t>тротуарам, пешеходным дорожкам, следует обустраивать защитным козырьком. В</w:t>
      </w:r>
      <w:r w:rsidR="005164D2" w:rsidRPr="005164D2">
        <w:rPr>
          <w:spacing w:val="1"/>
        </w:rPr>
        <w:t xml:space="preserve"> </w:t>
      </w:r>
      <w:r w:rsidR="005164D2" w:rsidRPr="005164D2">
        <w:t>стесненных</w:t>
      </w:r>
      <w:r w:rsidR="005164D2" w:rsidRPr="005164D2">
        <w:rPr>
          <w:spacing w:val="46"/>
        </w:rPr>
        <w:t xml:space="preserve"> </w:t>
      </w:r>
      <w:r w:rsidR="005164D2" w:rsidRPr="005164D2">
        <w:t>условиях</w:t>
      </w:r>
      <w:r w:rsidR="005164D2" w:rsidRPr="005164D2">
        <w:rPr>
          <w:spacing w:val="49"/>
        </w:rPr>
        <w:t xml:space="preserve"> </w:t>
      </w:r>
      <w:r w:rsidR="005164D2" w:rsidRPr="005164D2">
        <w:t>допускается</w:t>
      </w:r>
      <w:r w:rsidR="005164D2" w:rsidRPr="005164D2">
        <w:rPr>
          <w:spacing w:val="48"/>
        </w:rPr>
        <w:t xml:space="preserve"> </w:t>
      </w:r>
      <w:r w:rsidR="005164D2" w:rsidRPr="005164D2">
        <w:t>по</w:t>
      </w:r>
      <w:r w:rsidR="005164D2" w:rsidRPr="005164D2">
        <w:rPr>
          <w:spacing w:val="47"/>
        </w:rPr>
        <w:t xml:space="preserve"> </w:t>
      </w:r>
      <w:r w:rsidR="005164D2" w:rsidRPr="005164D2">
        <w:t>согласованию</w:t>
      </w:r>
      <w:r w:rsidR="005164D2" w:rsidRPr="005164D2">
        <w:rPr>
          <w:spacing w:val="46"/>
        </w:rPr>
        <w:t xml:space="preserve"> </w:t>
      </w:r>
      <w:r w:rsidR="005164D2" w:rsidRPr="005164D2">
        <w:t>с</w:t>
      </w:r>
      <w:r w:rsidR="005164D2" w:rsidRPr="005164D2">
        <w:rPr>
          <w:spacing w:val="47"/>
        </w:rPr>
        <w:t xml:space="preserve"> </w:t>
      </w:r>
      <w:r w:rsidR="005164D2" w:rsidRPr="005164D2">
        <w:t>ГИБДД</w:t>
      </w:r>
      <w:r w:rsidR="005164D2" w:rsidRPr="005164D2">
        <w:rPr>
          <w:spacing w:val="48"/>
        </w:rPr>
        <w:t xml:space="preserve"> </w:t>
      </w:r>
      <w:r w:rsidR="005164D2" w:rsidRPr="005164D2">
        <w:t>УВД</w:t>
      </w:r>
      <w:r w:rsidR="005164D2" w:rsidRPr="005164D2">
        <w:rPr>
          <w:spacing w:val="47"/>
        </w:rPr>
        <w:t xml:space="preserve"> </w:t>
      </w:r>
      <w:r w:rsidR="005164D2" w:rsidRPr="005164D2">
        <w:t>устраивать</w:t>
      </w:r>
      <w:r w:rsidR="005164D2" w:rsidRPr="005164D2">
        <w:rPr>
          <w:spacing w:val="49"/>
        </w:rPr>
        <w:t xml:space="preserve"> </w:t>
      </w:r>
      <w:r w:rsidR="005164D2" w:rsidRPr="005164D2">
        <w:t>в</w:t>
      </w:r>
      <w:r w:rsidR="005164D2">
        <w:t xml:space="preserve"> соответствии</w:t>
      </w:r>
      <w:r w:rsidR="005164D2">
        <w:rPr>
          <w:spacing w:val="1"/>
        </w:rPr>
        <w:t xml:space="preserve"> </w:t>
      </w:r>
      <w:r w:rsidR="005164D2">
        <w:t>с</w:t>
      </w:r>
      <w:r w:rsidR="005164D2">
        <w:rPr>
          <w:spacing w:val="1"/>
        </w:rPr>
        <w:t xml:space="preserve"> </w:t>
      </w:r>
      <w:r w:rsidR="005164D2">
        <w:t>проектной</w:t>
      </w:r>
      <w:r w:rsidR="005164D2">
        <w:rPr>
          <w:spacing w:val="1"/>
        </w:rPr>
        <w:t xml:space="preserve"> </w:t>
      </w:r>
      <w:r w:rsidR="005164D2">
        <w:t>документацией</w:t>
      </w:r>
      <w:r w:rsidR="005164D2">
        <w:rPr>
          <w:spacing w:val="1"/>
        </w:rPr>
        <w:t xml:space="preserve"> </w:t>
      </w:r>
      <w:r w:rsidR="005164D2">
        <w:t>временный</w:t>
      </w:r>
      <w:r w:rsidR="005164D2">
        <w:rPr>
          <w:spacing w:val="1"/>
        </w:rPr>
        <w:t xml:space="preserve"> </w:t>
      </w:r>
      <w:r w:rsidR="005164D2">
        <w:t>тротуар</w:t>
      </w:r>
      <w:r w:rsidR="005164D2">
        <w:rPr>
          <w:spacing w:val="1"/>
        </w:rPr>
        <w:t xml:space="preserve"> </w:t>
      </w:r>
      <w:r w:rsidR="005164D2">
        <w:t>с</w:t>
      </w:r>
      <w:r w:rsidR="005164D2">
        <w:rPr>
          <w:spacing w:val="1"/>
        </w:rPr>
        <w:t xml:space="preserve"> </w:t>
      </w:r>
      <w:r w:rsidR="005164D2">
        <w:t>разделяющим</w:t>
      </w:r>
      <w:r w:rsidR="005164D2">
        <w:rPr>
          <w:spacing w:val="1"/>
        </w:rPr>
        <w:t xml:space="preserve"> </w:t>
      </w:r>
      <w:r w:rsidR="005164D2">
        <w:t>ограждением на</w:t>
      </w:r>
      <w:r w:rsidR="005164D2">
        <w:rPr>
          <w:spacing w:val="2"/>
        </w:rPr>
        <w:t xml:space="preserve"> </w:t>
      </w:r>
      <w:r w:rsidR="005164D2">
        <w:t>проезжей</w:t>
      </w:r>
      <w:r w:rsidR="005164D2">
        <w:rPr>
          <w:spacing w:val="2"/>
        </w:rPr>
        <w:t xml:space="preserve"> </w:t>
      </w:r>
      <w:r w:rsidR="005164D2">
        <w:t>части</w:t>
      </w:r>
      <w:r w:rsidR="005164D2">
        <w:rPr>
          <w:spacing w:val="1"/>
        </w:rPr>
        <w:t xml:space="preserve"> </w:t>
      </w:r>
      <w:r w:rsidR="005164D2">
        <w:t>улицы.</w:t>
      </w:r>
    </w:p>
    <w:p w:rsidR="005164D2" w:rsidRPr="00122B45" w:rsidRDefault="00122B45" w:rsidP="00122B45">
      <w:pPr>
        <w:widowControl w:val="0"/>
        <w:tabs>
          <w:tab w:val="left" w:pos="0"/>
        </w:tabs>
        <w:suppressAutoHyphens w:val="0"/>
        <w:autoSpaceDE w:val="0"/>
        <w:autoSpaceDN w:val="0"/>
        <w:ind w:right="854"/>
        <w:jc w:val="both"/>
      </w:pPr>
      <w:r w:rsidRPr="00122B45">
        <w:t xml:space="preserve">              6. </w:t>
      </w:r>
      <w:r w:rsidR="005164D2" w:rsidRPr="00122B45">
        <w:t>Требования, установленные настоящей статьей, применяются в части, не</w:t>
      </w:r>
      <w:r w:rsidR="005164D2" w:rsidRPr="00122B45">
        <w:rPr>
          <w:spacing w:val="1"/>
        </w:rPr>
        <w:t xml:space="preserve"> </w:t>
      </w:r>
      <w:r w:rsidR="005164D2" w:rsidRPr="00122B45">
        <w:t>противоречащей</w:t>
      </w:r>
      <w:r w:rsidR="005164D2" w:rsidRPr="00122B45">
        <w:rPr>
          <w:spacing w:val="-1"/>
        </w:rPr>
        <w:t xml:space="preserve"> </w:t>
      </w:r>
      <w:r w:rsidR="005164D2" w:rsidRPr="00122B45">
        <w:t>Правилам</w:t>
      </w:r>
      <w:r w:rsidR="005164D2" w:rsidRPr="00122B45">
        <w:rPr>
          <w:spacing w:val="-1"/>
        </w:rPr>
        <w:t xml:space="preserve"> </w:t>
      </w:r>
      <w:r w:rsidR="005164D2" w:rsidRPr="00122B45">
        <w:t>благоустройства и</w:t>
      </w:r>
      <w:r w:rsidR="005164D2" w:rsidRPr="00122B45">
        <w:rPr>
          <w:spacing w:val="-1"/>
        </w:rPr>
        <w:t xml:space="preserve"> </w:t>
      </w:r>
      <w:r w:rsidR="005164D2" w:rsidRPr="00122B45">
        <w:t>озеленения территории</w:t>
      </w:r>
      <w:r w:rsidR="005164D2" w:rsidRPr="00122B45">
        <w:rPr>
          <w:spacing w:val="-4"/>
        </w:rPr>
        <w:t xml:space="preserve"> </w:t>
      </w:r>
      <w:r w:rsidR="005164D2" w:rsidRPr="00122B45">
        <w:t>поселения.</w:t>
      </w:r>
    </w:p>
    <w:p w:rsidR="00C93A64" w:rsidRPr="00C93A64" w:rsidRDefault="00C93A64" w:rsidP="00E05A63">
      <w:pPr>
        <w:pStyle w:val="39"/>
      </w:pPr>
      <w:bookmarkStart w:id="194" w:name="Статья_24._Оформление_и_оборудование_фас"/>
      <w:bookmarkStart w:id="195" w:name="_bookmark36"/>
      <w:bookmarkStart w:id="196" w:name="_Toc158105977"/>
      <w:bookmarkEnd w:id="194"/>
      <w:bookmarkEnd w:id="195"/>
      <w:r>
        <w:t>Статья 3</w:t>
      </w:r>
      <w:r w:rsidR="00535ED5">
        <w:t>0</w:t>
      </w:r>
      <w:r w:rsidRPr="003B198F">
        <w:t xml:space="preserve">. </w:t>
      </w:r>
      <w:r>
        <w:t>Оформление</w:t>
      </w:r>
      <w:r>
        <w:rPr>
          <w:spacing w:val="-4"/>
        </w:rPr>
        <w:t xml:space="preserve"> </w:t>
      </w:r>
      <w:r>
        <w:t>и</w:t>
      </w:r>
      <w:r>
        <w:rPr>
          <w:spacing w:val="-4"/>
        </w:rPr>
        <w:t xml:space="preserve"> </w:t>
      </w:r>
      <w:r>
        <w:t>оборудование</w:t>
      </w:r>
      <w:r>
        <w:rPr>
          <w:spacing w:val="-4"/>
        </w:rPr>
        <w:t xml:space="preserve"> </w:t>
      </w:r>
      <w:r>
        <w:t>фасадов</w:t>
      </w:r>
      <w:r>
        <w:rPr>
          <w:spacing w:val="-5"/>
        </w:rPr>
        <w:t xml:space="preserve"> </w:t>
      </w:r>
      <w:r>
        <w:t>зданий</w:t>
      </w:r>
      <w:bookmarkEnd w:id="196"/>
    </w:p>
    <w:p w:rsidR="005164D2" w:rsidRPr="005164D2" w:rsidRDefault="005164D2" w:rsidP="005164D2">
      <w:pPr>
        <w:pStyle w:val="ab"/>
        <w:widowControl w:val="0"/>
        <w:numPr>
          <w:ilvl w:val="0"/>
          <w:numId w:val="28"/>
        </w:numPr>
        <w:tabs>
          <w:tab w:val="left" w:pos="1134"/>
        </w:tabs>
        <w:suppressAutoHyphens w:val="0"/>
        <w:autoSpaceDE w:val="0"/>
        <w:autoSpaceDN w:val="0"/>
        <w:spacing w:before="112"/>
        <w:ind w:left="0" w:right="852" w:firstLine="993"/>
        <w:jc w:val="both"/>
      </w:pPr>
      <w:r w:rsidRPr="005164D2">
        <w:t>Оформление</w:t>
      </w:r>
      <w:r w:rsidRPr="005164D2">
        <w:rPr>
          <w:spacing w:val="1"/>
        </w:rPr>
        <w:t xml:space="preserve"> </w:t>
      </w:r>
      <w:r w:rsidRPr="005164D2">
        <w:t>и</w:t>
      </w:r>
      <w:r w:rsidRPr="005164D2">
        <w:rPr>
          <w:spacing w:val="1"/>
        </w:rPr>
        <w:t xml:space="preserve"> </w:t>
      </w:r>
      <w:r w:rsidRPr="005164D2">
        <w:t>оборудование</w:t>
      </w:r>
      <w:r w:rsidRPr="005164D2">
        <w:rPr>
          <w:spacing w:val="1"/>
        </w:rPr>
        <w:t xml:space="preserve"> </w:t>
      </w:r>
      <w:r w:rsidRPr="005164D2">
        <w:t>всех</w:t>
      </w:r>
      <w:r w:rsidRPr="005164D2">
        <w:rPr>
          <w:spacing w:val="1"/>
        </w:rPr>
        <w:t xml:space="preserve"> </w:t>
      </w:r>
      <w:r w:rsidRPr="005164D2">
        <w:t>фасадов</w:t>
      </w:r>
      <w:r w:rsidRPr="005164D2">
        <w:rPr>
          <w:spacing w:val="1"/>
        </w:rPr>
        <w:t xml:space="preserve"> </w:t>
      </w:r>
      <w:r w:rsidRPr="005164D2">
        <w:t>зданий</w:t>
      </w:r>
      <w:r w:rsidRPr="005164D2">
        <w:rPr>
          <w:spacing w:val="1"/>
        </w:rPr>
        <w:t xml:space="preserve"> </w:t>
      </w:r>
      <w:r w:rsidRPr="005164D2">
        <w:t>является</w:t>
      </w:r>
      <w:r w:rsidRPr="005164D2">
        <w:rPr>
          <w:spacing w:val="1"/>
        </w:rPr>
        <w:t xml:space="preserve"> </w:t>
      </w:r>
      <w:r w:rsidRPr="005164D2">
        <w:t>составной</w:t>
      </w:r>
      <w:r w:rsidRPr="005164D2">
        <w:rPr>
          <w:spacing w:val="1"/>
        </w:rPr>
        <w:t xml:space="preserve"> </w:t>
      </w:r>
      <w:r w:rsidRPr="005164D2">
        <w:t>частью архитектурного решения зданий и внешнего благоустройства населенного</w:t>
      </w:r>
      <w:r w:rsidRPr="005164D2">
        <w:rPr>
          <w:spacing w:val="1"/>
        </w:rPr>
        <w:t xml:space="preserve"> </w:t>
      </w:r>
      <w:r w:rsidRPr="005164D2">
        <w:t>пункта</w:t>
      </w:r>
      <w:r w:rsidRPr="005164D2">
        <w:rPr>
          <w:spacing w:val="1"/>
        </w:rPr>
        <w:t xml:space="preserve"> </w:t>
      </w:r>
      <w:r w:rsidRPr="005164D2">
        <w:t>и</w:t>
      </w:r>
      <w:r w:rsidRPr="005164D2">
        <w:rPr>
          <w:spacing w:val="1"/>
        </w:rPr>
        <w:t xml:space="preserve"> </w:t>
      </w:r>
      <w:r w:rsidRPr="005164D2">
        <w:t>выполняется</w:t>
      </w:r>
      <w:r w:rsidRPr="005164D2">
        <w:rPr>
          <w:spacing w:val="1"/>
        </w:rPr>
        <w:t xml:space="preserve"> </w:t>
      </w:r>
      <w:r w:rsidRPr="005164D2">
        <w:t>на</w:t>
      </w:r>
      <w:r w:rsidRPr="005164D2">
        <w:rPr>
          <w:spacing w:val="1"/>
        </w:rPr>
        <w:t xml:space="preserve"> </w:t>
      </w:r>
      <w:r w:rsidRPr="005164D2">
        <w:t>основе</w:t>
      </w:r>
      <w:r w:rsidRPr="005164D2">
        <w:rPr>
          <w:spacing w:val="1"/>
        </w:rPr>
        <w:t xml:space="preserve"> </w:t>
      </w:r>
      <w:r w:rsidRPr="005164D2">
        <w:t>комплексных</w:t>
      </w:r>
      <w:r w:rsidRPr="005164D2">
        <w:rPr>
          <w:spacing w:val="1"/>
        </w:rPr>
        <w:t xml:space="preserve"> </w:t>
      </w:r>
      <w:r w:rsidRPr="005164D2">
        <w:t>проектов,</w:t>
      </w:r>
      <w:r w:rsidRPr="005164D2">
        <w:rPr>
          <w:spacing w:val="1"/>
        </w:rPr>
        <w:t xml:space="preserve"> </w:t>
      </w:r>
      <w:r w:rsidRPr="005164D2">
        <w:t>утвержденных</w:t>
      </w:r>
      <w:r w:rsidRPr="005164D2">
        <w:rPr>
          <w:spacing w:val="1"/>
        </w:rPr>
        <w:t xml:space="preserve"> </w:t>
      </w:r>
      <w:r w:rsidRPr="005164D2">
        <w:t>администрацией</w:t>
      </w:r>
      <w:r w:rsidRPr="005164D2">
        <w:rPr>
          <w:spacing w:val="3"/>
        </w:rPr>
        <w:t xml:space="preserve"> </w:t>
      </w:r>
      <w:r w:rsidRPr="005164D2">
        <w:t>поселения.</w:t>
      </w:r>
    </w:p>
    <w:p w:rsidR="005164D2" w:rsidRPr="005164D2" w:rsidRDefault="005164D2" w:rsidP="005164D2">
      <w:pPr>
        <w:pStyle w:val="ab"/>
        <w:widowControl w:val="0"/>
        <w:numPr>
          <w:ilvl w:val="0"/>
          <w:numId w:val="28"/>
        </w:numPr>
        <w:tabs>
          <w:tab w:val="left" w:pos="1134"/>
        </w:tabs>
        <w:suppressAutoHyphens w:val="0"/>
        <w:autoSpaceDE w:val="0"/>
        <w:autoSpaceDN w:val="0"/>
        <w:spacing w:line="299" w:lineRule="exact"/>
        <w:ind w:left="0" w:firstLine="993"/>
        <w:jc w:val="both"/>
      </w:pPr>
      <w:r w:rsidRPr="005164D2">
        <w:t>Оформление</w:t>
      </w:r>
      <w:r w:rsidRPr="005164D2">
        <w:rPr>
          <w:spacing w:val="-4"/>
        </w:rPr>
        <w:t xml:space="preserve"> </w:t>
      </w:r>
      <w:r w:rsidRPr="005164D2">
        <w:t>и</w:t>
      </w:r>
      <w:r w:rsidRPr="005164D2">
        <w:rPr>
          <w:spacing w:val="-3"/>
        </w:rPr>
        <w:t xml:space="preserve"> </w:t>
      </w:r>
      <w:r w:rsidRPr="005164D2">
        <w:t>оборудование</w:t>
      </w:r>
      <w:r w:rsidRPr="005164D2">
        <w:rPr>
          <w:spacing w:val="-4"/>
        </w:rPr>
        <w:t xml:space="preserve"> </w:t>
      </w:r>
      <w:r w:rsidRPr="005164D2">
        <w:t>фасадов</w:t>
      </w:r>
      <w:r w:rsidRPr="005164D2">
        <w:rPr>
          <w:spacing w:val="-2"/>
        </w:rPr>
        <w:t xml:space="preserve"> </w:t>
      </w:r>
      <w:r w:rsidRPr="005164D2">
        <w:t>зданий</w:t>
      </w:r>
      <w:r w:rsidRPr="005164D2">
        <w:rPr>
          <w:spacing w:val="-4"/>
        </w:rPr>
        <w:t xml:space="preserve"> </w:t>
      </w:r>
      <w:r w:rsidRPr="005164D2">
        <w:t>включает:</w:t>
      </w:r>
    </w:p>
    <w:p w:rsidR="005164D2" w:rsidRPr="005164D2" w:rsidRDefault="005164D2" w:rsidP="005164D2">
      <w:pPr>
        <w:pStyle w:val="ab"/>
        <w:widowControl w:val="0"/>
        <w:numPr>
          <w:ilvl w:val="0"/>
          <w:numId w:val="16"/>
        </w:numPr>
        <w:tabs>
          <w:tab w:val="left" w:pos="1134"/>
          <w:tab w:val="left" w:pos="2021"/>
        </w:tabs>
        <w:suppressAutoHyphens w:val="0"/>
        <w:autoSpaceDE w:val="0"/>
        <w:autoSpaceDN w:val="0"/>
        <w:spacing w:before="4" w:line="298" w:lineRule="exact"/>
        <w:ind w:left="0" w:firstLine="993"/>
        <w:jc w:val="both"/>
      </w:pPr>
      <w:r w:rsidRPr="005164D2">
        <w:t>колористическое</w:t>
      </w:r>
      <w:r w:rsidRPr="005164D2">
        <w:rPr>
          <w:spacing w:val="-3"/>
        </w:rPr>
        <w:t xml:space="preserve"> </w:t>
      </w:r>
      <w:r w:rsidRPr="005164D2">
        <w:t>решение</w:t>
      </w:r>
      <w:r w:rsidRPr="005164D2">
        <w:rPr>
          <w:spacing w:val="-3"/>
        </w:rPr>
        <w:t xml:space="preserve"> </w:t>
      </w:r>
      <w:r w:rsidRPr="005164D2">
        <w:t>и</w:t>
      </w:r>
      <w:r w:rsidRPr="005164D2">
        <w:rPr>
          <w:spacing w:val="-3"/>
        </w:rPr>
        <w:t xml:space="preserve"> </w:t>
      </w:r>
      <w:r w:rsidRPr="005164D2">
        <w:t>отделку</w:t>
      </w:r>
      <w:r w:rsidRPr="005164D2">
        <w:rPr>
          <w:spacing w:val="-4"/>
        </w:rPr>
        <w:t xml:space="preserve"> </w:t>
      </w:r>
      <w:r w:rsidRPr="005164D2">
        <w:t>фасада;</w:t>
      </w:r>
    </w:p>
    <w:p w:rsidR="005164D2" w:rsidRPr="005164D2" w:rsidRDefault="005164D2" w:rsidP="005164D2">
      <w:pPr>
        <w:pStyle w:val="ab"/>
        <w:widowControl w:val="0"/>
        <w:numPr>
          <w:ilvl w:val="0"/>
          <w:numId w:val="16"/>
        </w:numPr>
        <w:tabs>
          <w:tab w:val="left" w:pos="1134"/>
          <w:tab w:val="left" w:pos="2025"/>
        </w:tabs>
        <w:suppressAutoHyphens w:val="0"/>
        <w:autoSpaceDE w:val="0"/>
        <w:autoSpaceDN w:val="0"/>
        <w:ind w:left="0" w:right="858" w:firstLine="993"/>
        <w:jc w:val="both"/>
      </w:pPr>
      <w:r w:rsidRPr="005164D2">
        <w:t>архитектурные и декоративные элементы фасадов (навесы, козырьки, входы,</w:t>
      </w:r>
      <w:r w:rsidRPr="005164D2">
        <w:rPr>
          <w:spacing w:val="-62"/>
        </w:rPr>
        <w:t xml:space="preserve"> </w:t>
      </w:r>
      <w:r w:rsidRPr="005164D2">
        <w:t>лестницы,</w:t>
      </w:r>
      <w:r w:rsidRPr="005164D2">
        <w:rPr>
          <w:spacing w:val="2"/>
        </w:rPr>
        <w:t xml:space="preserve"> </w:t>
      </w:r>
      <w:r w:rsidRPr="005164D2">
        <w:t>крыльца, витринные</w:t>
      </w:r>
      <w:r w:rsidRPr="005164D2">
        <w:rPr>
          <w:spacing w:val="1"/>
        </w:rPr>
        <w:t xml:space="preserve"> </w:t>
      </w:r>
      <w:r w:rsidRPr="005164D2">
        <w:t>конструкции);</w:t>
      </w:r>
    </w:p>
    <w:p w:rsidR="005164D2" w:rsidRPr="005164D2" w:rsidRDefault="005164D2" w:rsidP="005164D2">
      <w:pPr>
        <w:pStyle w:val="ab"/>
        <w:widowControl w:val="0"/>
        <w:numPr>
          <w:ilvl w:val="0"/>
          <w:numId w:val="16"/>
        </w:numPr>
        <w:tabs>
          <w:tab w:val="left" w:pos="1134"/>
          <w:tab w:val="left" w:pos="2021"/>
        </w:tabs>
        <w:suppressAutoHyphens w:val="0"/>
        <w:autoSpaceDE w:val="0"/>
        <w:autoSpaceDN w:val="0"/>
        <w:spacing w:line="296" w:lineRule="exact"/>
        <w:ind w:left="0" w:firstLine="993"/>
        <w:jc w:val="both"/>
        <w:rPr>
          <w:lang w:val="en-US"/>
        </w:rPr>
      </w:pPr>
      <w:r w:rsidRPr="005164D2">
        <w:t>мемориальные</w:t>
      </w:r>
      <w:r w:rsidRPr="005164D2">
        <w:rPr>
          <w:spacing w:val="-6"/>
        </w:rPr>
        <w:t xml:space="preserve"> </w:t>
      </w:r>
      <w:r w:rsidRPr="005164D2">
        <w:t>доски.</w:t>
      </w:r>
    </w:p>
    <w:p w:rsidR="005164D2" w:rsidRPr="005164D2" w:rsidRDefault="005164D2" w:rsidP="005164D2">
      <w:pPr>
        <w:pStyle w:val="ab"/>
        <w:widowControl w:val="0"/>
        <w:numPr>
          <w:ilvl w:val="0"/>
          <w:numId w:val="28"/>
        </w:numPr>
        <w:tabs>
          <w:tab w:val="left" w:pos="1134"/>
        </w:tabs>
        <w:suppressAutoHyphens w:val="0"/>
        <w:autoSpaceDE w:val="0"/>
        <w:autoSpaceDN w:val="0"/>
        <w:spacing w:before="3"/>
        <w:ind w:left="0" w:right="842" w:firstLine="993"/>
        <w:jc w:val="both"/>
      </w:pPr>
      <w:r w:rsidRPr="005164D2">
        <w:t>На</w:t>
      </w:r>
      <w:r w:rsidRPr="005164D2">
        <w:rPr>
          <w:spacing w:val="1"/>
        </w:rPr>
        <w:t xml:space="preserve"> </w:t>
      </w:r>
      <w:r w:rsidRPr="005164D2">
        <w:t>зданиях</w:t>
      </w:r>
      <w:r w:rsidRPr="005164D2">
        <w:rPr>
          <w:spacing w:val="1"/>
        </w:rPr>
        <w:t xml:space="preserve"> </w:t>
      </w:r>
      <w:r w:rsidRPr="005164D2">
        <w:t>и</w:t>
      </w:r>
      <w:r w:rsidRPr="005164D2">
        <w:rPr>
          <w:spacing w:val="1"/>
        </w:rPr>
        <w:t xml:space="preserve"> </w:t>
      </w:r>
      <w:r w:rsidRPr="005164D2">
        <w:t>сооружениях,</w:t>
      </w:r>
      <w:r w:rsidRPr="005164D2">
        <w:rPr>
          <w:spacing w:val="1"/>
        </w:rPr>
        <w:t xml:space="preserve"> </w:t>
      </w:r>
      <w:r w:rsidRPr="005164D2">
        <w:t>расположенных</w:t>
      </w:r>
      <w:r w:rsidRPr="005164D2">
        <w:rPr>
          <w:spacing w:val="1"/>
        </w:rPr>
        <w:t xml:space="preserve"> </w:t>
      </w:r>
      <w:r w:rsidRPr="005164D2">
        <w:t>на</w:t>
      </w:r>
      <w:r w:rsidRPr="005164D2">
        <w:rPr>
          <w:spacing w:val="1"/>
        </w:rPr>
        <w:t xml:space="preserve"> </w:t>
      </w:r>
      <w:r w:rsidRPr="005164D2">
        <w:t>территории</w:t>
      </w:r>
      <w:r w:rsidRPr="005164D2">
        <w:rPr>
          <w:spacing w:val="1"/>
        </w:rPr>
        <w:t xml:space="preserve"> </w:t>
      </w:r>
      <w:r w:rsidRPr="005164D2">
        <w:t>населенного</w:t>
      </w:r>
      <w:r w:rsidRPr="005164D2">
        <w:rPr>
          <w:spacing w:val="1"/>
        </w:rPr>
        <w:t xml:space="preserve"> </w:t>
      </w:r>
      <w:r w:rsidRPr="005164D2">
        <w:t>пункта,</w:t>
      </w:r>
      <w:r w:rsidRPr="005164D2">
        <w:rPr>
          <w:spacing w:val="1"/>
        </w:rPr>
        <w:t xml:space="preserve"> </w:t>
      </w:r>
      <w:r w:rsidRPr="005164D2">
        <w:t>следует</w:t>
      </w:r>
      <w:r w:rsidRPr="005164D2">
        <w:rPr>
          <w:spacing w:val="1"/>
        </w:rPr>
        <w:t xml:space="preserve"> </w:t>
      </w:r>
      <w:r w:rsidRPr="005164D2">
        <w:t>предусматривать</w:t>
      </w:r>
      <w:r w:rsidRPr="005164D2">
        <w:rPr>
          <w:spacing w:val="1"/>
        </w:rPr>
        <w:t xml:space="preserve"> </w:t>
      </w:r>
      <w:r w:rsidRPr="005164D2">
        <w:t>размещение</w:t>
      </w:r>
      <w:r w:rsidRPr="005164D2">
        <w:rPr>
          <w:spacing w:val="1"/>
        </w:rPr>
        <w:t xml:space="preserve"> </w:t>
      </w:r>
      <w:r w:rsidRPr="005164D2">
        <w:t>следующих</w:t>
      </w:r>
      <w:r w:rsidRPr="005164D2">
        <w:rPr>
          <w:spacing w:val="1"/>
        </w:rPr>
        <w:t xml:space="preserve"> </w:t>
      </w:r>
      <w:r w:rsidRPr="005164D2">
        <w:t>домовых</w:t>
      </w:r>
      <w:r w:rsidRPr="005164D2">
        <w:rPr>
          <w:spacing w:val="1"/>
        </w:rPr>
        <w:t xml:space="preserve"> </w:t>
      </w:r>
      <w:r w:rsidRPr="005164D2">
        <w:t>знаков:</w:t>
      </w:r>
      <w:r w:rsidRPr="005164D2">
        <w:rPr>
          <w:spacing w:val="1"/>
        </w:rPr>
        <w:t xml:space="preserve"> </w:t>
      </w:r>
      <w:r w:rsidRPr="005164D2">
        <w:t>указатель наименования элемента улично-дорожной сети, указатель номера дома и</w:t>
      </w:r>
      <w:r w:rsidRPr="005164D2">
        <w:rPr>
          <w:spacing w:val="1"/>
        </w:rPr>
        <w:t xml:space="preserve"> </w:t>
      </w:r>
      <w:r w:rsidRPr="005164D2">
        <w:t xml:space="preserve">корпуса, указатель номера подъезда и квартир, </w:t>
      </w:r>
      <w:proofErr w:type="spellStart"/>
      <w:r w:rsidRPr="005164D2">
        <w:t>флагодержатели</w:t>
      </w:r>
      <w:proofErr w:type="spellEnd"/>
      <w:r w:rsidRPr="005164D2">
        <w:t>, памятные доски,</w:t>
      </w:r>
      <w:r w:rsidRPr="005164D2">
        <w:rPr>
          <w:spacing w:val="1"/>
        </w:rPr>
        <w:t xml:space="preserve"> </w:t>
      </w:r>
      <w:r w:rsidRPr="005164D2">
        <w:t>указатель</w:t>
      </w:r>
      <w:r w:rsidRPr="005164D2">
        <w:rPr>
          <w:spacing w:val="1"/>
        </w:rPr>
        <w:t xml:space="preserve"> </w:t>
      </w:r>
      <w:r w:rsidRPr="005164D2">
        <w:t>пожарного</w:t>
      </w:r>
      <w:r w:rsidRPr="005164D2">
        <w:rPr>
          <w:spacing w:val="1"/>
        </w:rPr>
        <w:t xml:space="preserve"> </w:t>
      </w:r>
      <w:r w:rsidRPr="005164D2">
        <w:t>гидранта,</w:t>
      </w:r>
      <w:r w:rsidRPr="005164D2">
        <w:rPr>
          <w:spacing w:val="1"/>
        </w:rPr>
        <w:t xml:space="preserve"> </w:t>
      </w:r>
      <w:r w:rsidRPr="005164D2">
        <w:t>указатель</w:t>
      </w:r>
      <w:r w:rsidRPr="005164D2">
        <w:rPr>
          <w:spacing w:val="1"/>
        </w:rPr>
        <w:t xml:space="preserve"> </w:t>
      </w:r>
      <w:r w:rsidRPr="005164D2">
        <w:t>грунтовых</w:t>
      </w:r>
      <w:r w:rsidRPr="005164D2">
        <w:rPr>
          <w:spacing w:val="1"/>
        </w:rPr>
        <w:t xml:space="preserve"> </w:t>
      </w:r>
      <w:r w:rsidRPr="005164D2">
        <w:t>геодезических</w:t>
      </w:r>
      <w:r w:rsidRPr="005164D2">
        <w:rPr>
          <w:spacing w:val="1"/>
        </w:rPr>
        <w:t xml:space="preserve"> </w:t>
      </w:r>
      <w:r w:rsidRPr="005164D2">
        <w:t>знаков,</w:t>
      </w:r>
      <w:r w:rsidRPr="005164D2">
        <w:rPr>
          <w:spacing w:val="1"/>
        </w:rPr>
        <w:t xml:space="preserve"> </w:t>
      </w:r>
      <w:r w:rsidRPr="005164D2">
        <w:t>указатели</w:t>
      </w:r>
      <w:r w:rsidRPr="005164D2">
        <w:rPr>
          <w:spacing w:val="1"/>
        </w:rPr>
        <w:t xml:space="preserve"> </w:t>
      </w:r>
      <w:r w:rsidRPr="005164D2">
        <w:t>камер</w:t>
      </w:r>
      <w:r w:rsidRPr="005164D2">
        <w:rPr>
          <w:spacing w:val="1"/>
        </w:rPr>
        <w:t xml:space="preserve"> </w:t>
      </w:r>
      <w:r w:rsidRPr="005164D2">
        <w:t>магистрали</w:t>
      </w:r>
      <w:r w:rsidRPr="005164D2">
        <w:rPr>
          <w:spacing w:val="1"/>
        </w:rPr>
        <w:t xml:space="preserve"> </w:t>
      </w:r>
      <w:r w:rsidRPr="005164D2">
        <w:t>и</w:t>
      </w:r>
      <w:r w:rsidRPr="005164D2">
        <w:rPr>
          <w:spacing w:val="1"/>
        </w:rPr>
        <w:t xml:space="preserve"> </w:t>
      </w:r>
      <w:r w:rsidRPr="005164D2">
        <w:t>колодцев</w:t>
      </w:r>
      <w:r w:rsidRPr="005164D2">
        <w:rPr>
          <w:spacing w:val="1"/>
        </w:rPr>
        <w:t xml:space="preserve"> </w:t>
      </w:r>
      <w:r w:rsidRPr="005164D2">
        <w:t>водопроводной</w:t>
      </w:r>
      <w:r w:rsidRPr="005164D2">
        <w:rPr>
          <w:spacing w:val="1"/>
        </w:rPr>
        <w:t xml:space="preserve"> </w:t>
      </w:r>
      <w:r w:rsidRPr="005164D2">
        <w:t>сети,</w:t>
      </w:r>
      <w:r w:rsidRPr="005164D2">
        <w:rPr>
          <w:spacing w:val="1"/>
        </w:rPr>
        <w:t xml:space="preserve"> </w:t>
      </w:r>
      <w:r w:rsidRPr="005164D2">
        <w:t>указатель</w:t>
      </w:r>
      <w:r w:rsidRPr="005164D2">
        <w:rPr>
          <w:spacing w:val="-62"/>
        </w:rPr>
        <w:t xml:space="preserve"> </w:t>
      </w:r>
      <w:r w:rsidRPr="005164D2">
        <w:t>канализации,</w:t>
      </w:r>
      <w:r w:rsidRPr="005164D2">
        <w:rPr>
          <w:spacing w:val="1"/>
        </w:rPr>
        <w:t xml:space="preserve"> </w:t>
      </w:r>
      <w:r w:rsidRPr="005164D2">
        <w:t>указатель</w:t>
      </w:r>
      <w:r w:rsidRPr="005164D2">
        <w:rPr>
          <w:spacing w:val="1"/>
        </w:rPr>
        <w:t xml:space="preserve"> </w:t>
      </w:r>
      <w:r w:rsidRPr="005164D2">
        <w:t>сооружений</w:t>
      </w:r>
      <w:r w:rsidRPr="005164D2">
        <w:rPr>
          <w:spacing w:val="1"/>
        </w:rPr>
        <w:t xml:space="preserve"> </w:t>
      </w:r>
      <w:r w:rsidRPr="005164D2">
        <w:t>подземного</w:t>
      </w:r>
      <w:r w:rsidRPr="005164D2">
        <w:rPr>
          <w:spacing w:val="1"/>
        </w:rPr>
        <w:t xml:space="preserve"> </w:t>
      </w:r>
      <w:r w:rsidRPr="005164D2">
        <w:t>газопровода.</w:t>
      </w:r>
      <w:r w:rsidRPr="005164D2">
        <w:rPr>
          <w:spacing w:val="1"/>
        </w:rPr>
        <w:t xml:space="preserve"> </w:t>
      </w:r>
      <w:r w:rsidRPr="005164D2">
        <w:t>Состав</w:t>
      </w:r>
      <w:r w:rsidRPr="005164D2">
        <w:rPr>
          <w:spacing w:val="1"/>
        </w:rPr>
        <w:t xml:space="preserve"> </w:t>
      </w:r>
      <w:r w:rsidRPr="005164D2">
        <w:t>домовых</w:t>
      </w:r>
      <w:r w:rsidRPr="005164D2">
        <w:rPr>
          <w:spacing w:val="1"/>
        </w:rPr>
        <w:t xml:space="preserve"> </w:t>
      </w:r>
      <w:r w:rsidRPr="005164D2">
        <w:t>знаков</w:t>
      </w:r>
      <w:r w:rsidRPr="005164D2">
        <w:rPr>
          <w:spacing w:val="1"/>
        </w:rPr>
        <w:t xml:space="preserve"> </w:t>
      </w:r>
      <w:r w:rsidRPr="005164D2">
        <w:t>на</w:t>
      </w:r>
      <w:r w:rsidRPr="005164D2">
        <w:rPr>
          <w:spacing w:val="1"/>
        </w:rPr>
        <w:t xml:space="preserve"> </w:t>
      </w:r>
      <w:r w:rsidRPr="005164D2">
        <w:t>конкретном</w:t>
      </w:r>
      <w:r w:rsidRPr="005164D2">
        <w:rPr>
          <w:spacing w:val="1"/>
        </w:rPr>
        <w:t xml:space="preserve"> </w:t>
      </w:r>
      <w:r w:rsidRPr="005164D2">
        <w:t>здании</w:t>
      </w:r>
      <w:r w:rsidRPr="005164D2">
        <w:rPr>
          <w:spacing w:val="1"/>
        </w:rPr>
        <w:t xml:space="preserve"> </w:t>
      </w:r>
      <w:r w:rsidRPr="005164D2">
        <w:t>и</w:t>
      </w:r>
      <w:r w:rsidRPr="005164D2">
        <w:rPr>
          <w:spacing w:val="1"/>
        </w:rPr>
        <w:t xml:space="preserve"> </w:t>
      </w:r>
      <w:r w:rsidRPr="005164D2">
        <w:lastRenderedPageBreak/>
        <w:t>условия</w:t>
      </w:r>
      <w:r w:rsidRPr="005164D2">
        <w:rPr>
          <w:spacing w:val="1"/>
        </w:rPr>
        <w:t xml:space="preserve"> </w:t>
      </w:r>
      <w:r w:rsidRPr="005164D2">
        <w:t>их</w:t>
      </w:r>
      <w:r w:rsidRPr="005164D2">
        <w:rPr>
          <w:spacing w:val="1"/>
        </w:rPr>
        <w:t xml:space="preserve"> </w:t>
      </w:r>
      <w:r w:rsidRPr="005164D2">
        <w:t>размещения</w:t>
      </w:r>
      <w:r w:rsidRPr="005164D2">
        <w:rPr>
          <w:spacing w:val="1"/>
        </w:rPr>
        <w:t xml:space="preserve"> </w:t>
      </w:r>
      <w:r w:rsidRPr="005164D2">
        <w:t>определяются</w:t>
      </w:r>
      <w:r w:rsidRPr="005164D2">
        <w:rPr>
          <w:spacing w:val="1"/>
        </w:rPr>
        <w:t xml:space="preserve"> </w:t>
      </w:r>
      <w:r w:rsidRPr="005164D2">
        <w:t>функциональным назначением и местоположением зданий относительно улично-</w:t>
      </w:r>
      <w:r w:rsidRPr="005164D2">
        <w:rPr>
          <w:spacing w:val="1"/>
        </w:rPr>
        <w:t xml:space="preserve"> </w:t>
      </w:r>
      <w:r w:rsidRPr="005164D2">
        <w:t>дорожной</w:t>
      </w:r>
      <w:r w:rsidRPr="005164D2">
        <w:rPr>
          <w:spacing w:val="1"/>
        </w:rPr>
        <w:t xml:space="preserve"> </w:t>
      </w:r>
      <w:r w:rsidRPr="005164D2">
        <w:t>сети.</w:t>
      </w:r>
    </w:p>
    <w:p w:rsidR="005164D2" w:rsidRPr="005164D2" w:rsidRDefault="005164D2" w:rsidP="005164D2">
      <w:pPr>
        <w:pStyle w:val="ab"/>
        <w:widowControl w:val="0"/>
        <w:numPr>
          <w:ilvl w:val="0"/>
          <w:numId w:val="28"/>
        </w:numPr>
        <w:tabs>
          <w:tab w:val="left" w:pos="1134"/>
        </w:tabs>
        <w:suppressAutoHyphens w:val="0"/>
        <w:autoSpaceDE w:val="0"/>
        <w:autoSpaceDN w:val="0"/>
        <w:spacing w:before="1"/>
        <w:ind w:left="0" w:right="847" w:firstLine="993"/>
        <w:jc w:val="both"/>
      </w:pPr>
      <w:r w:rsidRPr="005164D2">
        <w:t>Проектирование</w:t>
      </w:r>
      <w:r w:rsidRPr="005164D2">
        <w:rPr>
          <w:spacing w:val="1"/>
        </w:rPr>
        <w:t xml:space="preserve"> </w:t>
      </w:r>
      <w:r w:rsidRPr="005164D2">
        <w:t>и</w:t>
      </w:r>
      <w:r w:rsidRPr="005164D2">
        <w:rPr>
          <w:spacing w:val="1"/>
        </w:rPr>
        <w:t xml:space="preserve"> </w:t>
      </w:r>
      <w:r w:rsidRPr="005164D2">
        <w:t>производство</w:t>
      </w:r>
      <w:r w:rsidRPr="005164D2">
        <w:rPr>
          <w:spacing w:val="1"/>
        </w:rPr>
        <w:t xml:space="preserve"> </w:t>
      </w:r>
      <w:r w:rsidRPr="005164D2">
        <w:t>работ</w:t>
      </w:r>
      <w:r w:rsidRPr="005164D2">
        <w:rPr>
          <w:spacing w:val="1"/>
        </w:rPr>
        <w:t xml:space="preserve"> </w:t>
      </w:r>
      <w:r w:rsidRPr="005164D2">
        <w:t>по</w:t>
      </w:r>
      <w:r w:rsidRPr="005164D2">
        <w:rPr>
          <w:spacing w:val="1"/>
        </w:rPr>
        <w:t xml:space="preserve"> </w:t>
      </w:r>
      <w:r w:rsidRPr="005164D2">
        <w:t>оформлению</w:t>
      </w:r>
      <w:r w:rsidRPr="005164D2">
        <w:rPr>
          <w:spacing w:val="1"/>
        </w:rPr>
        <w:t xml:space="preserve"> </w:t>
      </w:r>
      <w:r w:rsidRPr="005164D2">
        <w:t>фасадов</w:t>
      </w:r>
      <w:r w:rsidRPr="005164D2">
        <w:rPr>
          <w:spacing w:val="1"/>
        </w:rPr>
        <w:t xml:space="preserve"> </w:t>
      </w:r>
      <w:r w:rsidRPr="005164D2">
        <w:t>(реставрации,</w:t>
      </w:r>
      <w:r w:rsidRPr="005164D2">
        <w:rPr>
          <w:spacing w:val="1"/>
        </w:rPr>
        <w:t xml:space="preserve"> </w:t>
      </w:r>
      <w:r w:rsidRPr="005164D2">
        <w:t>ремонту,</w:t>
      </w:r>
      <w:r w:rsidRPr="005164D2">
        <w:rPr>
          <w:spacing w:val="1"/>
        </w:rPr>
        <w:t xml:space="preserve"> </w:t>
      </w:r>
      <w:r w:rsidRPr="005164D2">
        <w:t>покраске</w:t>
      </w:r>
      <w:r w:rsidRPr="005164D2">
        <w:rPr>
          <w:spacing w:val="1"/>
        </w:rPr>
        <w:t xml:space="preserve"> </w:t>
      </w:r>
      <w:r w:rsidRPr="005164D2">
        <w:t>главных</w:t>
      </w:r>
      <w:r w:rsidRPr="005164D2">
        <w:rPr>
          <w:spacing w:val="1"/>
        </w:rPr>
        <w:t xml:space="preserve"> </w:t>
      </w:r>
      <w:r w:rsidRPr="005164D2">
        <w:t>и</w:t>
      </w:r>
      <w:r w:rsidRPr="005164D2">
        <w:rPr>
          <w:spacing w:val="1"/>
        </w:rPr>
        <w:t xml:space="preserve"> </w:t>
      </w:r>
      <w:r w:rsidRPr="005164D2">
        <w:t>дворовых</w:t>
      </w:r>
      <w:r w:rsidRPr="005164D2">
        <w:rPr>
          <w:spacing w:val="1"/>
        </w:rPr>
        <w:t xml:space="preserve"> </w:t>
      </w:r>
      <w:r w:rsidRPr="005164D2">
        <w:t>фасадов)</w:t>
      </w:r>
      <w:r w:rsidRPr="005164D2">
        <w:rPr>
          <w:spacing w:val="66"/>
        </w:rPr>
        <w:t xml:space="preserve"> </w:t>
      </w:r>
      <w:r w:rsidRPr="005164D2">
        <w:t>следует</w:t>
      </w:r>
      <w:r w:rsidR="00984733">
        <w:t xml:space="preserve"> </w:t>
      </w:r>
      <w:r w:rsidRPr="005164D2">
        <w:rPr>
          <w:spacing w:val="-62"/>
        </w:rPr>
        <w:t xml:space="preserve"> </w:t>
      </w:r>
      <w:r w:rsidRPr="005164D2">
        <w:t>производить</w:t>
      </w:r>
      <w:r w:rsidRPr="005164D2">
        <w:rPr>
          <w:spacing w:val="1"/>
        </w:rPr>
        <w:t xml:space="preserve"> </w:t>
      </w:r>
      <w:r w:rsidRPr="005164D2">
        <w:t>на</w:t>
      </w:r>
      <w:r w:rsidRPr="005164D2">
        <w:rPr>
          <w:spacing w:val="1"/>
        </w:rPr>
        <w:t xml:space="preserve"> </w:t>
      </w:r>
      <w:r w:rsidRPr="005164D2">
        <w:t>основании</w:t>
      </w:r>
      <w:r w:rsidRPr="005164D2">
        <w:rPr>
          <w:spacing w:val="1"/>
        </w:rPr>
        <w:t xml:space="preserve"> </w:t>
      </w:r>
      <w:r w:rsidRPr="005164D2">
        <w:t>паспорта</w:t>
      </w:r>
      <w:r w:rsidRPr="005164D2">
        <w:rPr>
          <w:spacing w:val="1"/>
        </w:rPr>
        <w:t xml:space="preserve"> </w:t>
      </w:r>
      <w:r w:rsidRPr="005164D2">
        <w:t>колористического</w:t>
      </w:r>
      <w:r w:rsidRPr="005164D2">
        <w:rPr>
          <w:spacing w:val="1"/>
        </w:rPr>
        <w:t xml:space="preserve"> </w:t>
      </w:r>
      <w:r w:rsidRPr="005164D2">
        <w:t>решения</w:t>
      </w:r>
      <w:r w:rsidRPr="005164D2">
        <w:rPr>
          <w:spacing w:val="1"/>
        </w:rPr>
        <w:t xml:space="preserve"> </w:t>
      </w:r>
      <w:r w:rsidRPr="005164D2">
        <w:t>установленного</w:t>
      </w:r>
      <w:r w:rsidRPr="005164D2">
        <w:rPr>
          <w:spacing w:val="-62"/>
        </w:rPr>
        <w:t xml:space="preserve"> </w:t>
      </w:r>
      <w:r w:rsidRPr="005164D2">
        <w:t>образца.</w:t>
      </w:r>
    </w:p>
    <w:p w:rsidR="005164D2" w:rsidRPr="005164D2" w:rsidRDefault="005164D2" w:rsidP="00984733">
      <w:pPr>
        <w:pStyle w:val="ab"/>
        <w:widowControl w:val="0"/>
        <w:numPr>
          <w:ilvl w:val="0"/>
          <w:numId w:val="28"/>
        </w:numPr>
        <w:tabs>
          <w:tab w:val="left" w:pos="1134"/>
        </w:tabs>
        <w:suppressAutoHyphens w:val="0"/>
        <w:autoSpaceDE w:val="0"/>
        <w:autoSpaceDN w:val="0"/>
        <w:ind w:left="0" w:right="854" w:firstLine="993"/>
        <w:jc w:val="both"/>
      </w:pPr>
      <w:r w:rsidRPr="005164D2">
        <w:t>Общими</w:t>
      </w:r>
      <w:r w:rsidRPr="005164D2">
        <w:rPr>
          <w:spacing w:val="1"/>
        </w:rPr>
        <w:t xml:space="preserve"> </w:t>
      </w:r>
      <w:r w:rsidRPr="005164D2">
        <w:t>требованиями</w:t>
      </w:r>
      <w:r w:rsidRPr="005164D2">
        <w:rPr>
          <w:spacing w:val="1"/>
        </w:rPr>
        <w:t xml:space="preserve"> </w:t>
      </w:r>
      <w:r w:rsidRPr="005164D2">
        <w:t>к</w:t>
      </w:r>
      <w:r w:rsidRPr="005164D2">
        <w:rPr>
          <w:spacing w:val="1"/>
        </w:rPr>
        <w:t xml:space="preserve"> </w:t>
      </w:r>
      <w:r w:rsidRPr="005164D2">
        <w:t>внешнему</w:t>
      </w:r>
      <w:r w:rsidRPr="005164D2">
        <w:rPr>
          <w:spacing w:val="1"/>
        </w:rPr>
        <w:t xml:space="preserve"> </w:t>
      </w:r>
      <w:r w:rsidRPr="005164D2">
        <w:t>виду</w:t>
      </w:r>
      <w:r w:rsidRPr="005164D2">
        <w:rPr>
          <w:spacing w:val="1"/>
        </w:rPr>
        <w:t xml:space="preserve"> </w:t>
      </w:r>
      <w:r w:rsidRPr="005164D2">
        <w:t>и</w:t>
      </w:r>
      <w:r w:rsidRPr="005164D2">
        <w:rPr>
          <w:spacing w:val="1"/>
        </w:rPr>
        <w:t xml:space="preserve"> </w:t>
      </w:r>
      <w:r w:rsidRPr="005164D2">
        <w:t>размещению</w:t>
      </w:r>
      <w:r w:rsidRPr="005164D2">
        <w:rPr>
          <w:spacing w:val="1"/>
        </w:rPr>
        <w:t xml:space="preserve"> </w:t>
      </w:r>
      <w:r w:rsidRPr="005164D2">
        <w:t>элементов</w:t>
      </w:r>
      <w:r w:rsidRPr="005164D2">
        <w:rPr>
          <w:spacing w:val="1"/>
        </w:rPr>
        <w:t xml:space="preserve"> </w:t>
      </w:r>
      <w:r w:rsidRPr="005164D2">
        <w:t>оборудования</w:t>
      </w:r>
      <w:r w:rsidRPr="005164D2">
        <w:rPr>
          <w:spacing w:val="1"/>
        </w:rPr>
        <w:t xml:space="preserve"> </w:t>
      </w:r>
      <w:r w:rsidRPr="005164D2">
        <w:t>фасадов</w:t>
      </w:r>
      <w:r w:rsidRPr="005164D2">
        <w:rPr>
          <w:spacing w:val="3"/>
        </w:rPr>
        <w:t xml:space="preserve"> </w:t>
      </w:r>
      <w:r w:rsidRPr="005164D2">
        <w:t>являются:</w:t>
      </w:r>
    </w:p>
    <w:p w:rsidR="005164D2" w:rsidRPr="005164D2" w:rsidRDefault="005164D2" w:rsidP="00984733">
      <w:pPr>
        <w:pStyle w:val="ab"/>
        <w:widowControl w:val="0"/>
        <w:numPr>
          <w:ilvl w:val="0"/>
          <w:numId w:val="16"/>
        </w:numPr>
        <w:tabs>
          <w:tab w:val="left" w:pos="1134"/>
          <w:tab w:val="left" w:pos="2021"/>
        </w:tabs>
        <w:suppressAutoHyphens w:val="0"/>
        <w:autoSpaceDE w:val="0"/>
        <w:autoSpaceDN w:val="0"/>
        <w:spacing w:line="297" w:lineRule="exact"/>
        <w:ind w:left="0" w:firstLine="993"/>
        <w:jc w:val="both"/>
        <w:rPr>
          <w:lang w:val="en-US"/>
        </w:rPr>
      </w:pPr>
      <w:r w:rsidRPr="005164D2">
        <w:t>безопасность</w:t>
      </w:r>
      <w:r w:rsidRPr="005164D2">
        <w:rPr>
          <w:spacing w:val="-3"/>
        </w:rPr>
        <w:t xml:space="preserve"> </w:t>
      </w:r>
      <w:r w:rsidRPr="005164D2">
        <w:t>для</w:t>
      </w:r>
      <w:r w:rsidRPr="005164D2">
        <w:rPr>
          <w:spacing w:val="-4"/>
        </w:rPr>
        <w:t xml:space="preserve"> </w:t>
      </w:r>
      <w:r w:rsidRPr="005164D2">
        <w:t>людей;</w:t>
      </w:r>
    </w:p>
    <w:p w:rsidR="005164D2" w:rsidRPr="005164D2" w:rsidRDefault="005164D2" w:rsidP="00984733">
      <w:pPr>
        <w:pStyle w:val="ab"/>
        <w:widowControl w:val="0"/>
        <w:numPr>
          <w:ilvl w:val="0"/>
          <w:numId w:val="16"/>
        </w:numPr>
        <w:tabs>
          <w:tab w:val="left" w:pos="1134"/>
          <w:tab w:val="left" w:pos="2021"/>
        </w:tabs>
        <w:suppressAutoHyphens w:val="0"/>
        <w:autoSpaceDE w:val="0"/>
        <w:autoSpaceDN w:val="0"/>
        <w:spacing w:before="3" w:line="298" w:lineRule="exact"/>
        <w:ind w:left="0" w:firstLine="993"/>
        <w:jc w:val="both"/>
      </w:pPr>
      <w:r w:rsidRPr="005164D2">
        <w:t>согласованность</w:t>
      </w:r>
      <w:r w:rsidRPr="005164D2">
        <w:rPr>
          <w:spacing w:val="-1"/>
        </w:rPr>
        <w:t xml:space="preserve"> </w:t>
      </w:r>
      <w:r w:rsidRPr="005164D2">
        <w:t>с</w:t>
      </w:r>
      <w:r w:rsidRPr="005164D2">
        <w:rPr>
          <w:spacing w:val="-5"/>
        </w:rPr>
        <w:t xml:space="preserve"> </w:t>
      </w:r>
      <w:r w:rsidRPr="005164D2">
        <w:t>общим</w:t>
      </w:r>
      <w:r w:rsidRPr="005164D2">
        <w:rPr>
          <w:spacing w:val="-2"/>
        </w:rPr>
        <w:t xml:space="preserve"> </w:t>
      </w:r>
      <w:r w:rsidRPr="005164D2">
        <w:t>архитектурным</w:t>
      </w:r>
      <w:r w:rsidRPr="005164D2">
        <w:rPr>
          <w:spacing w:val="-2"/>
        </w:rPr>
        <w:t xml:space="preserve"> </w:t>
      </w:r>
      <w:r w:rsidRPr="005164D2">
        <w:t>решением</w:t>
      </w:r>
      <w:r w:rsidRPr="005164D2">
        <w:rPr>
          <w:spacing w:val="-2"/>
        </w:rPr>
        <w:t xml:space="preserve"> </w:t>
      </w:r>
      <w:r w:rsidRPr="005164D2">
        <w:t>фасада;</w:t>
      </w:r>
    </w:p>
    <w:p w:rsidR="005164D2" w:rsidRPr="005164D2" w:rsidRDefault="005164D2" w:rsidP="00984733">
      <w:pPr>
        <w:pStyle w:val="ab"/>
        <w:widowControl w:val="0"/>
        <w:numPr>
          <w:ilvl w:val="0"/>
          <w:numId w:val="16"/>
        </w:numPr>
        <w:tabs>
          <w:tab w:val="left" w:pos="1134"/>
          <w:tab w:val="left" w:pos="2021"/>
        </w:tabs>
        <w:suppressAutoHyphens w:val="0"/>
        <w:autoSpaceDE w:val="0"/>
        <w:autoSpaceDN w:val="0"/>
        <w:spacing w:line="298" w:lineRule="exact"/>
        <w:ind w:left="0" w:firstLine="993"/>
        <w:jc w:val="both"/>
      </w:pPr>
      <w:r w:rsidRPr="005164D2">
        <w:t>единый</w:t>
      </w:r>
      <w:r w:rsidRPr="005164D2">
        <w:rPr>
          <w:spacing w:val="-3"/>
        </w:rPr>
        <w:t xml:space="preserve"> </w:t>
      </w:r>
      <w:r w:rsidRPr="005164D2">
        <w:t>характер</w:t>
      </w:r>
      <w:r w:rsidRPr="005164D2">
        <w:rPr>
          <w:spacing w:val="-3"/>
        </w:rPr>
        <w:t xml:space="preserve"> </w:t>
      </w:r>
      <w:r w:rsidRPr="005164D2">
        <w:t>и</w:t>
      </w:r>
      <w:r w:rsidRPr="005164D2">
        <w:rPr>
          <w:spacing w:val="-3"/>
        </w:rPr>
        <w:t xml:space="preserve"> </w:t>
      </w:r>
      <w:r w:rsidRPr="005164D2">
        <w:t>принцип</w:t>
      </w:r>
      <w:r w:rsidRPr="005164D2">
        <w:rPr>
          <w:spacing w:val="-2"/>
        </w:rPr>
        <w:t xml:space="preserve"> </w:t>
      </w:r>
      <w:r w:rsidRPr="005164D2">
        <w:t>размещения</w:t>
      </w:r>
      <w:r w:rsidRPr="005164D2">
        <w:rPr>
          <w:spacing w:val="-3"/>
        </w:rPr>
        <w:t xml:space="preserve"> </w:t>
      </w:r>
      <w:r w:rsidRPr="005164D2">
        <w:t>в</w:t>
      </w:r>
      <w:r w:rsidRPr="005164D2">
        <w:rPr>
          <w:spacing w:val="-6"/>
        </w:rPr>
        <w:t xml:space="preserve"> </w:t>
      </w:r>
      <w:r w:rsidRPr="005164D2">
        <w:t>пределах</w:t>
      </w:r>
      <w:r w:rsidRPr="005164D2">
        <w:rPr>
          <w:spacing w:val="-3"/>
        </w:rPr>
        <w:t xml:space="preserve"> </w:t>
      </w:r>
      <w:r w:rsidRPr="005164D2">
        <w:t>фасада;</w:t>
      </w:r>
    </w:p>
    <w:p w:rsidR="005164D2" w:rsidRPr="005164D2" w:rsidRDefault="005164D2" w:rsidP="00984733">
      <w:pPr>
        <w:pStyle w:val="ab"/>
        <w:widowControl w:val="0"/>
        <w:numPr>
          <w:ilvl w:val="0"/>
          <w:numId w:val="16"/>
        </w:numPr>
        <w:tabs>
          <w:tab w:val="left" w:pos="1134"/>
          <w:tab w:val="left" w:pos="2021"/>
        </w:tabs>
        <w:suppressAutoHyphens w:val="0"/>
        <w:autoSpaceDE w:val="0"/>
        <w:autoSpaceDN w:val="0"/>
        <w:spacing w:line="298" w:lineRule="exact"/>
        <w:ind w:left="0" w:firstLine="993"/>
        <w:jc w:val="both"/>
      </w:pPr>
      <w:r w:rsidRPr="005164D2">
        <w:t>установка</w:t>
      </w:r>
      <w:r w:rsidRPr="005164D2">
        <w:rPr>
          <w:spacing w:val="-3"/>
        </w:rPr>
        <w:t xml:space="preserve"> </w:t>
      </w:r>
      <w:r w:rsidRPr="005164D2">
        <w:t>без</w:t>
      </w:r>
      <w:r w:rsidRPr="005164D2">
        <w:rPr>
          <w:spacing w:val="-4"/>
        </w:rPr>
        <w:t xml:space="preserve"> </w:t>
      </w:r>
      <w:r w:rsidRPr="005164D2">
        <w:t>ущерба</w:t>
      </w:r>
      <w:r w:rsidRPr="005164D2">
        <w:rPr>
          <w:spacing w:val="-3"/>
        </w:rPr>
        <w:t xml:space="preserve"> </w:t>
      </w:r>
      <w:r w:rsidRPr="005164D2">
        <w:t>внешнему</w:t>
      </w:r>
      <w:r w:rsidRPr="005164D2">
        <w:rPr>
          <w:spacing w:val="-7"/>
        </w:rPr>
        <w:t xml:space="preserve"> </w:t>
      </w:r>
      <w:r w:rsidRPr="005164D2">
        <w:t>виду</w:t>
      </w:r>
      <w:r w:rsidRPr="005164D2">
        <w:rPr>
          <w:spacing w:val="-4"/>
        </w:rPr>
        <w:t xml:space="preserve"> </w:t>
      </w:r>
      <w:r w:rsidRPr="005164D2">
        <w:t>и</w:t>
      </w:r>
      <w:r w:rsidRPr="005164D2">
        <w:rPr>
          <w:spacing w:val="-2"/>
        </w:rPr>
        <w:t xml:space="preserve"> </w:t>
      </w:r>
      <w:r w:rsidRPr="005164D2">
        <w:t>физическому</w:t>
      </w:r>
      <w:r w:rsidRPr="005164D2">
        <w:rPr>
          <w:spacing w:val="-4"/>
        </w:rPr>
        <w:t xml:space="preserve"> </w:t>
      </w:r>
      <w:r w:rsidRPr="005164D2">
        <w:t>состоянию</w:t>
      </w:r>
      <w:r w:rsidRPr="005164D2">
        <w:rPr>
          <w:spacing w:val="-4"/>
        </w:rPr>
        <w:t xml:space="preserve"> </w:t>
      </w:r>
      <w:r w:rsidRPr="005164D2">
        <w:t>фасада;</w:t>
      </w:r>
    </w:p>
    <w:p w:rsidR="005164D2" w:rsidRPr="005164D2" w:rsidRDefault="005164D2" w:rsidP="00984733">
      <w:pPr>
        <w:pStyle w:val="ab"/>
        <w:widowControl w:val="0"/>
        <w:numPr>
          <w:ilvl w:val="0"/>
          <w:numId w:val="16"/>
        </w:numPr>
        <w:tabs>
          <w:tab w:val="left" w:pos="1134"/>
          <w:tab w:val="left" w:pos="2021"/>
        </w:tabs>
        <w:suppressAutoHyphens w:val="0"/>
        <w:autoSpaceDE w:val="0"/>
        <w:autoSpaceDN w:val="0"/>
        <w:ind w:left="0" w:right="852" w:firstLine="993"/>
        <w:jc w:val="both"/>
      </w:pPr>
      <w:r w:rsidRPr="005164D2">
        <w:t>высокое качество материалов, длительный срок сохранения их декоративных</w:t>
      </w:r>
      <w:r w:rsidRPr="005164D2">
        <w:rPr>
          <w:spacing w:val="-62"/>
        </w:rPr>
        <w:t xml:space="preserve"> </w:t>
      </w:r>
      <w:r w:rsidRPr="005164D2">
        <w:t>и</w:t>
      </w:r>
      <w:r w:rsidRPr="005164D2">
        <w:rPr>
          <w:spacing w:val="1"/>
        </w:rPr>
        <w:t xml:space="preserve"> </w:t>
      </w:r>
      <w:r w:rsidRPr="005164D2">
        <w:t>эксплуатационных</w:t>
      </w:r>
      <w:r w:rsidRPr="005164D2">
        <w:rPr>
          <w:spacing w:val="1"/>
        </w:rPr>
        <w:t xml:space="preserve"> </w:t>
      </w:r>
      <w:r w:rsidRPr="005164D2">
        <w:t>свойств;</w:t>
      </w:r>
    </w:p>
    <w:p w:rsidR="005164D2" w:rsidRPr="005164D2" w:rsidRDefault="005164D2" w:rsidP="00984733">
      <w:pPr>
        <w:pStyle w:val="ab"/>
        <w:widowControl w:val="0"/>
        <w:numPr>
          <w:ilvl w:val="0"/>
          <w:numId w:val="16"/>
        </w:numPr>
        <w:tabs>
          <w:tab w:val="left" w:pos="1134"/>
          <w:tab w:val="left" w:pos="2021"/>
        </w:tabs>
        <w:suppressAutoHyphens w:val="0"/>
        <w:autoSpaceDE w:val="0"/>
        <w:autoSpaceDN w:val="0"/>
        <w:spacing w:line="295" w:lineRule="exact"/>
        <w:ind w:left="0" w:firstLine="993"/>
        <w:jc w:val="both"/>
        <w:rPr>
          <w:lang w:val="en-US"/>
        </w:rPr>
      </w:pPr>
      <w:r w:rsidRPr="005164D2">
        <w:t>удобство</w:t>
      </w:r>
      <w:r w:rsidRPr="005164D2">
        <w:rPr>
          <w:spacing w:val="-6"/>
        </w:rPr>
        <w:t xml:space="preserve"> </w:t>
      </w:r>
      <w:r w:rsidRPr="005164D2">
        <w:t>эксплуатации,</w:t>
      </w:r>
      <w:r w:rsidRPr="005164D2">
        <w:rPr>
          <w:spacing w:val="-2"/>
        </w:rPr>
        <w:t xml:space="preserve"> </w:t>
      </w:r>
      <w:r w:rsidRPr="005164D2">
        <w:t>обслуживания,</w:t>
      </w:r>
      <w:r w:rsidRPr="005164D2">
        <w:rPr>
          <w:spacing w:val="-2"/>
        </w:rPr>
        <w:t xml:space="preserve"> </w:t>
      </w:r>
      <w:r w:rsidRPr="005164D2">
        <w:t>ремонта.</w:t>
      </w:r>
    </w:p>
    <w:p w:rsidR="005164D2" w:rsidRPr="005164D2" w:rsidRDefault="005164D2" w:rsidP="00984733">
      <w:pPr>
        <w:pStyle w:val="a8"/>
        <w:tabs>
          <w:tab w:val="left" w:pos="1134"/>
        </w:tabs>
        <w:ind w:right="853" w:firstLine="993"/>
        <w:jc w:val="both"/>
      </w:pPr>
      <w:r w:rsidRPr="005164D2">
        <w:t>Наиболее</w:t>
      </w:r>
      <w:r w:rsidRPr="005164D2">
        <w:rPr>
          <w:spacing w:val="1"/>
        </w:rPr>
        <w:t xml:space="preserve"> </w:t>
      </w:r>
      <w:r w:rsidRPr="005164D2">
        <w:t>строго</w:t>
      </w:r>
      <w:r w:rsidRPr="005164D2">
        <w:rPr>
          <w:spacing w:val="1"/>
        </w:rPr>
        <w:t xml:space="preserve"> </w:t>
      </w:r>
      <w:r w:rsidRPr="005164D2">
        <w:t>названные</w:t>
      </w:r>
      <w:r w:rsidRPr="005164D2">
        <w:rPr>
          <w:spacing w:val="1"/>
        </w:rPr>
        <w:t xml:space="preserve"> </w:t>
      </w:r>
      <w:r w:rsidRPr="005164D2">
        <w:t>требования</w:t>
      </w:r>
      <w:r w:rsidRPr="005164D2">
        <w:rPr>
          <w:spacing w:val="1"/>
        </w:rPr>
        <w:t xml:space="preserve"> </w:t>
      </w:r>
      <w:r w:rsidRPr="005164D2">
        <w:t>предъявляются</w:t>
      </w:r>
      <w:r w:rsidRPr="005164D2">
        <w:rPr>
          <w:spacing w:val="1"/>
        </w:rPr>
        <w:t xml:space="preserve"> </w:t>
      </w:r>
      <w:r w:rsidRPr="005164D2">
        <w:t>к</w:t>
      </w:r>
      <w:r w:rsidRPr="005164D2">
        <w:rPr>
          <w:spacing w:val="1"/>
        </w:rPr>
        <w:t xml:space="preserve"> </w:t>
      </w:r>
      <w:r w:rsidRPr="005164D2">
        <w:t>фасадам,</w:t>
      </w:r>
      <w:r w:rsidRPr="005164D2">
        <w:rPr>
          <w:spacing w:val="1"/>
        </w:rPr>
        <w:t xml:space="preserve"> </w:t>
      </w:r>
      <w:r w:rsidRPr="005164D2">
        <w:t>обращенным к главным магистралям, площадям, в границах зон действия особых</w:t>
      </w:r>
      <w:r w:rsidRPr="005164D2">
        <w:rPr>
          <w:spacing w:val="1"/>
        </w:rPr>
        <w:t xml:space="preserve"> </w:t>
      </w:r>
      <w:r w:rsidRPr="005164D2">
        <w:t>ограничений</w:t>
      </w:r>
      <w:r w:rsidRPr="005164D2">
        <w:rPr>
          <w:spacing w:val="1"/>
        </w:rPr>
        <w:t xml:space="preserve"> </w:t>
      </w:r>
      <w:r w:rsidRPr="005164D2">
        <w:t>по</w:t>
      </w:r>
      <w:r w:rsidRPr="005164D2">
        <w:rPr>
          <w:spacing w:val="1"/>
        </w:rPr>
        <w:t xml:space="preserve"> </w:t>
      </w:r>
      <w:r w:rsidRPr="005164D2">
        <w:t>условиям охраны памятников</w:t>
      </w:r>
      <w:r w:rsidRPr="005164D2">
        <w:rPr>
          <w:spacing w:val="2"/>
        </w:rPr>
        <w:t xml:space="preserve"> </w:t>
      </w:r>
      <w:r w:rsidRPr="005164D2">
        <w:t>истории</w:t>
      </w:r>
      <w:r w:rsidRPr="005164D2">
        <w:rPr>
          <w:spacing w:val="2"/>
        </w:rPr>
        <w:t xml:space="preserve"> </w:t>
      </w:r>
      <w:r w:rsidRPr="005164D2">
        <w:t>и</w:t>
      </w:r>
      <w:r w:rsidRPr="005164D2">
        <w:rPr>
          <w:spacing w:val="-4"/>
        </w:rPr>
        <w:t xml:space="preserve"> </w:t>
      </w:r>
      <w:r w:rsidRPr="005164D2">
        <w:t>культуры.</w:t>
      </w:r>
    </w:p>
    <w:p w:rsidR="005164D2" w:rsidRPr="005164D2" w:rsidRDefault="005164D2" w:rsidP="00984733">
      <w:pPr>
        <w:pStyle w:val="a8"/>
        <w:tabs>
          <w:tab w:val="left" w:pos="1134"/>
        </w:tabs>
        <w:ind w:right="851" w:firstLine="993"/>
        <w:jc w:val="both"/>
      </w:pPr>
      <w:r w:rsidRPr="005164D2">
        <w:t>Входные</w:t>
      </w:r>
      <w:r w:rsidRPr="005164D2">
        <w:rPr>
          <w:spacing w:val="1"/>
        </w:rPr>
        <w:t xml:space="preserve"> </w:t>
      </w:r>
      <w:r w:rsidRPr="005164D2">
        <w:t>группы</w:t>
      </w:r>
      <w:r w:rsidRPr="005164D2">
        <w:rPr>
          <w:spacing w:val="1"/>
        </w:rPr>
        <w:t xml:space="preserve"> </w:t>
      </w:r>
      <w:r w:rsidRPr="005164D2">
        <w:t>зданий</w:t>
      </w:r>
      <w:r w:rsidRPr="005164D2">
        <w:rPr>
          <w:spacing w:val="1"/>
        </w:rPr>
        <w:t xml:space="preserve"> </w:t>
      </w:r>
      <w:r w:rsidRPr="005164D2">
        <w:t>должны</w:t>
      </w:r>
      <w:r w:rsidRPr="005164D2">
        <w:rPr>
          <w:spacing w:val="1"/>
        </w:rPr>
        <w:t xml:space="preserve"> </w:t>
      </w:r>
      <w:r w:rsidRPr="005164D2">
        <w:t>быть</w:t>
      </w:r>
      <w:r w:rsidRPr="005164D2">
        <w:rPr>
          <w:spacing w:val="1"/>
        </w:rPr>
        <w:t xml:space="preserve"> </w:t>
      </w:r>
      <w:r w:rsidRPr="005164D2">
        <w:t>оборудованы</w:t>
      </w:r>
      <w:r w:rsidRPr="005164D2">
        <w:rPr>
          <w:spacing w:val="1"/>
        </w:rPr>
        <w:t xml:space="preserve"> </w:t>
      </w:r>
      <w:r w:rsidRPr="005164D2">
        <w:t>осветительными</w:t>
      </w:r>
      <w:r w:rsidRPr="005164D2">
        <w:rPr>
          <w:spacing w:val="1"/>
        </w:rPr>
        <w:t xml:space="preserve"> </w:t>
      </w:r>
      <w:r w:rsidRPr="005164D2">
        <w:t>приборами,</w:t>
      </w:r>
      <w:r w:rsidRPr="005164D2">
        <w:rPr>
          <w:spacing w:val="1"/>
        </w:rPr>
        <w:t xml:space="preserve"> </w:t>
      </w:r>
      <w:r w:rsidRPr="005164D2">
        <w:t>устройствами</w:t>
      </w:r>
      <w:r w:rsidRPr="005164D2">
        <w:rPr>
          <w:spacing w:val="1"/>
        </w:rPr>
        <w:t xml:space="preserve"> </w:t>
      </w:r>
      <w:r w:rsidRPr="005164D2">
        <w:t>и</w:t>
      </w:r>
      <w:r w:rsidRPr="005164D2">
        <w:rPr>
          <w:spacing w:val="1"/>
        </w:rPr>
        <w:t xml:space="preserve"> </w:t>
      </w:r>
      <w:r w:rsidRPr="005164D2">
        <w:t>приспособлениями</w:t>
      </w:r>
      <w:r w:rsidRPr="005164D2">
        <w:rPr>
          <w:spacing w:val="1"/>
        </w:rPr>
        <w:t xml:space="preserve"> </w:t>
      </w:r>
      <w:r w:rsidRPr="005164D2">
        <w:t>для</w:t>
      </w:r>
      <w:r w:rsidRPr="005164D2">
        <w:rPr>
          <w:spacing w:val="1"/>
        </w:rPr>
        <w:t xml:space="preserve"> </w:t>
      </w:r>
      <w:r w:rsidRPr="005164D2">
        <w:t>перемещения</w:t>
      </w:r>
      <w:r w:rsidRPr="005164D2">
        <w:rPr>
          <w:spacing w:val="1"/>
        </w:rPr>
        <w:t xml:space="preserve"> </w:t>
      </w:r>
      <w:r w:rsidRPr="005164D2">
        <w:t>инвалидов</w:t>
      </w:r>
      <w:r w:rsidRPr="005164D2">
        <w:rPr>
          <w:spacing w:val="1"/>
        </w:rPr>
        <w:t xml:space="preserve"> </w:t>
      </w:r>
      <w:r w:rsidRPr="005164D2">
        <w:t>и</w:t>
      </w:r>
      <w:r w:rsidRPr="005164D2">
        <w:rPr>
          <w:spacing w:val="1"/>
        </w:rPr>
        <w:t xml:space="preserve"> </w:t>
      </w:r>
      <w:r w:rsidRPr="005164D2">
        <w:t>маломобильных групп</w:t>
      </w:r>
      <w:r w:rsidRPr="005164D2">
        <w:rPr>
          <w:spacing w:val="1"/>
        </w:rPr>
        <w:t xml:space="preserve"> </w:t>
      </w:r>
      <w:r w:rsidRPr="005164D2">
        <w:t>населения</w:t>
      </w:r>
      <w:r w:rsidRPr="005164D2">
        <w:rPr>
          <w:spacing w:val="1"/>
        </w:rPr>
        <w:t xml:space="preserve"> </w:t>
      </w:r>
      <w:r w:rsidRPr="005164D2">
        <w:t>(пандусы,</w:t>
      </w:r>
      <w:r w:rsidRPr="005164D2">
        <w:rPr>
          <w:spacing w:val="2"/>
        </w:rPr>
        <w:t xml:space="preserve"> </w:t>
      </w:r>
      <w:r w:rsidRPr="005164D2">
        <w:t>перила</w:t>
      </w:r>
      <w:r w:rsidRPr="005164D2">
        <w:rPr>
          <w:spacing w:val="1"/>
        </w:rPr>
        <w:t xml:space="preserve"> </w:t>
      </w:r>
      <w:r w:rsidRPr="005164D2">
        <w:t>и</w:t>
      </w:r>
      <w:r w:rsidRPr="005164D2">
        <w:rPr>
          <w:spacing w:val="1"/>
        </w:rPr>
        <w:t xml:space="preserve"> </w:t>
      </w:r>
      <w:r w:rsidRPr="005164D2">
        <w:t>знаки).</w:t>
      </w:r>
    </w:p>
    <w:p w:rsidR="005164D2" w:rsidRPr="007E3F9E" w:rsidRDefault="005164D2" w:rsidP="00984733">
      <w:pPr>
        <w:pStyle w:val="ab"/>
        <w:widowControl w:val="0"/>
        <w:numPr>
          <w:ilvl w:val="0"/>
          <w:numId w:val="28"/>
        </w:numPr>
        <w:tabs>
          <w:tab w:val="left" w:pos="1134"/>
        </w:tabs>
        <w:suppressAutoHyphens w:val="0"/>
        <w:autoSpaceDE w:val="0"/>
        <w:autoSpaceDN w:val="0"/>
        <w:spacing w:before="88"/>
        <w:ind w:left="0" w:right="850" w:firstLine="993"/>
        <w:jc w:val="both"/>
        <w:rPr>
          <w:rFonts w:cs="Times New Roman"/>
          <w:lang w:eastAsia="en-US"/>
        </w:rPr>
      </w:pPr>
      <w:r w:rsidRPr="007E3F9E">
        <w:t>Данные</w:t>
      </w:r>
      <w:r w:rsidRPr="007E3F9E">
        <w:rPr>
          <w:spacing w:val="56"/>
        </w:rPr>
        <w:t xml:space="preserve"> </w:t>
      </w:r>
      <w:r w:rsidRPr="007E3F9E">
        <w:t>требования</w:t>
      </w:r>
      <w:r w:rsidRPr="007E3F9E">
        <w:rPr>
          <w:spacing w:val="52"/>
        </w:rPr>
        <w:t xml:space="preserve"> </w:t>
      </w:r>
      <w:r w:rsidRPr="007E3F9E">
        <w:t>должны</w:t>
      </w:r>
      <w:r w:rsidRPr="007E3F9E">
        <w:rPr>
          <w:spacing w:val="55"/>
        </w:rPr>
        <w:t xml:space="preserve"> </w:t>
      </w:r>
      <w:r w:rsidRPr="007E3F9E">
        <w:t>учитываться</w:t>
      </w:r>
      <w:r w:rsidRPr="007E3F9E">
        <w:rPr>
          <w:spacing w:val="57"/>
        </w:rPr>
        <w:t xml:space="preserve"> </w:t>
      </w:r>
      <w:r w:rsidRPr="007E3F9E">
        <w:t>при</w:t>
      </w:r>
      <w:r w:rsidRPr="007E3F9E">
        <w:rPr>
          <w:spacing w:val="53"/>
        </w:rPr>
        <w:t xml:space="preserve"> </w:t>
      </w:r>
      <w:r w:rsidRPr="007E3F9E">
        <w:t>проведении</w:t>
      </w:r>
      <w:r w:rsidRPr="007E3F9E">
        <w:rPr>
          <w:spacing w:val="57"/>
        </w:rPr>
        <w:t xml:space="preserve"> </w:t>
      </w:r>
      <w:r w:rsidRPr="007E3F9E">
        <w:t>следующих</w:t>
      </w:r>
      <w:r w:rsidRPr="007E3F9E">
        <w:rPr>
          <w:spacing w:val="-62"/>
        </w:rPr>
        <w:t xml:space="preserve"> </w:t>
      </w:r>
      <w:r w:rsidRPr="007E3F9E">
        <w:t>мероприятий:</w:t>
      </w:r>
    </w:p>
    <w:p w:rsidR="005164D2" w:rsidRPr="007E3F9E" w:rsidRDefault="005164D2" w:rsidP="00984733">
      <w:pPr>
        <w:pStyle w:val="ab"/>
        <w:widowControl w:val="0"/>
        <w:numPr>
          <w:ilvl w:val="0"/>
          <w:numId w:val="16"/>
        </w:numPr>
        <w:tabs>
          <w:tab w:val="left" w:pos="1134"/>
          <w:tab w:val="left" w:pos="2078"/>
        </w:tabs>
        <w:suppressAutoHyphens w:val="0"/>
        <w:autoSpaceDE w:val="0"/>
        <w:autoSpaceDN w:val="0"/>
        <w:ind w:left="0" w:right="855" w:firstLine="993"/>
        <w:jc w:val="both"/>
      </w:pPr>
      <w:r w:rsidRPr="007E3F9E">
        <w:t>ремонт</w:t>
      </w:r>
      <w:r w:rsidRPr="007E3F9E">
        <w:rPr>
          <w:spacing w:val="54"/>
        </w:rPr>
        <w:t xml:space="preserve"> </w:t>
      </w:r>
      <w:r w:rsidRPr="007E3F9E">
        <w:t>и</w:t>
      </w:r>
      <w:r w:rsidRPr="007E3F9E">
        <w:rPr>
          <w:spacing w:val="55"/>
        </w:rPr>
        <w:t xml:space="preserve"> </w:t>
      </w:r>
      <w:r w:rsidRPr="007E3F9E">
        <w:t>реконструкция</w:t>
      </w:r>
      <w:r w:rsidRPr="007E3F9E">
        <w:rPr>
          <w:spacing w:val="55"/>
        </w:rPr>
        <w:t xml:space="preserve"> </w:t>
      </w:r>
      <w:r w:rsidRPr="007E3F9E">
        <w:t>фасадов</w:t>
      </w:r>
      <w:r w:rsidRPr="007E3F9E">
        <w:rPr>
          <w:spacing w:val="55"/>
        </w:rPr>
        <w:t xml:space="preserve"> </w:t>
      </w:r>
      <w:r w:rsidRPr="007E3F9E">
        <w:t>зданий,</w:t>
      </w:r>
      <w:r w:rsidRPr="007E3F9E">
        <w:rPr>
          <w:spacing w:val="56"/>
        </w:rPr>
        <w:t xml:space="preserve"> </w:t>
      </w:r>
      <w:r w:rsidRPr="007E3F9E">
        <w:t>входов,</w:t>
      </w:r>
      <w:r w:rsidRPr="007E3F9E">
        <w:rPr>
          <w:spacing w:val="52"/>
        </w:rPr>
        <w:t xml:space="preserve"> </w:t>
      </w:r>
      <w:r w:rsidRPr="007E3F9E">
        <w:t>декоративных</w:t>
      </w:r>
      <w:r w:rsidRPr="007E3F9E">
        <w:rPr>
          <w:spacing w:val="54"/>
        </w:rPr>
        <w:t xml:space="preserve"> </w:t>
      </w:r>
      <w:r w:rsidRPr="007E3F9E">
        <w:t>решеток,</w:t>
      </w:r>
      <w:r w:rsidRPr="007E3F9E">
        <w:rPr>
          <w:spacing w:val="-62"/>
        </w:rPr>
        <w:t xml:space="preserve"> </w:t>
      </w:r>
      <w:r w:rsidRPr="007E3F9E">
        <w:t>водосточных труб</w:t>
      </w:r>
      <w:r w:rsidRPr="007E3F9E">
        <w:rPr>
          <w:spacing w:val="-1"/>
        </w:rPr>
        <w:t xml:space="preserve"> </w:t>
      </w:r>
      <w:r w:rsidRPr="007E3F9E">
        <w:t>и</w:t>
      </w:r>
      <w:r w:rsidRPr="007E3F9E">
        <w:rPr>
          <w:spacing w:val="2"/>
        </w:rPr>
        <w:t xml:space="preserve"> </w:t>
      </w:r>
      <w:r w:rsidRPr="007E3F9E">
        <w:t>т.п.;</w:t>
      </w:r>
    </w:p>
    <w:p w:rsidR="005164D2" w:rsidRPr="007E3F9E" w:rsidRDefault="005164D2" w:rsidP="00984733">
      <w:pPr>
        <w:pStyle w:val="ab"/>
        <w:widowControl w:val="0"/>
        <w:numPr>
          <w:ilvl w:val="0"/>
          <w:numId w:val="16"/>
        </w:numPr>
        <w:tabs>
          <w:tab w:val="left" w:pos="1134"/>
          <w:tab w:val="left" w:pos="2021"/>
        </w:tabs>
        <w:suppressAutoHyphens w:val="0"/>
        <w:autoSpaceDE w:val="0"/>
        <w:autoSpaceDN w:val="0"/>
        <w:spacing w:line="295" w:lineRule="exact"/>
        <w:ind w:left="0" w:firstLine="993"/>
        <w:jc w:val="both"/>
      </w:pPr>
      <w:r w:rsidRPr="007E3F9E">
        <w:t>ремонт,</w:t>
      </w:r>
      <w:r w:rsidRPr="007E3F9E">
        <w:rPr>
          <w:spacing w:val="-3"/>
        </w:rPr>
        <w:t xml:space="preserve"> </w:t>
      </w:r>
      <w:r w:rsidRPr="007E3F9E">
        <w:t>замена,</w:t>
      </w:r>
      <w:r w:rsidRPr="007E3F9E">
        <w:rPr>
          <w:spacing w:val="-3"/>
        </w:rPr>
        <w:t xml:space="preserve"> </w:t>
      </w:r>
      <w:r w:rsidRPr="007E3F9E">
        <w:t>окраска</w:t>
      </w:r>
      <w:r w:rsidRPr="007E3F9E">
        <w:rPr>
          <w:spacing w:val="-4"/>
        </w:rPr>
        <w:t xml:space="preserve"> </w:t>
      </w:r>
      <w:r w:rsidRPr="007E3F9E">
        <w:t>оконных,</w:t>
      </w:r>
      <w:r w:rsidRPr="007E3F9E">
        <w:rPr>
          <w:spacing w:val="-3"/>
        </w:rPr>
        <w:t xml:space="preserve"> </w:t>
      </w:r>
      <w:r w:rsidRPr="007E3F9E">
        <w:t>витринных,</w:t>
      </w:r>
      <w:r w:rsidRPr="007E3F9E">
        <w:rPr>
          <w:spacing w:val="-3"/>
        </w:rPr>
        <w:t xml:space="preserve"> </w:t>
      </w:r>
      <w:r w:rsidRPr="007E3F9E">
        <w:t>дверных</w:t>
      </w:r>
      <w:r w:rsidRPr="007E3F9E">
        <w:rPr>
          <w:spacing w:val="-4"/>
        </w:rPr>
        <w:t xml:space="preserve"> </w:t>
      </w:r>
      <w:r w:rsidRPr="007E3F9E">
        <w:t>блоков;</w:t>
      </w:r>
    </w:p>
    <w:p w:rsidR="005164D2" w:rsidRPr="007E3F9E" w:rsidRDefault="005164D2" w:rsidP="00984733">
      <w:pPr>
        <w:pStyle w:val="ab"/>
        <w:widowControl w:val="0"/>
        <w:numPr>
          <w:ilvl w:val="0"/>
          <w:numId w:val="16"/>
        </w:numPr>
        <w:tabs>
          <w:tab w:val="left" w:pos="1134"/>
          <w:tab w:val="left" w:pos="2073"/>
        </w:tabs>
        <w:suppressAutoHyphens w:val="0"/>
        <w:autoSpaceDE w:val="0"/>
        <w:autoSpaceDN w:val="0"/>
        <w:ind w:left="0" w:right="852" w:firstLine="993"/>
        <w:jc w:val="both"/>
      </w:pPr>
      <w:r w:rsidRPr="007E3F9E">
        <w:t>установка</w:t>
      </w:r>
      <w:r w:rsidRPr="007E3F9E">
        <w:rPr>
          <w:spacing w:val="49"/>
        </w:rPr>
        <w:t xml:space="preserve"> </w:t>
      </w:r>
      <w:r w:rsidRPr="007E3F9E">
        <w:t>на</w:t>
      </w:r>
      <w:r w:rsidRPr="007E3F9E">
        <w:rPr>
          <w:spacing w:val="51"/>
        </w:rPr>
        <w:t xml:space="preserve"> </w:t>
      </w:r>
      <w:r w:rsidRPr="007E3F9E">
        <w:t>наружных</w:t>
      </w:r>
      <w:r w:rsidRPr="007E3F9E">
        <w:rPr>
          <w:spacing w:val="49"/>
        </w:rPr>
        <w:t xml:space="preserve"> </w:t>
      </w:r>
      <w:r w:rsidRPr="007E3F9E">
        <w:t>фасадах</w:t>
      </w:r>
      <w:r w:rsidRPr="007E3F9E">
        <w:rPr>
          <w:spacing w:val="55"/>
        </w:rPr>
        <w:t xml:space="preserve"> </w:t>
      </w:r>
      <w:r w:rsidRPr="007E3F9E">
        <w:t>защитных</w:t>
      </w:r>
      <w:r w:rsidRPr="007E3F9E">
        <w:rPr>
          <w:spacing w:val="50"/>
        </w:rPr>
        <w:t xml:space="preserve"> </w:t>
      </w:r>
      <w:r w:rsidRPr="007E3F9E">
        <w:t>устройств</w:t>
      </w:r>
      <w:r w:rsidRPr="007E3F9E">
        <w:rPr>
          <w:spacing w:val="51"/>
        </w:rPr>
        <w:t xml:space="preserve"> </w:t>
      </w:r>
      <w:r w:rsidRPr="007E3F9E">
        <w:t>и</w:t>
      </w:r>
      <w:r w:rsidRPr="007E3F9E">
        <w:rPr>
          <w:spacing w:val="51"/>
        </w:rPr>
        <w:t xml:space="preserve"> </w:t>
      </w:r>
      <w:r w:rsidRPr="007E3F9E">
        <w:t>технологического</w:t>
      </w:r>
      <w:r w:rsidRPr="007E3F9E">
        <w:rPr>
          <w:spacing w:val="-62"/>
        </w:rPr>
        <w:t xml:space="preserve"> </w:t>
      </w:r>
      <w:r w:rsidRPr="007E3F9E">
        <w:t>оборудования;</w:t>
      </w:r>
    </w:p>
    <w:p w:rsidR="005164D2" w:rsidRPr="007E3F9E" w:rsidRDefault="005164D2" w:rsidP="00984733">
      <w:pPr>
        <w:pStyle w:val="ab"/>
        <w:widowControl w:val="0"/>
        <w:numPr>
          <w:ilvl w:val="0"/>
          <w:numId w:val="16"/>
        </w:numPr>
        <w:tabs>
          <w:tab w:val="left" w:pos="1134"/>
          <w:tab w:val="left" w:pos="2045"/>
        </w:tabs>
        <w:suppressAutoHyphens w:val="0"/>
        <w:autoSpaceDE w:val="0"/>
        <w:autoSpaceDN w:val="0"/>
        <w:ind w:left="0" w:right="853" w:firstLine="993"/>
        <w:jc w:val="both"/>
      </w:pPr>
      <w:r w:rsidRPr="007E3F9E">
        <w:t>оформление</w:t>
      </w:r>
      <w:r w:rsidRPr="007E3F9E">
        <w:rPr>
          <w:spacing w:val="20"/>
        </w:rPr>
        <w:t xml:space="preserve"> </w:t>
      </w:r>
      <w:r w:rsidRPr="007E3F9E">
        <w:t>витрин,</w:t>
      </w:r>
      <w:r w:rsidRPr="007E3F9E">
        <w:rPr>
          <w:spacing w:val="22"/>
        </w:rPr>
        <w:t xml:space="preserve"> </w:t>
      </w:r>
      <w:r w:rsidRPr="007E3F9E">
        <w:t>установка</w:t>
      </w:r>
      <w:r w:rsidRPr="007E3F9E">
        <w:rPr>
          <w:spacing w:val="15"/>
        </w:rPr>
        <w:t xml:space="preserve"> </w:t>
      </w:r>
      <w:r w:rsidRPr="007E3F9E">
        <w:t>вывесок</w:t>
      </w:r>
      <w:r w:rsidRPr="007E3F9E">
        <w:rPr>
          <w:spacing w:val="19"/>
        </w:rPr>
        <w:t xml:space="preserve"> </w:t>
      </w:r>
      <w:r w:rsidRPr="007E3F9E">
        <w:t>и</w:t>
      </w:r>
      <w:r w:rsidRPr="007E3F9E">
        <w:rPr>
          <w:spacing w:val="15"/>
        </w:rPr>
        <w:t xml:space="preserve"> </w:t>
      </w:r>
      <w:r w:rsidRPr="007E3F9E">
        <w:t>прочее</w:t>
      </w:r>
      <w:r w:rsidRPr="007E3F9E">
        <w:rPr>
          <w:spacing w:val="20"/>
        </w:rPr>
        <w:t xml:space="preserve"> </w:t>
      </w:r>
      <w:r w:rsidRPr="007E3F9E">
        <w:t>декоративное</w:t>
      </w:r>
      <w:r w:rsidRPr="007E3F9E">
        <w:rPr>
          <w:spacing w:val="20"/>
        </w:rPr>
        <w:t xml:space="preserve"> </w:t>
      </w:r>
      <w:r w:rsidRPr="007E3F9E">
        <w:t>оформление</w:t>
      </w:r>
      <w:r w:rsidRPr="007E3F9E">
        <w:rPr>
          <w:spacing w:val="-62"/>
        </w:rPr>
        <w:t xml:space="preserve"> </w:t>
      </w:r>
      <w:r w:rsidRPr="007E3F9E">
        <w:t>фасадов;</w:t>
      </w:r>
    </w:p>
    <w:p w:rsidR="005164D2" w:rsidRPr="007E3F9E" w:rsidRDefault="005164D2" w:rsidP="00984733">
      <w:pPr>
        <w:pStyle w:val="ab"/>
        <w:widowControl w:val="0"/>
        <w:numPr>
          <w:ilvl w:val="0"/>
          <w:numId w:val="16"/>
        </w:numPr>
        <w:tabs>
          <w:tab w:val="left" w:pos="1134"/>
          <w:tab w:val="left" w:pos="2021"/>
        </w:tabs>
        <w:suppressAutoHyphens w:val="0"/>
        <w:autoSpaceDE w:val="0"/>
        <w:autoSpaceDN w:val="0"/>
        <w:spacing w:line="297" w:lineRule="exact"/>
        <w:ind w:left="0" w:firstLine="993"/>
        <w:jc w:val="both"/>
        <w:rPr>
          <w:lang w:val="en-US"/>
        </w:rPr>
      </w:pPr>
      <w:r w:rsidRPr="007E3F9E">
        <w:t>установка</w:t>
      </w:r>
      <w:r w:rsidRPr="007E3F9E">
        <w:rPr>
          <w:spacing w:val="-3"/>
        </w:rPr>
        <w:t xml:space="preserve"> </w:t>
      </w:r>
      <w:r w:rsidRPr="007E3F9E">
        <w:t>информации,</w:t>
      </w:r>
      <w:r w:rsidRPr="007E3F9E">
        <w:rPr>
          <w:spacing w:val="-4"/>
        </w:rPr>
        <w:t xml:space="preserve"> </w:t>
      </w:r>
      <w:r w:rsidRPr="007E3F9E">
        <w:t>мемориальных</w:t>
      </w:r>
      <w:r w:rsidRPr="007E3F9E">
        <w:rPr>
          <w:spacing w:val="-3"/>
        </w:rPr>
        <w:t xml:space="preserve"> </w:t>
      </w:r>
      <w:r w:rsidRPr="007E3F9E">
        <w:t>досок.</w:t>
      </w:r>
    </w:p>
    <w:p w:rsidR="005164D2" w:rsidRPr="007E3F9E" w:rsidRDefault="005164D2" w:rsidP="00984733">
      <w:pPr>
        <w:pStyle w:val="a8"/>
        <w:tabs>
          <w:tab w:val="left" w:pos="1134"/>
          <w:tab w:val="left" w:pos="3373"/>
          <w:tab w:val="left" w:pos="4927"/>
          <w:tab w:val="left" w:pos="6107"/>
          <w:tab w:val="left" w:pos="7820"/>
          <w:tab w:val="left" w:pos="8774"/>
        </w:tabs>
        <w:ind w:right="858" w:firstLine="993"/>
        <w:jc w:val="both"/>
      </w:pPr>
      <w:r w:rsidRPr="007E3F9E">
        <w:t>Названные</w:t>
      </w:r>
      <w:r w:rsidRPr="007E3F9E">
        <w:tab/>
        <w:t>требования</w:t>
      </w:r>
      <w:r w:rsidRPr="007E3F9E">
        <w:tab/>
        <w:t>должны</w:t>
      </w:r>
      <w:r w:rsidRPr="007E3F9E">
        <w:tab/>
        <w:t>соблюдаться</w:t>
      </w:r>
      <w:r w:rsidRPr="007E3F9E">
        <w:tab/>
        <w:t>всеми</w:t>
      </w:r>
      <w:r w:rsidRPr="007E3F9E">
        <w:tab/>
      </w:r>
      <w:r w:rsidRPr="007E3F9E">
        <w:rPr>
          <w:spacing w:val="-1"/>
        </w:rPr>
        <w:t>собственниками,</w:t>
      </w:r>
      <w:r w:rsidRPr="007E3F9E">
        <w:rPr>
          <w:spacing w:val="-62"/>
        </w:rPr>
        <w:t xml:space="preserve"> </w:t>
      </w:r>
      <w:r w:rsidRPr="007E3F9E">
        <w:t>арендаторами,</w:t>
      </w:r>
      <w:r w:rsidRPr="007E3F9E">
        <w:rPr>
          <w:spacing w:val="2"/>
        </w:rPr>
        <w:t xml:space="preserve"> </w:t>
      </w:r>
      <w:r w:rsidRPr="007E3F9E">
        <w:t>пользователями</w:t>
      </w:r>
      <w:r w:rsidRPr="007E3F9E">
        <w:rPr>
          <w:spacing w:val="1"/>
        </w:rPr>
        <w:t xml:space="preserve"> </w:t>
      </w:r>
      <w:r w:rsidRPr="007E3F9E">
        <w:t>здания</w:t>
      </w:r>
      <w:r w:rsidRPr="007E3F9E">
        <w:rPr>
          <w:spacing w:val="1"/>
        </w:rPr>
        <w:t xml:space="preserve"> </w:t>
      </w:r>
      <w:r w:rsidRPr="007E3F9E">
        <w:t>и</w:t>
      </w:r>
      <w:r w:rsidRPr="007E3F9E">
        <w:rPr>
          <w:spacing w:val="1"/>
        </w:rPr>
        <w:t xml:space="preserve"> </w:t>
      </w:r>
      <w:r w:rsidRPr="007E3F9E">
        <w:t>отдельных помещений.</w:t>
      </w:r>
    </w:p>
    <w:p w:rsidR="005164D2" w:rsidRPr="007E3F9E" w:rsidRDefault="005164D2" w:rsidP="00984733">
      <w:pPr>
        <w:pStyle w:val="ab"/>
        <w:widowControl w:val="0"/>
        <w:numPr>
          <w:ilvl w:val="0"/>
          <w:numId w:val="28"/>
        </w:numPr>
        <w:tabs>
          <w:tab w:val="left" w:pos="1134"/>
        </w:tabs>
        <w:suppressAutoHyphens w:val="0"/>
        <w:autoSpaceDE w:val="0"/>
        <w:autoSpaceDN w:val="0"/>
        <w:ind w:left="0" w:right="838" w:firstLine="993"/>
        <w:jc w:val="both"/>
      </w:pPr>
      <w:r w:rsidRPr="007E3F9E">
        <w:t>Элементы архитектурного и декоративного оформления фасадов</w:t>
      </w:r>
      <w:r w:rsidRPr="007E3F9E">
        <w:rPr>
          <w:spacing w:val="1"/>
        </w:rPr>
        <w:t xml:space="preserve"> </w:t>
      </w:r>
      <w:r w:rsidRPr="007E3F9E">
        <w:t>являются</w:t>
      </w:r>
      <w:r w:rsidRPr="007E3F9E">
        <w:rPr>
          <w:spacing w:val="1"/>
        </w:rPr>
        <w:t xml:space="preserve"> </w:t>
      </w:r>
      <w:r w:rsidRPr="007E3F9E">
        <w:t>частью</w:t>
      </w:r>
      <w:r w:rsidRPr="007E3F9E">
        <w:rPr>
          <w:spacing w:val="1"/>
        </w:rPr>
        <w:t xml:space="preserve"> </w:t>
      </w:r>
      <w:r w:rsidRPr="007E3F9E">
        <w:t>архитектурного</w:t>
      </w:r>
      <w:r w:rsidRPr="007E3F9E">
        <w:rPr>
          <w:spacing w:val="1"/>
        </w:rPr>
        <w:t xml:space="preserve"> </w:t>
      </w:r>
      <w:r w:rsidRPr="007E3F9E">
        <w:t>решения</w:t>
      </w:r>
      <w:r w:rsidRPr="007E3F9E">
        <w:rPr>
          <w:spacing w:val="1"/>
        </w:rPr>
        <w:t xml:space="preserve"> </w:t>
      </w:r>
      <w:r w:rsidRPr="007E3F9E">
        <w:t>здания.</w:t>
      </w:r>
      <w:r w:rsidRPr="007E3F9E">
        <w:rPr>
          <w:spacing w:val="1"/>
        </w:rPr>
        <w:t xml:space="preserve"> </w:t>
      </w:r>
      <w:r w:rsidRPr="007E3F9E">
        <w:t>Их</w:t>
      </w:r>
      <w:r w:rsidRPr="007E3F9E">
        <w:rPr>
          <w:spacing w:val="1"/>
        </w:rPr>
        <w:t xml:space="preserve"> </w:t>
      </w:r>
      <w:r w:rsidRPr="007E3F9E">
        <w:t>характер</w:t>
      </w:r>
      <w:r w:rsidRPr="007E3F9E">
        <w:rPr>
          <w:spacing w:val="1"/>
        </w:rPr>
        <w:t xml:space="preserve"> </w:t>
      </w:r>
      <w:r w:rsidRPr="007E3F9E">
        <w:t>должен</w:t>
      </w:r>
      <w:r w:rsidRPr="007E3F9E">
        <w:rPr>
          <w:spacing w:val="1"/>
        </w:rPr>
        <w:t xml:space="preserve"> </w:t>
      </w:r>
      <w:r w:rsidRPr="007E3F9E">
        <w:t>соответствовать</w:t>
      </w:r>
      <w:r w:rsidRPr="007E3F9E">
        <w:rPr>
          <w:spacing w:val="1"/>
        </w:rPr>
        <w:t xml:space="preserve"> </w:t>
      </w:r>
      <w:r w:rsidRPr="007E3F9E">
        <w:t>первоначальному</w:t>
      </w:r>
      <w:r w:rsidRPr="007E3F9E">
        <w:rPr>
          <w:spacing w:val="1"/>
        </w:rPr>
        <w:t xml:space="preserve"> </w:t>
      </w:r>
      <w:r w:rsidRPr="007E3F9E">
        <w:t>архитектурному</w:t>
      </w:r>
      <w:r w:rsidRPr="007E3F9E">
        <w:rPr>
          <w:spacing w:val="1"/>
        </w:rPr>
        <w:t xml:space="preserve"> </w:t>
      </w:r>
      <w:r w:rsidRPr="007E3F9E">
        <w:t>проекту</w:t>
      </w:r>
      <w:r w:rsidRPr="007E3F9E">
        <w:rPr>
          <w:spacing w:val="1"/>
        </w:rPr>
        <w:t xml:space="preserve"> </w:t>
      </w:r>
      <w:r w:rsidRPr="007E3F9E">
        <w:t>здания</w:t>
      </w:r>
      <w:r w:rsidRPr="007E3F9E">
        <w:rPr>
          <w:spacing w:val="1"/>
        </w:rPr>
        <w:t xml:space="preserve"> </w:t>
      </w:r>
      <w:r w:rsidRPr="007E3F9E">
        <w:t>или</w:t>
      </w:r>
      <w:r w:rsidRPr="007E3F9E">
        <w:rPr>
          <w:spacing w:val="1"/>
        </w:rPr>
        <w:t xml:space="preserve"> </w:t>
      </w:r>
      <w:r w:rsidRPr="007E3F9E">
        <w:t>выполняться</w:t>
      </w:r>
      <w:r w:rsidRPr="007E3F9E">
        <w:rPr>
          <w:spacing w:val="1"/>
        </w:rPr>
        <w:t xml:space="preserve"> </w:t>
      </w:r>
      <w:r w:rsidRPr="007E3F9E">
        <w:t>на</w:t>
      </w:r>
      <w:r w:rsidRPr="007E3F9E">
        <w:rPr>
          <w:spacing w:val="1"/>
        </w:rPr>
        <w:t xml:space="preserve"> </w:t>
      </w:r>
      <w:r w:rsidRPr="007E3F9E">
        <w:t>основе</w:t>
      </w:r>
      <w:r w:rsidRPr="007E3F9E">
        <w:rPr>
          <w:spacing w:val="1"/>
        </w:rPr>
        <w:t xml:space="preserve"> </w:t>
      </w:r>
      <w:r w:rsidRPr="007E3F9E">
        <w:t>комплексного</w:t>
      </w:r>
      <w:r w:rsidRPr="007E3F9E">
        <w:rPr>
          <w:spacing w:val="-1"/>
        </w:rPr>
        <w:t xml:space="preserve"> </w:t>
      </w:r>
      <w:r w:rsidRPr="007E3F9E">
        <w:t>проекта реконструкции,</w:t>
      </w:r>
      <w:r w:rsidRPr="007E3F9E">
        <w:rPr>
          <w:spacing w:val="2"/>
        </w:rPr>
        <w:t xml:space="preserve"> </w:t>
      </w:r>
      <w:r w:rsidRPr="007E3F9E">
        <w:t>оборудования,</w:t>
      </w:r>
      <w:r w:rsidRPr="007E3F9E">
        <w:rPr>
          <w:spacing w:val="2"/>
        </w:rPr>
        <w:t xml:space="preserve"> </w:t>
      </w:r>
      <w:r w:rsidRPr="007E3F9E">
        <w:t>оформления фасада.</w:t>
      </w:r>
    </w:p>
    <w:p w:rsidR="005164D2" w:rsidRDefault="005164D2" w:rsidP="00984733">
      <w:pPr>
        <w:pStyle w:val="a8"/>
        <w:tabs>
          <w:tab w:val="left" w:pos="1134"/>
        </w:tabs>
        <w:ind w:right="844" w:firstLine="993"/>
        <w:jc w:val="both"/>
        <w:rPr>
          <w:sz w:val="26"/>
        </w:rPr>
      </w:pPr>
      <w:r>
        <w:t>Переустройство</w:t>
      </w:r>
      <w:r>
        <w:rPr>
          <w:spacing w:val="1"/>
        </w:rPr>
        <w:t xml:space="preserve"> </w:t>
      </w:r>
      <w:r>
        <w:t>отдельных</w:t>
      </w:r>
      <w:r>
        <w:rPr>
          <w:spacing w:val="1"/>
        </w:rPr>
        <w:t xml:space="preserve"> </w:t>
      </w:r>
      <w:r>
        <w:t>входов,</w:t>
      </w:r>
      <w:r>
        <w:rPr>
          <w:spacing w:val="1"/>
        </w:rPr>
        <w:t xml:space="preserve"> </w:t>
      </w:r>
      <w:r>
        <w:t>окон,</w:t>
      </w:r>
      <w:r>
        <w:rPr>
          <w:spacing w:val="1"/>
        </w:rPr>
        <w:t xml:space="preserve"> </w:t>
      </w:r>
      <w:r>
        <w:t>витрин</w:t>
      </w:r>
      <w:r>
        <w:rPr>
          <w:spacing w:val="1"/>
        </w:rPr>
        <w:t xml:space="preserve"> </w:t>
      </w:r>
      <w:r>
        <w:t>допускается</w:t>
      </w:r>
      <w:r>
        <w:rPr>
          <w:spacing w:val="1"/>
        </w:rPr>
        <w:t xml:space="preserve"> </w:t>
      </w:r>
      <w:r>
        <w:t>при</w:t>
      </w:r>
      <w:r>
        <w:rPr>
          <w:spacing w:val="1"/>
        </w:rPr>
        <w:t xml:space="preserve"> </w:t>
      </w:r>
      <w:r>
        <w:t>условии</w:t>
      </w:r>
      <w:r>
        <w:rPr>
          <w:spacing w:val="-62"/>
        </w:rPr>
        <w:t xml:space="preserve"> </w:t>
      </w:r>
      <w:r>
        <w:t>соответствия</w:t>
      </w:r>
      <w:r>
        <w:rPr>
          <w:spacing w:val="1"/>
        </w:rPr>
        <w:t xml:space="preserve"> </w:t>
      </w:r>
      <w:r>
        <w:t>общему</w:t>
      </w:r>
      <w:r>
        <w:rPr>
          <w:spacing w:val="1"/>
        </w:rPr>
        <w:t xml:space="preserve"> </w:t>
      </w:r>
      <w:r>
        <w:t>архитектурному</w:t>
      </w:r>
      <w:r>
        <w:rPr>
          <w:spacing w:val="1"/>
        </w:rPr>
        <w:t xml:space="preserve"> </w:t>
      </w:r>
      <w:r>
        <w:t>решению</w:t>
      </w:r>
      <w:r>
        <w:rPr>
          <w:spacing w:val="1"/>
        </w:rPr>
        <w:t xml:space="preserve"> </w:t>
      </w:r>
      <w:r>
        <w:t>фасада,</w:t>
      </w:r>
      <w:r>
        <w:rPr>
          <w:spacing w:val="1"/>
        </w:rPr>
        <w:t xml:space="preserve"> </w:t>
      </w:r>
      <w:r>
        <w:t>а</w:t>
      </w:r>
      <w:r>
        <w:rPr>
          <w:spacing w:val="1"/>
        </w:rPr>
        <w:t xml:space="preserve"> </w:t>
      </w:r>
      <w:r>
        <w:t>также</w:t>
      </w:r>
      <w:r>
        <w:rPr>
          <w:spacing w:val="1"/>
        </w:rPr>
        <w:t xml:space="preserve"> </w:t>
      </w:r>
      <w:r>
        <w:t>соблюдения</w:t>
      </w:r>
      <w:r>
        <w:rPr>
          <w:spacing w:val="1"/>
        </w:rPr>
        <w:t xml:space="preserve"> </w:t>
      </w:r>
      <w:r>
        <w:t>единого</w:t>
      </w:r>
      <w:r>
        <w:rPr>
          <w:spacing w:val="1"/>
        </w:rPr>
        <w:t xml:space="preserve"> </w:t>
      </w:r>
      <w:r>
        <w:t>характера</w:t>
      </w:r>
      <w:r>
        <w:rPr>
          <w:spacing w:val="1"/>
        </w:rPr>
        <w:t xml:space="preserve"> </w:t>
      </w:r>
      <w:r>
        <w:t>в</w:t>
      </w:r>
      <w:r>
        <w:rPr>
          <w:spacing w:val="1"/>
        </w:rPr>
        <w:t xml:space="preserve"> </w:t>
      </w:r>
      <w:r>
        <w:t>отношении</w:t>
      </w:r>
      <w:r>
        <w:rPr>
          <w:spacing w:val="1"/>
        </w:rPr>
        <w:t xml:space="preserve"> </w:t>
      </w:r>
      <w:r>
        <w:t>материалов,</w:t>
      </w:r>
      <w:r>
        <w:rPr>
          <w:spacing w:val="1"/>
        </w:rPr>
        <w:t xml:space="preserve"> </w:t>
      </w:r>
      <w:r>
        <w:t>цвета,</w:t>
      </w:r>
      <w:r>
        <w:rPr>
          <w:spacing w:val="1"/>
        </w:rPr>
        <w:t xml:space="preserve"> </w:t>
      </w:r>
      <w:r>
        <w:t>рисунка</w:t>
      </w:r>
      <w:r>
        <w:rPr>
          <w:spacing w:val="66"/>
        </w:rPr>
        <w:t xml:space="preserve"> </w:t>
      </w:r>
      <w:r>
        <w:t>переплетов,</w:t>
      </w:r>
      <w:r>
        <w:rPr>
          <w:spacing w:val="1"/>
        </w:rPr>
        <w:t xml:space="preserve"> </w:t>
      </w:r>
      <w:r>
        <w:t>остекления,</w:t>
      </w:r>
      <w:r>
        <w:rPr>
          <w:spacing w:val="1"/>
        </w:rPr>
        <w:t xml:space="preserve"> </w:t>
      </w:r>
      <w:r>
        <w:t>оформления</w:t>
      </w:r>
      <w:r>
        <w:rPr>
          <w:spacing w:val="1"/>
        </w:rPr>
        <w:t xml:space="preserve"> </w:t>
      </w:r>
      <w:r>
        <w:t>оконных,</w:t>
      </w:r>
      <w:r>
        <w:rPr>
          <w:spacing w:val="1"/>
        </w:rPr>
        <w:t xml:space="preserve"> </w:t>
      </w:r>
      <w:r>
        <w:t>витринных</w:t>
      </w:r>
      <w:r>
        <w:rPr>
          <w:spacing w:val="1"/>
        </w:rPr>
        <w:t xml:space="preserve"> </w:t>
      </w:r>
      <w:r>
        <w:t>и</w:t>
      </w:r>
      <w:r>
        <w:rPr>
          <w:spacing w:val="1"/>
        </w:rPr>
        <w:t xml:space="preserve"> </w:t>
      </w:r>
      <w:r>
        <w:t>дверных</w:t>
      </w:r>
      <w:r>
        <w:rPr>
          <w:spacing w:val="1"/>
        </w:rPr>
        <w:t xml:space="preserve"> </w:t>
      </w:r>
      <w:r>
        <w:t>ниш,</w:t>
      </w:r>
      <w:r>
        <w:rPr>
          <w:spacing w:val="1"/>
        </w:rPr>
        <w:t xml:space="preserve"> </w:t>
      </w:r>
      <w:r>
        <w:t>устройств</w:t>
      </w:r>
      <w:r>
        <w:rPr>
          <w:spacing w:val="1"/>
        </w:rPr>
        <w:t xml:space="preserve"> </w:t>
      </w:r>
      <w:r>
        <w:t>водоотвода</w:t>
      </w:r>
      <w:r>
        <w:rPr>
          <w:spacing w:val="1"/>
        </w:rPr>
        <w:t xml:space="preserve"> </w:t>
      </w:r>
      <w:r>
        <w:t>и</w:t>
      </w:r>
      <w:r>
        <w:rPr>
          <w:spacing w:val="2"/>
        </w:rPr>
        <w:t xml:space="preserve"> </w:t>
      </w:r>
      <w:r>
        <w:t>т.п.</w:t>
      </w:r>
    </w:p>
    <w:p w:rsidR="005164D2" w:rsidRDefault="005164D2" w:rsidP="006F4AFB">
      <w:pPr>
        <w:pStyle w:val="a8"/>
        <w:tabs>
          <w:tab w:val="left" w:pos="1134"/>
        </w:tabs>
        <w:ind w:right="842" w:firstLine="993"/>
        <w:jc w:val="both"/>
      </w:pPr>
      <w:r>
        <w:t>Конструкции козырьков</w:t>
      </w:r>
      <w:r>
        <w:rPr>
          <w:spacing w:val="1"/>
        </w:rPr>
        <w:t xml:space="preserve"> </w:t>
      </w:r>
      <w:r>
        <w:t>и навесов, решеток выполняются из кованого или</w:t>
      </w:r>
      <w:r>
        <w:rPr>
          <w:spacing w:val="1"/>
        </w:rPr>
        <w:t xml:space="preserve"> </w:t>
      </w:r>
      <w:r>
        <w:t>литого</w:t>
      </w:r>
      <w:r>
        <w:rPr>
          <w:spacing w:val="1"/>
        </w:rPr>
        <w:t xml:space="preserve"> </w:t>
      </w:r>
      <w:r>
        <w:t>металла,</w:t>
      </w:r>
      <w:r>
        <w:rPr>
          <w:spacing w:val="1"/>
        </w:rPr>
        <w:t xml:space="preserve"> </w:t>
      </w:r>
      <w:r>
        <w:t>других</w:t>
      </w:r>
      <w:r>
        <w:rPr>
          <w:spacing w:val="1"/>
        </w:rPr>
        <w:t xml:space="preserve"> </w:t>
      </w:r>
      <w:r>
        <w:t>современных</w:t>
      </w:r>
      <w:r>
        <w:rPr>
          <w:spacing w:val="1"/>
        </w:rPr>
        <w:t xml:space="preserve"> </w:t>
      </w:r>
      <w:r>
        <w:t>материалов</w:t>
      </w:r>
      <w:r>
        <w:rPr>
          <w:spacing w:val="1"/>
        </w:rPr>
        <w:t xml:space="preserve"> </w:t>
      </w:r>
      <w:r>
        <w:t>с</w:t>
      </w:r>
      <w:r>
        <w:rPr>
          <w:spacing w:val="1"/>
        </w:rPr>
        <w:t xml:space="preserve"> </w:t>
      </w:r>
      <w:r>
        <w:t>применением</w:t>
      </w:r>
      <w:r>
        <w:rPr>
          <w:spacing w:val="66"/>
        </w:rPr>
        <w:t xml:space="preserve"> </w:t>
      </w:r>
      <w:r>
        <w:t>новых</w:t>
      </w:r>
      <w:r>
        <w:rPr>
          <w:spacing w:val="-62"/>
        </w:rPr>
        <w:t xml:space="preserve"> </w:t>
      </w:r>
      <w:r>
        <w:t>технологий.</w:t>
      </w:r>
      <w:r>
        <w:rPr>
          <w:spacing w:val="1"/>
        </w:rPr>
        <w:t xml:space="preserve"> </w:t>
      </w:r>
      <w:r>
        <w:t>Для</w:t>
      </w:r>
      <w:r>
        <w:rPr>
          <w:spacing w:val="1"/>
        </w:rPr>
        <w:t xml:space="preserve"> </w:t>
      </w:r>
      <w:r>
        <w:t>зданий</w:t>
      </w:r>
      <w:r>
        <w:rPr>
          <w:spacing w:val="1"/>
        </w:rPr>
        <w:t xml:space="preserve"> </w:t>
      </w:r>
      <w:r>
        <w:t>современной</w:t>
      </w:r>
      <w:r>
        <w:rPr>
          <w:spacing w:val="1"/>
        </w:rPr>
        <w:t xml:space="preserve"> </w:t>
      </w:r>
      <w:r>
        <w:t>постройки</w:t>
      </w:r>
      <w:r>
        <w:rPr>
          <w:spacing w:val="1"/>
        </w:rPr>
        <w:t xml:space="preserve"> </w:t>
      </w:r>
      <w:r>
        <w:t>допускается</w:t>
      </w:r>
      <w:r>
        <w:rPr>
          <w:spacing w:val="1"/>
        </w:rPr>
        <w:t xml:space="preserve"> </w:t>
      </w:r>
      <w:r>
        <w:t>использование</w:t>
      </w:r>
      <w:r>
        <w:rPr>
          <w:spacing w:val="1"/>
        </w:rPr>
        <w:t xml:space="preserve"> </w:t>
      </w:r>
      <w:r>
        <w:t>сварных конструкций из высококачественного металлического профиля. Размер,</w:t>
      </w:r>
      <w:r>
        <w:rPr>
          <w:spacing w:val="1"/>
        </w:rPr>
        <w:t xml:space="preserve"> </w:t>
      </w:r>
      <w:r>
        <w:t>очертания,</w:t>
      </w:r>
      <w:r>
        <w:rPr>
          <w:spacing w:val="1"/>
        </w:rPr>
        <w:t xml:space="preserve"> </w:t>
      </w:r>
      <w:r>
        <w:t>цвет,</w:t>
      </w:r>
      <w:r>
        <w:rPr>
          <w:spacing w:val="1"/>
        </w:rPr>
        <w:t xml:space="preserve"> </w:t>
      </w:r>
      <w:r>
        <w:t>рисунок</w:t>
      </w:r>
      <w:r>
        <w:rPr>
          <w:spacing w:val="1"/>
        </w:rPr>
        <w:t xml:space="preserve"> </w:t>
      </w:r>
      <w:r>
        <w:t>элементов</w:t>
      </w:r>
      <w:r>
        <w:rPr>
          <w:spacing w:val="1"/>
        </w:rPr>
        <w:t xml:space="preserve"> </w:t>
      </w:r>
      <w:r>
        <w:t>и</w:t>
      </w:r>
      <w:r>
        <w:rPr>
          <w:spacing w:val="1"/>
        </w:rPr>
        <w:t xml:space="preserve"> </w:t>
      </w:r>
      <w:r>
        <w:t>деталей</w:t>
      </w:r>
      <w:r>
        <w:rPr>
          <w:spacing w:val="1"/>
        </w:rPr>
        <w:t xml:space="preserve"> </w:t>
      </w:r>
      <w:r>
        <w:t>должны</w:t>
      </w:r>
      <w:r>
        <w:rPr>
          <w:spacing w:val="1"/>
        </w:rPr>
        <w:t xml:space="preserve"> </w:t>
      </w:r>
      <w:r>
        <w:t>соответствовать</w:t>
      </w:r>
      <w:r>
        <w:rPr>
          <w:spacing w:val="-62"/>
        </w:rPr>
        <w:t xml:space="preserve"> </w:t>
      </w:r>
      <w:r>
        <w:t>архитектурной стилистике фасада и носить согласованный характер независимо от</w:t>
      </w:r>
      <w:r>
        <w:rPr>
          <w:spacing w:val="1"/>
        </w:rPr>
        <w:t xml:space="preserve"> </w:t>
      </w:r>
      <w:r>
        <w:t>принадлежности</w:t>
      </w:r>
      <w:r>
        <w:rPr>
          <w:spacing w:val="1"/>
        </w:rPr>
        <w:t xml:space="preserve"> </w:t>
      </w:r>
      <w:r>
        <w:t>участков</w:t>
      </w:r>
      <w:r>
        <w:rPr>
          <w:spacing w:val="3"/>
        </w:rPr>
        <w:t xml:space="preserve"> </w:t>
      </w:r>
      <w:r>
        <w:t>фасада.</w:t>
      </w:r>
    </w:p>
    <w:p w:rsidR="005164D2" w:rsidRDefault="005164D2" w:rsidP="006F4AFB">
      <w:pPr>
        <w:pStyle w:val="a8"/>
        <w:tabs>
          <w:tab w:val="left" w:pos="1134"/>
        </w:tabs>
        <w:ind w:right="846" w:firstLine="993"/>
        <w:jc w:val="both"/>
      </w:pPr>
      <w:r>
        <w:t>Расположение</w:t>
      </w:r>
      <w:r>
        <w:rPr>
          <w:spacing w:val="1"/>
        </w:rPr>
        <w:t xml:space="preserve"> </w:t>
      </w:r>
      <w:r>
        <w:t>наружных</w:t>
      </w:r>
      <w:r>
        <w:rPr>
          <w:spacing w:val="1"/>
        </w:rPr>
        <w:t xml:space="preserve"> </w:t>
      </w:r>
      <w:r>
        <w:t>лестниц</w:t>
      </w:r>
      <w:r>
        <w:rPr>
          <w:spacing w:val="1"/>
        </w:rPr>
        <w:t xml:space="preserve"> </w:t>
      </w:r>
      <w:r>
        <w:t>не</w:t>
      </w:r>
      <w:r>
        <w:rPr>
          <w:spacing w:val="1"/>
        </w:rPr>
        <w:t xml:space="preserve"> </w:t>
      </w:r>
      <w:r>
        <w:t>должно</w:t>
      </w:r>
      <w:r>
        <w:rPr>
          <w:spacing w:val="1"/>
        </w:rPr>
        <w:t xml:space="preserve"> </w:t>
      </w:r>
      <w:r>
        <w:t>уменьшать</w:t>
      </w:r>
      <w:r>
        <w:rPr>
          <w:spacing w:val="1"/>
        </w:rPr>
        <w:t xml:space="preserve"> </w:t>
      </w:r>
      <w:r>
        <w:t>пропускную</w:t>
      </w:r>
      <w:r>
        <w:rPr>
          <w:spacing w:val="1"/>
        </w:rPr>
        <w:t xml:space="preserve"> </w:t>
      </w:r>
      <w:r>
        <w:t>пешеходную способность тротуаров, установленную для данной категории улиц</w:t>
      </w:r>
      <w:r>
        <w:rPr>
          <w:spacing w:val="1"/>
        </w:rPr>
        <w:t xml:space="preserve"> </w:t>
      </w:r>
      <w:r>
        <w:t>действующими</w:t>
      </w:r>
      <w:r>
        <w:rPr>
          <w:spacing w:val="1"/>
        </w:rPr>
        <w:t xml:space="preserve"> </w:t>
      </w:r>
      <w:r>
        <w:t>нормативами.</w:t>
      </w:r>
      <w:r>
        <w:rPr>
          <w:spacing w:val="1"/>
        </w:rPr>
        <w:t xml:space="preserve"> </w:t>
      </w:r>
      <w:r>
        <w:t>Геометрические</w:t>
      </w:r>
      <w:r>
        <w:rPr>
          <w:spacing w:val="1"/>
        </w:rPr>
        <w:t xml:space="preserve"> </w:t>
      </w:r>
      <w:r>
        <w:t>параметры</w:t>
      </w:r>
      <w:r>
        <w:rPr>
          <w:spacing w:val="1"/>
        </w:rPr>
        <w:t xml:space="preserve"> </w:t>
      </w:r>
      <w:r>
        <w:t>тротуара</w:t>
      </w:r>
      <w:r>
        <w:rPr>
          <w:spacing w:val="1"/>
        </w:rPr>
        <w:t xml:space="preserve"> </w:t>
      </w:r>
      <w:r>
        <w:t>должны</w:t>
      </w:r>
      <w:r>
        <w:rPr>
          <w:spacing w:val="1"/>
        </w:rPr>
        <w:t xml:space="preserve"> </w:t>
      </w:r>
      <w:r>
        <w:t>соответствовать</w:t>
      </w:r>
      <w:r>
        <w:rPr>
          <w:spacing w:val="2"/>
        </w:rPr>
        <w:t xml:space="preserve"> </w:t>
      </w:r>
      <w:r>
        <w:t>нормативным.</w:t>
      </w:r>
    </w:p>
    <w:p w:rsidR="005164D2" w:rsidRDefault="005164D2" w:rsidP="006F4AFB">
      <w:pPr>
        <w:pStyle w:val="a8"/>
        <w:tabs>
          <w:tab w:val="left" w:pos="1134"/>
        </w:tabs>
        <w:ind w:right="854" w:firstLine="993"/>
        <w:jc w:val="both"/>
      </w:pPr>
      <w:r>
        <w:lastRenderedPageBreak/>
        <w:t>Конструкции</w:t>
      </w:r>
      <w:r>
        <w:rPr>
          <w:spacing w:val="1"/>
        </w:rPr>
        <w:t xml:space="preserve"> </w:t>
      </w:r>
      <w:r>
        <w:t>и</w:t>
      </w:r>
      <w:r>
        <w:rPr>
          <w:spacing w:val="1"/>
        </w:rPr>
        <w:t xml:space="preserve"> </w:t>
      </w:r>
      <w:r>
        <w:t>ограждения</w:t>
      </w:r>
      <w:r>
        <w:rPr>
          <w:spacing w:val="1"/>
        </w:rPr>
        <w:t xml:space="preserve"> </w:t>
      </w:r>
      <w:r>
        <w:t>лестниц</w:t>
      </w:r>
      <w:r>
        <w:rPr>
          <w:spacing w:val="1"/>
        </w:rPr>
        <w:t xml:space="preserve"> </w:t>
      </w:r>
      <w:r>
        <w:t>выполняются</w:t>
      </w:r>
      <w:r>
        <w:rPr>
          <w:spacing w:val="1"/>
        </w:rPr>
        <w:t xml:space="preserve"> </w:t>
      </w:r>
      <w:r>
        <w:t>из</w:t>
      </w:r>
      <w:r>
        <w:rPr>
          <w:spacing w:val="1"/>
        </w:rPr>
        <w:t xml:space="preserve"> </w:t>
      </w:r>
      <w:r>
        <w:t>естественного</w:t>
      </w:r>
      <w:r>
        <w:rPr>
          <w:spacing w:val="1"/>
        </w:rPr>
        <w:t xml:space="preserve"> </w:t>
      </w:r>
      <w:r>
        <w:t>камня,</w:t>
      </w:r>
      <w:r>
        <w:rPr>
          <w:spacing w:val="-62"/>
        </w:rPr>
        <w:t xml:space="preserve"> </w:t>
      </w:r>
      <w:r>
        <w:t>литого</w:t>
      </w:r>
      <w:r>
        <w:rPr>
          <w:spacing w:val="1"/>
        </w:rPr>
        <w:t xml:space="preserve"> </w:t>
      </w:r>
      <w:r>
        <w:t>или</w:t>
      </w:r>
      <w:r>
        <w:rPr>
          <w:spacing w:val="1"/>
        </w:rPr>
        <w:t xml:space="preserve"> </w:t>
      </w:r>
      <w:r>
        <w:t>кованого</w:t>
      </w:r>
      <w:r>
        <w:rPr>
          <w:spacing w:val="1"/>
        </w:rPr>
        <w:t xml:space="preserve"> </w:t>
      </w:r>
      <w:r>
        <w:t>металла,</w:t>
      </w:r>
      <w:r>
        <w:rPr>
          <w:spacing w:val="1"/>
        </w:rPr>
        <w:t xml:space="preserve"> </w:t>
      </w:r>
      <w:r>
        <w:t>других</w:t>
      </w:r>
      <w:r>
        <w:rPr>
          <w:spacing w:val="1"/>
        </w:rPr>
        <w:t xml:space="preserve"> </w:t>
      </w:r>
      <w:r>
        <w:t>современных</w:t>
      </w:r>
      <w:r>
        <w:rPr>
          <w:spacing w:val="1"/>
        </w:rPr>
        <w:t xml:space="preserve"> </w:t>
      </w:r>
      <w:r>
        <w:t>материалов</w:t>
      </w:r>
      <w:r>
        <w:rPr>
          <w:spacing w:val="1"/>
        </w:rPr>
        <w:t xml:space="preserve"> </w:t>
      </w:r>
      <w:r>
        <w:t>с</w:t>
      </w:r>
      <w:r>
        <w:rPr>
          <w:spacing w:val="1"/>
        </w:rPr>
        <w:t xml:space="preserve"> </w:t>
      </w:r>
      <w:r>
        <w:t>применением</w:t>
      </w:r>
      <w:r>
        <w:rPr>
          <w:spacing w:val="1"/>
        </w:rPr>
        <w:t xml:space="preserve"> </w:t>
      </w:r>
      <w:r>
        <w:t>новых</w:t>
      </w:r>
      <w:r>
        <w:rPr>
          <w:spacing w:val="1"/>
        </w:rPr>
        <w:t xml:space="preserve"> </w:t>
      </w:r>
      <w:r>
        <w:t>технологий;</w:t>
      </w:r>
      <w:r>
        <w:rPr>
          <w:spacing w:val="1"/>
        </w:rPr>
        <w:t xml:space="preserve"> </w:t>
      </w:r>
      <w:r>
        <w:t>в</w:t>
      </w:r>
      <w:r>
        <w:rPr>
          <w:spacing w:val="1"/>
        </w:rPr>
        <w:t xml:space="preserve"> </w:t>
      </w:r>
      <w:r>
        <w:t>случае</w:t>
      </w:r>
      <w:r>
        <w:rPr>
          <w:spacing w:val="1"/>
        </w:rPr>
        <w:t xml:space="preserve"> </w:t>
      </w:r>
      <w:r>
        <w:t>реставрации</w:t>
      </w:r>
      <w:r>
        <w:rPr>
          <w:spacing w:val="1"/>
        </w:rPr>
        <w:t xml:space="preserve"> </w:t>
      </w:r>
      <w:r>
        <w:t>объекта</w:t>
      </w:r>
      <w:r>
        <w:rPr>
          <w:spacing w:val="1"/>
        </w:rPr>
        <w:t xml:space="preserve"> </w:t>
      </w:r>
      <w:r>
        <w:t>возможно</w:t>
      </w:r>
      <w:r>
        <w:rPr>
          <w:spacing w:val="1"/>
        </w:rPr>
        <w:t xml:space="preserve"> </w:t>
      </w:r>
      <w:r>
        <w:t>использование</w:t>
      </w:r>
      <w:r>
        <w:rPr>
          <w:spacing w:val="1"/>
        </w:rPr>
        <w:t xml:space="preserve"> </w:t>
      </w:r>
      <w:r>
        <w:t>деревянных материалов</w:t>
      </w:r>
      <w:r>
        <w:rPr>
          <w:spacing w:val="3"/>
        </w:rPr>
        <w:t xml:space="preserve"> </w:t>
      </w:r>
      <w:r>
        <w:t>и</w:t>
      </w:r>
      <w:r>
        <w:rPr>
          <w:spacing w:val="2"/>
        </w:rPr>
        <w:t xml:space="preserve"> </w:t>
      </w:r>
      <w:r>
        <w:t>изделий.</w:t>
      </w:r>
    </w:p>
    <w:p w:rsidR="005164D2" w:rsidRDefault="005164D2" w:rsidP="006F4AFB">
      <w:pPr>
        <w:pStyle w:val="a8"/>
        <w:tabs>
          <w:tab w:val="left" w:pos="1134"/>
        </w:tabs>
        <w:ind w:right="857" w:firstLine="993"/>
        <w:jc w:val="both"/>
      </w:pPr>
      <w:r>
        <w:t>Не</w:t>
      </w:r>
      <w:r>
        <w:rPr>
          <w:spacing w:val="1"/>
        </w:rPr>
        <w:t xml:space="preserve"> </w:t>
      </w:r>
      <w:r>
        <w:t>допускается</w:t>
      </w:r>
      <w:r>
        <w:rPr>
          <w:spacing w:val="1"/>
        </w:rPr>
        <w:t xml:space="preserve"> </w:t>
      </w:r>
      <w:r>
        <w:t>произвольное</w:t>
      </w:r>
      <w:r>
        <w:rPr>
          <w:spacing w:val="1"/>
        </w:rPr>
        <w:t xml:space="preserve"> </w:t>
      </w:r>
      <w:r>
        <w:t>изменение</w:t>
      </w:r>
      <w:r>
        <w:rPr>
          <w:spacing w:val="1"/>
        </w:rPr>
        <w:t xml:space="preserve"> </w:t>
      </w:r>
      <w:r>
        <w:t>характера</w:t>
      </w:r>
      <w:r>
        <w:rPr>
          <w:spacing w:val="1"/>
        </w:rPr>
        <w:t xml:space="preserve"> </w:t>
      </w:r>
      <w:r>
        <w:t>фасада,</w:t>
      </w:r>
      <w:r>
        <w:rPr>
          <w:spacing w:val="66"/>
        </w:rPr>
        <w:t xml:space="preserve"> </w:t>
      </w:r>
      <w:r>
        <w:t>снос</w:t>
      </w:r>
      <w:r>
        <w:rPr>
          <w:spacing w:val="1"/>
        </w:rPr>
        <w:t xml:space="preserve"> </w:t>
      </w:r>
      <w:r>
        <w:t>декоративных</w:t>
      </w:r>
      <w:r>
        <w:rPr>
          <w:spacing w:val="-1"/>
        </w:rPr>
        <w:t xml:space="preserve"> </w:t>
      </w:r>
      <w:r>
        <w:t>кронштейнов</w:t>
      </w:r>
      <w:r>
        <w:rPr>
          <w:spacing w:val="2"/>
        </w:rPr>
        <w:t xml:space="preserve"> </w:t>
      </w:r>
      <w:r>
        <w:t>и элементов,</w:t>
      </w:r>
      <w:r>
        <w:rPr>
          <w:spacing w:val="2"/>
        </w:rPr>
        <w:t xml:space="preserve"> </w:t>
      </w:r>
      <w:r>
        <w:t>поддерживающих балконы.</w:t>
      </w:r>
    </w:p>
    <w:p w:rsidR="005164D2" w:rsidRDefault="005164D2" w:rsidP="006F4AFB">
      <w:pPr>
        <w:pStyle w:val="a8"/>
        <w:tabs>
          <w:tab w:val="left" w:pos="1134"/>
        </w:tabs>
        <w:ind w:right="848" w:firstLine="993"/>
        <w:jc w:val="both"/>
      </w:pPr>
      <w:r>
        <w:t>Осветительное</w:t>
      </w:r>
      <w:r>
        <w:rPr>
          <w:spacing w:val="1"/>
        </w:rPr>
        <w:t xml:space="preserve"> </w:t>
      </w:r>
      <w:r>
        <w:t>оборудование</w:t>
      </w:r>
      <w:r>
        <w:rPr>
          <w:spacing w:val="1"/>
        </w:rPr>
        <w:t xml:space="preserve"> </w:t>
      </w:r>
      <w:r>
        <w:t>на</w:t>
      </w:r>
      <w:r>
        <w:rPr>
          <w:spacing w:val="1"/>
        </w:rPr>
        <w:t xml:space="preserve"> </w:t>
      </w:r>
      <w:r>
        <w:t>фасадах</w:t>
      </w:r>
      <w:r>
        <w:rPr>
          <w:spacing w:val="1"/>
        </w:rPr>
        <w:t xml:space="preserve"> </w:t>
      </w:r>
      <w:r>
        <w:t>размещается</w:t>
      </w:r>
      <w:r>
        <w:rPr>
          <w:spacing w:val="1"/>
        </w:rPr>
        <w:t xml:space="preserve"> </w:t>
      </w:r>
      <w:r>
        <w:t>на</w:t>
      </w:r>
      <w:r>
        <w:rPr>
          <w:spacing w:val="1"/>
        </w:rPr>
        <w:t xml:space="preserve"> </w:t>
      </w:r>
      <w:r>
        <w:t>кронштейнах</w:t>
      </w:r>
      <w:r>
        <w:rPr>
          <w:spacing w:val="1"/>
        </w:rPr>
        <w:t xml:space="preserve"> </w:t>
      </w:r>
      <w:r>
        <w:t>у</w:t>
      </w:r>
      <w:r>
        <w:rPr>
          <w:spacing w:val="1"/>
        </w:rPr>
        <w:t xml:space="preserve"> </w:t>
      </w:r>
      <w:r>
        <w:t>входных</w:t>
      </w:r>
      <w:r>
        <w:rPr>
          <w:spacing w:val="1"/>
        </w:rPr>
        <w:t xml:space="preserve"> </w:t>
      </w:r>
      <w:r>
        <w:t>узлов</w:t>
      </w:r>
      <w:r>
        <w:rPr>
          <w:spacing w:val="1"/>
        </w:rPr>
        <w:t xml:space="preserve"> </w:t>
      </w:r>
      <w:r>
        <w:t>или</w:t>
      </w:r>
      <w:r>
        <w:rPr>
          <w:spacing w:val="1"/>
        </w:rPr>
        <w:t xml:space="preserve"> </w:t>
      </w:r>
      <w:r>
        <w:t>под</w:t>
      </w:r>
      <w:r>
        <w:rPr>
          <w:spacing w:val="1"/>
        </w:rPr>
        <w:t xml:space="preserve"> </w:t>
      </w:r>
      <w:r>
        <w:t>козырьками,</w:t>
      </w:r>
      <w:r>
        <w:rPr>
          <w:spacing w:val="1"/>
        </w:rPr>
        <w:t xml:space="preserve"> </w:t>
      </w:r>
      <w:r>
        <w:t>их</w:t>
      </w:r>
      <w:r>
        <w:rPr>
          <w:spacing w:val="1"/>
        </w:rPr>
        <w:t xml:space="preserve"> </w:t>
      </w:r>
      <w:r>
        <w:t>внешний</w:t>
      </w:r>
      <w:r>
        <w:rPr>
          <w:spacing w:val="1"/>
        </w:rPr>
        <w:t xml:space="preserve"> </w:t>
      </w:r>
      <w:r>
        <w:t>вид</w:t>
      </w:r>
      <w:r>
        <w:rPr>
          <w:spacing w:val="1"/>
        </w:rPr>
        <w:t xml:space="preserve"> </w:t>
      </w:r>
      <w:r>
        <w:t>должен</w:t>
      </w:r>
      <w:r>
        <w:rPr>
          <w:spacing w:val="1"/>
        </w:rPr>
        <w:t xml:space="preserve"> </w:t>
      </w:r>
      <w:r>
        <w:t>соответствовать</w:t>
      </w:r>
      <w:r>
        <w:rPr>
          <w:spacing w:val="1"/>
        </w:rPr>
        <w:t xml:space="preserve"> </w:t>
      </w:r>
      <w:r>
        <w:t>стилистике фасада.</w:t>
      </w:r>
    </w:p>
    <w:p w:rsidR="005164D2" w:rsidRDefault="005164D2" w:rsidP="006F4AFB">
      <w:pPr>
        <w:pStyle w:val="a8"/>
        <w:tabs>
          <w:tab w:val="left" w:pos="1134"/>
        </w:tabs>
        <w:ind w:right="854" w:firstLine="993"/>
        <w:jc w:val="both"/>
      </w:pPr>
      <w:r>
        <w:t>Для</w:t>
      </w:r>
      <w:r>
        <w:rPr>
          <w:spacing w:val="1"/>
        </w:rPr>
        <w:t xml:space="preserve"> </w:t>
      </w:r>
      <w:r>
        <w:t>объектов</w:t>
      </w:r>
      <w:r>
        <w:rPr>
          <w:spacing w:val="1"/>
        </w:rPr>
        <w:t xml:space="preserve"> </w:t>
      </w:r>
      <w:r>
        <w:t>культурного</w:t>
      </w:r>
      <w:r>
        <w:rPr>
          <w:spacing w:val="1"/>
        </w:rPr>
        <w:t xml:space="preserve"> </w:t>
      </w:r>
      <w:r>
        <w:t>наследия</w:t>
      </w:r>
      <w:r>
        <w:rPr>
          <w:spacing w:val="1"/>
        </w:rPr>
        <w:t xml:space="preserve"> </w:t>
      </w:r>
      <w:r>
        <w:t>допускаются</w:t>
      </w:r>
      <w:r>
        <w:rPr>
          <w:spacing w:val="1"/>
        </w:rPr>
        <w:t xml:space="preserve"> </w:t>
      </w:r>
      <w:r>
        <w:t>действия</w:t>
      </w:r>
      <w:r>
        <w:rPr>
          <w:spacing w:val="1"/>
        </w:rPr>
        <w:t xml:space="preserve"> </w:t>
      </w:r>
      <w:r>
        <w:t>по сохранению</w:t>
      </w:r>
      <w:r>
        <w:rPr>
          <w:spacing w:val="1"/>
        </w:rPr>
        <w:t xml:space="preserve"> </w:t>
      </w:r>
      <w:r>
        <w:t>объектов</w:t>
      </w:r>
      <w:r>
        <w:rPr>
          <w:spacing w:val="1"/>
        </w:rPr>
        <w:t xml:space="preserve"> </w:t>
      </w:r>
      <w:r>
        <w:t>культурного</w:t>
      </w:r>
      <w:r>
        <w:rPr>
          <w:spacing w:val="1"/>
        </w:rPr>
        <w:t xml:space="preserve"> </w:t>
      </w:r>
      <w:r>
        <w:t>наследия</w:t>
      </w:r>
      <w:r>
        <w:rPr>
          <w:spacing w:val="1"/>
        </w:rPr>
        <w:t xml:space="preserve"> </w:t>
      </w:r>
      <w:r>
        <w:t>в</w:t>
      </w:r>
      <w:r>
        <w:rPr>
          <w:spacing w:val="1"/>
        </w:rPr>
        <w:t xml:space="preserve"> </w:t>
      </w:r>
      <w:r>
        <w:t>строгом</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законодательства</w:t>
      </w:r>
      <w:r>
        <w:rPr>
          <w:spacing w:val="-1"/>
        </w:rPr>
        <w:t xml:space="preserve"> </w:t>
      </w:r>
      <w:r>
        <w:t>об</w:t>
      </w:r>
      <w:r>
        <w:rPr>
          <w:spacing w:val="-3"/>
        </w:rPr>
        <w:t xml:space="preserve"> </w:t>
      </w:r>
      <w:r>
        <w:t>охране и</w:t>
      </w:r>
      <w:r>
        <w:rPr>
          <w:spacing w:val="-1"/>
        </w:rPr>
        <w:t xml:space="preserve"> </w:t>
      </w:r>
      <w:r>
        <w:t>использовании объектов</w:t>
      </w:r>
      <w:r>
        <w:rPr>
          <w:spacing w:val="1"/>
        </w:rPr>
        <w:t xml:space="preserve"> </w:t>
      </w:r>
      <w:r>
        <w:t>культурного</w:t>
      </w:r>
      <w:r>
        <w:rPr>
          <w:spacing w:val="-1"/>
        </w:rPr>
        <w:t xml:space="preserve"> </w:t>
      </w:r>
      <w:r>
        <w:t>наследия.</w:t>
      </w:r>
    </w:p>
    <w:p w:rsidR="005164D2" w:rsidRPr="005164D2" w:rsidRDefault="005164D2" w:rsidP="006F4AFB">
      <w:pPr>
        <w:pStyle w:val="ab"/>
        <w:widowControl w:val="0"/>
        <w:numPr>
          <w:ilvl w:val="0"/>
          <w:numId w:val="28"/>
        </w:numPr>
        <w:tabs>
          <w:tab w:val="left" w:pos="1276"/>
        </w:tabs>
        <w:suppressAutoHyphens w:val="0"/>
        <w:autoSpaceDE w:val="0"/>
        <w:autoSpaceDN w:val="0"/>
        <w:spacing w:before="88"/>
        <w:ind w:left="0" w:right="854" w:firstLine="993"/>
        <w:jc w:val="both"/>
        <w:rPr>
          <w:rFonts w:cs="Times New Roman"/>
          <w:lang w:eastAsia="en-US"/>
        </w:rPr>
      </w:pPr>
      <w:r w:rsidRPr="005164D2">
        <w:t>Требования, установленные настоящей статьей, применяются в части, не</w:t>
      </w:r>
      <w:r w:rsidRPr="005164D2">
        <w:rPr>
          <w:spacing w:val="1"/>
        </w:rPr>
        <w:t xml:space="preserve"> </w:t>
      </w:r>
      <w:r w:rsidRPr="005164D2">
        <w:t>противоречащей</w:t>
      </w:r>
      <w:r w:rsidRPr="005164D2">
        <w:rPr>
          <w:spacing w:val="-1"/>
        </w:rPr>
        <w:t xml:space="preserve"> </w:t>
      </w:r>
      <w:r w:rsidRPr="005164D2">
        <w:t>Правилам</w:t>
      </w:r>
      <w:r w:rsidRPr="005164D2">
        <w:rPr>
          <w:spacing w:val="-1"/>
        </w:rPr>
        <w:t xml:space="preserve"> </w:t>
      </w:r>
      <w:r w:rsidRPr="005164D2">
        <w:t>благоустройства и озеленения территории</w:t>
      </w:r>
      <w:r w:rsidRPr="005164D2">
        <w:rPr>
          <w:spacing w:val="-5"/>
        </w:rPr>
        <w:t xml:space="preserve"> </w:t>
      </w:r>
      <w:r w:rsidRPr="005164D2">
        <w:t>поселения.</w:t>
      </w:r>
    </w:p>
    <w:p w:rsidR="00C93A64" w:rsidRPr="00C93A64" w:rsidRDefault="00C93A64" w:rsidP="00E05A63">
      <w:pPr>
        <w:pStyle w:val="39"/>
      </w:pPr>
      <w:bookmarkStart w:id="197" w:name="Статья_25._Уличное_оборудование_и_малые_"/>
      <w:bookmarkStart w:id="198" w:name="_bookmark37"/>
      <w:bookmarkStart w:id="199" w:name="_Toc158105978"/>
      <w:bookmarkEnd w:id="197"/>
      <w:bookmarkEnd w:id="198"/>
      <w:r>
        <w:t>Статья 3</w:t>
      </w:r>
      <w:r w:rsidR="00535ED5">
        <w:t>1</w:t>
      </w:r>
      <w:r w:rsidRPr="003B198F">
        <w:t xml:space="preserve">. </w:t>
      </w:r>
      <w:r w:rsidRPr="005164D2">
        <w:t>Уличное оборудование</w:t>
      </w:r>
      <w:r w:rsidRPr="005164D2">
        <w:rPr>
          <w:spacing w:val="-5"/>
        </w:rPr>
        <w:t xml:space="preserve"> </w:t>
      </w:r>
      <w:r w:rsidRPr="005164D2">
        <w:t>и</w:t>
      </w:r>
      <w:r w:rsidRPr="005164D2">
        <w:rPr>
          <w:spacing w:val="-5"/>
        </w:rPr>
        <w:t xml:space="preserve"> </w:t>
      </w:r>
      <w:r w:rsidRPr="005164D2">
        <w:t>малые</w:t>
      </w:r>
      <w:r w:rsidRPr="005164D2">
        <w:rPr>
          <w:spacing w:val="-5"/>
        </w:rPr>
        <w:t xml:space="preserve"> </w:t>
      </w:r>
      <w:r w:rsidRPr="005164D2">
        <w:t>формы</w:t>
      </w:r>
      <w:bookmarkEnd w:id="199"/>
    </w:p>
    <w:p w:rsidR="005164D2" w:rsidRPr="005164D2" w:rsidRDefault="005164D2" w:rsidP="005164D2">
      <w:pPr>
        <w:pStyle w:val="ab"/>
        <w:widowControl w:val="0"/>
        <w:numPr>
          <w:ilvl w:val="0"/>
          <w:numId w:val="29"/>
        </w:numPr>
        <w:tabs>
          <w:tab w:val="left" w:pos="1276"/>
          <w:tab w:val="left" w:pos="2131"/>
        </w:tabs>
        <w:suppressAutoHyphens w:val="0"/>
        <w:autoSpaceDE w:val="0"/>
        <w:autoSpaceDN w:val="0"/>
        <w:spacing w:before="112"/>
        <w:ind w:left="0" w:right="841" w:firstLine="993"/>
        <w:jc w:val="both"/>
      </w:pPr>
      <w:r w:rsidRPr="005164D2">
        <w:t>Уличное</w:t>
      </w:r>
      <w:r w:rsidRPr="005164D2">
        <w:rPr>
          <w:spacing w:val="1"/>
        </w:rPr>
        <w:t xml:space="preserve"> </w:t>
      </w:r>
      <w:r w:rsidRPr="005164D2">
        <w:t>оборудование</w:t>
      </w:r>
      <w:r w:rsidRPr="005164D2">
        <w:rPr>
          <w:spacing w:val="1"/>
        </w:rPr>
        <w:t xml:space="preserve"> </w:t>
      </w:r>
      <w:r w:rsidRPr="005164D2">
        <w:t>и</w:t>
      </w:r>
      <w:r w:rsidRPr="005164D2">
        <w:rPr>
          <w:spacing w:val="1"/>
        </w:rPr>
        <w:t xml:space="preserve"> </w:t>
      </w:r>
      <w:r w:rsidRPr="005164D2">
        <w:t>малые</w:t>
      </w:r>
      <w:r w:rsidRPr="005164D2">
        <w:rPr>
          <w:spacing w:val="1"/>
        </w:rPr>
        <w:t xml:space="preserve"> </w:t>
      </w:r>
      <w:r w:rsidRPr="005164D2">
        <w:t>формы</w:t>
      </w:r>
      <w:r w:rsidRPr="005164D2">
        <w:rPr>
          <w:spacing w:val="1"/>
        </w:rPr>
        <w:t xml:space="preserve"> </w:t>
      </w:r>
      <w:r w:rsidRPr="005164D2">
        <w:t>являются</w:t>
      </w:r>
      <w:r w:rsidRPr="005164D2">
        <w:rPr>
          <w:spacing w:val="1"/>
        </w:rPr>
        <w:t xml:space="preserve"> </w:t>
      </w:r>
      <w:r w:rsidRPr="005164D2">
        <w:t>составной</w:t>
      </w:r>
      <w:r w:rsidRPr="005164D2">
        <w:rPr>
          <w:spacing w:val="1"/>
        </w:rPr>
        <w:t xml:space="preserve"> </w:t>
      </w:r>
      <w:r w:rsidRPr="005164D2">
        <w:t>частью</w:t>
      </w:r>
      <w:r w:rsidRPr="005164D2">
        <w:rPr>
          <w:spacing w:val="1"/>
        </w:rPr>
        <w:t xml:space="preserve"> </w:t>
      </w:r>
      <w:r w:rsidRPr="005164D2">
        <w:t>внешнего</w:t>
      </w:r>
      <w:r w:rsidRPr="005164D2">
        <w:rPr>
          <w:spacing w:val="1"/>
        </w:rPr>
        <w:t xml:space="preserve"> </w:t>
      </w:r>
      <w:r w:rsidRPr="005164D2">
        <w:t>благоустройства</w:t>
      </w:r>
      <w:r w:rsidRPr="005164D2">
        <w:rPr>
          <w:spacing w:val="1"/>
        </w:rPr>
        <w:t xml:space="preserve"> </w:t>
      </w:r>
      <w:r w:rsidRPr="005164D2">
        <w:t>территорий</w:t>
      </w:r>
      <w:r w:rsidRPr="005164D2">
        <w:rPr>
          <w:spacing w:val="1"/>
        </w:rPr>
        <w:t xml:space="preserve"> </w:t>
      </w:r>
      <w:r w:rsidRPr="005164D2">
        <w:t>населенных</w:t>
      </w:r>
      <w:r w:rsidRPr="005164D2">
        <w:rPr>
          <w:spacing w:val="1"/>
        </w:rPr>
        <w:t xml:space="preserve"> </w:t>
      </w:r>
      <w:r w:rsidRPr="005164D2">
        <w:t>пунктов</w:t>
      </w:r>
      <w:r w:rsidRPr="005164D2">
        <w:rPr>
          <w:spacing w:val="1"/>
        </w:rPr>
        <w:t xml:space="preserve"> </w:t>
      </w:r>
      <w:r w:rsidRPr="005164D2">
        <w:t>(улиц,</w:t>
      </w:r>
      <w:r w:rsidRPr="005164D2">
        <w:rPr>
          <w:spacing w:val="1"/>
        </w:rPr>
        <w:t xml:space="preserve"> </w:t>
      </w:r>
      <w:r w:rsidRPr="005164D2">
        <w:t>магистралей,</w:t>
      </w:r>
      <w:r w:rsidRPr="005164D2">
        <w:rPr>
          <w:spacing w:val="-62"/>
        </w:rPr>
        <w:t xml:space="preserve"> </w:t>
      </w:r>
      <w:r w:rsidRPr="005164D2">
        <w:t>площадей,</w:t>
      </w:r>
      <w:r w:rsidRPr="005164D2">
        <w:rPr>
          <w:spacing w:val="16"/>
        </w:rPr>
        <w:t xml:space="preserve"> </w:t>
      </w:r>
      <w:r w:rsidRPr="005164D2">
        <w:t>скверов,</w:t>
      </w:r>
      <w:r w:rsidRPr="005164D2">
        <w:rPr>
          <w:spacing w:val="13"/>
        </w:rPr>
        <w:t xml:space="preserve"> </w:t>
      </w:r>
      <w:r w:rsidRPr="005164D2">
        <w:t>садов,</w:t>
      </w:r>
      <w:r w:rsidRPr="005164D2">
        <w:rPr>
          <w:spacing w:val="12"/>
        </w:rPr>
        <w:t xml:space="preserve"> </w:t>
      </w:r>
      <w:r w:rsidRPr="005164D2">
        <w:t>парков).</w:t>
      </w:r>
      <w:r w:rsidRPr="005164D2">
        <w:rPr>
          <w:spacing w:val="12"/>
        </w:rPr>
        <w:t xml:space="preserve"> </w:t>
      </w:r>
      <w:r w:rsidRPr="005164D2">
        <w:t>Размещаются</w:t>
      </w:r>
      <w:r w:rsidRPr="005164D2">
        <w:rPr>
          <w:spacing w:val="15"/>
        </w:rPr>
        <w:t xml:space="preserve"> </w:t>
      </w:r>
      <w:r w:rsidRPr="005164D2">
        <w:t>на</w:t>
      </w:r>
      <w:r w:rsidRPr="005164D2">
        <w:rPr>
          <w:spacing w:val="11"/>
        </w:rPr>
        <w:t xml:space="preserve"> </w:t>
      </w:r>
      <w:r w:rsidRPr="005164D2">
        <w:t>основе</w:t>
      </w:r>
      <w:r w:rsidRPr="005164D2">
        <w:rPr>
          <w:spacing w:val="10"/>
        </w:rPr>
        <w:t xml:space="preserve"> </w:t>
      </w:r>
      <w:r w:rsidRPr="005164D2">
        <w:t>комплексных</w:t>
      </w:r>
      <w:r w:rsidRPr="005164D2">
        <w:rPr>
          <w:spacing w:val="14"/>
        </w:rPr>
        <w:t xml:space="preserve"> </w:t>
      </w:r>
      <w:r w:rsidRPr="005164D2">
        <w:t>проектов</w:t>
      </w:r>
      <w:r w:rsidRPr="005164D2">
        <w:rPr>
          <w:spacing w:val="-62"/>
        </w:rPr>
        <w:t xml:space="preserve"> </w:t>
      </w:r>
      <w:r w:rsidRPr="005164D2">
        <w:t>и рекомендованных</w:t>
      </w:r>
      <w:r w:rsidRPr="005164D2">
        <w:rPr>
          <w:spacing w:val="-1"/>
        </w:rPr>
        <w:t xml:space="preserve"> </w:t>
      </w:r>
      <w:r w:rsidRPr="005164D2">
        <w:t>образцов,</w:t>
      </w:r>
      <w:r w:rsidRPr="005164D2">
        <w:rPr>
          <w:spacing w:val="1"/>
        </w:rPr>
        <w:t xml:space="preserve"> </w:t>
      </w:r>
      <w:r w:rsidRPr="005164D2">
        <w:t>утвержденных администрацией</w:t>
      </w:r>
      <w:r w:rsidRPr="005164D2">
        <w:rPr>
          <w:spacing w:val="7"/>
        </w:rPr>
        <w:t xml:space="preserve"> </w:t>
      </w:r>
      <w:r w:rsidRPr="005164D2">
        <w:t>поселения.</w:t>
      </w:r>
    </w:p>
    <w:p w:rsidR="005164D2" w:rsidRPr="005164D2" w:rsidRDefault="005164D2" w:rsidP="005164D2">
      <w:pPr>
        <w:pStyle w:val="a8"/>
        <w:tabs>
          <w:tab w:val="left" w:pos="1276"/>
        </w:tabs>
        <w:spacing w:line="298" w:lineRule="exact"/>
        <w:ind w:firstLine="993"/>
      </w:pPr>
      <w:r w:rsidRPr="005164D2">
        <w:t>Уличное</w:t>
      </w:r>
      <w:r w:rsidRPr="005164D2">
        <w:rPr>
          <w:spacing w:val="-2"/>
        </w:rPr>
        <w:t xml:space="preserve"> </w:t>
      </w:r>
      <w:r w:rsidRPr="005164D2">
        <w:t>оборудование</w:t>
      </w:r>
      <w:r w:rsidRPr="005164D2">
        <w:rPr>
          <w:spacing w:val="-1"/>
        </w:rPr>
        <w:t xml:space="preserve"> </w:t>
      </w:r>
      <w:r w:rsidRPr="005164D2">
        <w:t>является</w:t>
      </w:r>
      <w:r w:rsidRPr="005164D2">
        <w:rPr>
          <w:spacing w:val="-5"/>
        </w:rPr>
        <w:t xml:space="preserve"> </w:t>
      </w:r>
      <w:r w:rsidRPr="005164D2">
        <w:t>временным</w:t>
      </w:r>
      <w:r w:rsidRPr="005164D2">
        <w:rPr>
          <w:spacing w:val="-3"/>
        </w:rPr>
        <w:t xml:space="preserve"> </w:t>
      </w:r>
      <w:r w:rsidRPr="005164D2">
        <w:t>сооружением.</w:t>
      </w:r>
    </w:p>
    <w:p w:rsidR="005164D2" w:rsidRPr="005164D2" w:rsidRDefault="005164D2" w:rsidP="006F4AFB">
      <w:pPr>
        <w:pStyle w:val="ab"/>
        <w:widowControl w:val="0"/>
        <w:numPr>
          <w:ilvl w:val="0"/>
          <w:numId w:val="29"/>
        </w:numPr>
        <w:tabs>
          <w:tab w:val="left" w:pos="1276"/>
          <w:tab w:val="left" w:pos="2130"/>
        </w:tabs>
        <w:suppressAutoHyphens w:val="0"/>
        <w:autoSpaceDE w:val="0"/>
        <w:autoSpaceDN w:val="0"/>
        <w:spacing w:line="298" w:lineRule="exact"/>
        <w:ind w:left="0" w:firstLine="993"/>
        <w:jc w:val="both"/>
      </w:pPr>
      <w:r w:rsidRPr="005164D2">
        <w:t>Уличное</w:t>
      </w:r>
      <w:r w:rsidRPr="005164D2">
        <w:rPr>
          <w:spacing w:val="-4"/>
        </w:rPr>
        <w:t xml:space="preserve"> </w:t>
      </w:r>
      <w:r w:rsidRPr="005164D2">
        <w:t>оборудование</w:t>
      </w:r>
      <w:r w:rsidRPr="005164D2">
        <w:rPr>
          <w:spacing w:val="-4"/>
        </w:rPr>
        <w:t xml:space="preserve"> </w:t>
      </w:r>
      <w:r w:rsidRPr="005164D2">
        <w:t>включает</w:t>
      </w:r>
      <w:r w:rsidRPr="005164D2">
        <w:rPr>
          <w:spacing w:val="-3"/>
        </w:rPr>
        <w:t xml:space="preserve"> </w:t>
      </w:r>
      <w:r w:rsidRPr="005164D2">
        <w:t>следующие</w:t>
      </w:r>
      <w:r w:rsidRPr="005164D2">
        <w:rPr>
          <w:spacing w:val="-4"/>
        </w:rPr>
        <w:t xml:space="preserve"> </w:t>
      </w:r>
      <w:r w:rsidRPr="005164D2">
        <w:t>виды</w:t>
      </w:r>
      <w:r w:rsidRPr="005164D2">
        <w:rPr>
          <w:spacing w:val="-6"/>
        </w:rPr>
        <w:t xml:space="preserve"> </w:t>
      </w:r>
      <w:r w:rsidRPr="005164D2">
        <w:t>оборудования:</w:t>
      </w:r>
    </w:p>
    <w:p w:rsidR="005164D2" w:rsidRPr="005164D2" w:rsidRDefault="005164D2" w:rsidP="006F4AFB">
      <w:pPr>
        <w:pStyle w:val="ab"/>
        <w:widowControl w:val="0"/>
        <w:numPr>
          <w:ilvl w:val="0"/>
          <w:numId w:val="16"/>
        </w:numPr>
        <w:tabs>
          <w:tab w:val="left" w:pos="1276"/>
          <w:tab w:val="left" w:pos="2102"/>
        </w:tabs>
        <w:suppressAutoHyphens w:val="0"/>
        <w:autoSpaceDE w:val="0"/>
        <w:autoSpaceDN w:val="0"/>
        <w:ind w:left="0" w:right="854" w:firstLine="993"/>
        <w:jc w:val="both"/>
      </w:pPr>
      <w:r w:rsidRPr="005164D2">
        <w:t>оборудование</w:t>
      </w:r>
      <w:r w:rsidRPr="005164D2">
        <w:rPr>
          <w:spacing w:val="11"/>
        </w:rPr>
        <w:t xml:space="preserve"> </w:t>
      </w:r>
      <w:r w:rsidRPr="005164D2">
        <w:t>для</w:t>
      </w:r>
      <w:r w:rsidRPr="005164D2">
        <w:rPr>
          <w:spacing w:val="11"/>
        </w:rPr>
        <w:t xml:space="preserve"> </w:t>
      </w:r>
      <w:r w:rsidRPr="005164D2">
        <w:t>мелкорозничной</w:t>
      </w:r>
      <w:r w:rsidRPr="005164D2">
        <w:rPr>
          <w:spacing w:val="11"/>
        </w:rPr>
        <w:t xml:space="preserve"> </w:t>
      </w:r>
      <w:r w:rsidRPr="005164D2">
        <w:t>торговли</w:t>
      </w:r>
      <w:r w:rsidRPr="005164D2">
        <w:rPr>
          <w:spacing w:val="11"/>
        </w:rPr>
        <w:t xml:space="preserve"> </w:t>
      </w:r>
      <w:r w:rsidRPr="005164D2">
        <w:t>(павильоны,</w:t>
      </w:r>
      <w:r w:rsidRPr="005164D2">
        <w:rPr>
          <w:spacing w:val="9"/>
        </w:rPr>
        <w:t xml:space="preserve"> </w:t>
      </w:r>
      <w:r w:rsidRPr="005164D2">
        <w:t>киоски,</w:t>
      </w:r>
      <w:r w:rsidRPr="005164D2">
        <w:rPr>
          <w:spacing w:val="12"/>
        </w:rPr>
        <w:t xml:space="preserve"> </w:t>
      </w:r>
      <w:r w:rsidRPr="005164D2">
        <w:t>лотки,</w:t>
      </w:r>
      <w:r w:rsidRPr="005164D2">
        <w:rPr>
          <w:spacing w:val="-62"/>
        </w:rPr>
        <w:t xml:space="preserve"> </w:t>
      </w:r>
      <w:r w:rsidRPr="005164D2">
        <w:t>палатки,</w:t>
      </w:r>
      <w:r w:rsidRPr="005164D2">
        <w:rPr>
          <w:spacing w:val="3"/>
        </w:rPr>
        <w:t xml:space="preserve"> </w:t>
      </w:r>
      <w:r w:rsidRPr="005164D2">
        <w:t>прилавки);</w:t>
      </w:r>
    </w:p>
    <w:p w:rsidR="005164D2" w:rsidRPr="005164D2" w:rsidRDefault="005164D2" w:rsidP="006F4AFB">
      <w:pPr>
        <w:pStyle w:val="ab"/>
        <w:widowControl w:val="0"/>
        <w:numPr>
          <w:ilvl w:val="0"/>
          <w:numId w:val="16"/>
        </w:numPr>
        <w:tabs>
          <w:tab w:val="left" w:pos="1276"/>
          <w:tab w:val="left" w:pos="2083"/>
        </w:tabs>
        <w:suppressAutoHyphens w:val="0"/>
        <w:autoSpaceDE w:val="0"/>
        <w:autoSpaceDN w:val="0"/>
        <w:ind w:left="0" w:right="851" w:firstLine="993"/>
        <w:jc w:val="both"/>
      </w:pPr>
      <w:r w:rsidRPr="005164D2">
        <w:t>оборудование</w:t>
      </w:r>
      <w:r w:rsidRPr="005164D2">
        <w:rPr>
          <w:spacing w:val="57"/>
        </w:rPr>
        <w:t xml:space="preserve"> </w:t>
      </w:r>
      <w:r w:rsidRPr="005164D2">
        <w:t>летних</w:t>
      </w:r>
      <w:r w:rsidRPr="005164D2">
        <w:rPr>
          <w:spacing w:val="58"/>
        </w:rPr>
        <w:t xml:space="preserve"> </w:t>
      </w:r>
      <w:r w:rsidRPr="005164D2">
        <w:t>кафе</w:t>
      </w:r>
      <w:r w:rsidRPr="005164D2">
        <w:rPr>
          <w:spacing w:val="58"/>
        </w:rPr>
        <w:t xml:space="preserve"> </w:t>
      </w:r>
      <w:r w:rsidRPr="005164D2">
        <w:t>(навесы,</w:t>
      </w:r>
      <w:r w:rsidRPr="005164D2">
        <w:rPr>
          <w:spacing w:val="59"/>
        </w:rPr>
        <w:t xml:space="preserve"> </w:t>
      </w:r>
      <w:r w:rsidRPr="005164D2">
        <w:t>зонты,</w:t>
      </w:r>
      <w:r w:rsidRPr="005164D2">
        <w:rPr>
          <w:spacing w:val="60"/>
        </w:rPr>
        <w:t xml:space="preserve"> </w:t>
      </w:r>
      <w:r w:rsidRPr="005164D2">
        <w:t>мебель,</w:t>
      </w:r>
      <w:r w:rsidRPr="005164D2">
        <w:rPr>
          <w:spacing w:val="55"/>
        </w:rPr>
        <w:t xml:space="preserve"> </w:t>
      </w:r>
      <w:r w:rsidRPr="005164D2">
        <w:t>ограждения,</w:t>
      </w:r>
      <w:r w:rsidRPr="005164D2">
        <w:rPr>
          <w:spacing w:val="61"/>
        </w:rPr>
        <w:t xml:space="preserve"> </w:t>
      </w:r>
      <w:r w:rsidRPr="005164D2">
        <w:t>торговое</w:t>
      </w:r>
      <w:r w:rsidRPr="005164D2">
        <w:rPr>
          <w:spacing w:val="-62"/>
        </w:rPr>
        <w:t xml:space="preserve"> </w:t>
      </w:r>
      <w:r w:rsidRPr="005164D2">
        <w:t>оборудование);</w:t>
      </w:r>
    </w:p>
    <w:p w:rsidR="005164D2" w:rsidRPr="005164D2" w:rsidRDefault="005164D2" w:rsidP="006F4AFB">
      <w:pPr>
        <w:pStyle w:val="ab"/>
        <w:widowControl w:val="0"/>
        <w:numPr>
          <w:ilvl w:val="0"/>
          <w:numId w:val="16"/>
        </w:numPr>
        <w:tabs>
          <w:tab w:val="left" w:pos="1276"/>
          <w:tab w:val="left" w:pos="2102"/>
        </w:tabs>
        <w:suppressAutoHyphens w:val="0"/>
        <w:autoSpaceDE w:val="0"/>
        <w:autoSpaceDN w:val="0"/>
        <w:ind w:left="0" w:right="850" w:firstLine="993"/>
        <w:jc w:val="both"/>
      </w:pPr>
      <w:r w:rsidRPr="005164D2">
        <w:t>оборудование</w:t>
      </w:r>
      <w:r w:rsidRPr="005164D2">
        <w:rPr>
          <w:spacing w:val="14"/>
        </w:rPr>
        <w:t xml:space="preserve"> </w:t>
      </w:r>
      <w:r w:rsidRPr="005164D2">
        <w:t>магистралей</w:t>
      </w:r>
      <w:r w:rsidRPr="005164D2">
        <w:rPr>
          <w:spacing w:val="15"/>
        </w:rPr>
        <w:t xml:space="preserve"> </w:t>
      </w:r>
      <w:r w:rsidRPr="005164D2">
        <w:t>(остановки</w:t>
      </w:r>
      <w:r w:rsidRPr="005164D2">
        <w:rPr>
          <w:spacing w:val="14"/>
        </w:rPr>
        <w:t xml:space="preserve"> </w:t>
      </w:r>
      <w:r w:rsidRPr="005164D2">
        <w:t>общественного</w:t>
      </w:r>
      <w:r w:rsidRPr="005164D2">
        <w:rPr>
          <w:spacing w:val="13"/>
        </w:rPr>
        <w:t xml:space="preserve"> </w:t>
      </w:r>
      <w:r w:rsidRPr="005164D2">
        <w:t>транспорта,</w:t>
      </w:r>
      <w:r w:rsidRPr="005164D2">
        <w:rPr>
          <w:spacing w:val="12"/>
        </w:rPr>
        <w:t xml:space="preserve"> </w:t>
      </w:r>
      <w:r w:rsidRPr="005164D2">
        <w:t>посты</w:t>
      </w:r>
      <w:r w:rsidRPr="005164D2">
        <w:rPr>
          <w:spacing w:val="-62"/>
        </w:rPr>
        <w:t xml:space="preserve"> </w:t>
      </w:r>
      <w:r w:rsidRPr="005164D2">
        <w:t>ГИБДД,</w:t>
      </w:r>
      <w:r w:rsidRPr="005164D2">
        <w:rPr>
          <w:spacing w:val="2"/>
        </w:rPr>
        <w:t xml:space="preserve"> </w:t>
      </w:r>
      <w:r w:rsidRPr="005164D2">
        <w:t>парковки);</w:t>
      </w:r>
    </w:p>
    <w:p w:rsidR="005164D2" w:rsidRPr="005164D2" w:rsidRDefault="005164D2" w:rsidP="006F4AFB">
      <w:pPr>
        <w:pStyle w:val="ab"/>
        <w:widowControl w:val="0"/>
        <w:numPr>
          <w:ilvl w:val="0"/>
          <w:numId w:val="16"/>
        </w:numPr>
        <w:tabs>
          <w:tab w:val="left" w:pos="1276"/>
          <w:tab w:val="left" w:pos="2021"/>
        </w:tabs>
        <w:suppressAutoHyphens w:val="0"/>
        <w:autoSpaceDE w:val="0"/>
        <w:autoSpaceDN w:val="0"/>
        <w:spacing w:line="295" w:lineRule="exact"/>
        <w:ind w:left="0" w:firstLine="993"/>
        <w:jc w:val="both"/>
        <w:rPr>
          <w:lang w:val="en-US"/>
        </w:rPr>
      </w:pPr>
      <w:r w:rsidRPr="005164D2">
        <w:t>ограды,</w:t>
      </w:r>
      <w:r w:rsidRPr="005164D2">
        <w:rPr>
          <w:spacing w:val="-5"/>
        </w:rPr>
        <w:t xml:space="preserve"> </w:t>
      </w:r>
      <w:r w:rsidRPr="005164D2">
        <w:t>ограждения;</w:t>
      </w:r>
    </w:p>
    <w:p w:rsidR="005164D2" w:rsidRPr="005164D2" w:rsidRDefault="005164D2" w:rsidP="006F4AFB">
      <w:pPr>
        <w:pStyle w:val="ab"/>
        <w:widowControl w:val="0"/>
        <w:numPr>
          <w:ilvl w:val="0"/>
          <w:numId w:val="16"/>
        </w:numPr>
        <w:tabs>
          <w:tab w:val="left" w:pos="1276"/>
          <w:tab w:val="left" w:pos="2021"/>
        </w:tabs>
        <w:suppressAutoHyphens w:val="0"/>
        <w:autoSpaceDE w:val="0"/>
        <w:autoSpaceDN w:val="0"/>
        <w:spacing w:line="298" w:lineRule="exact"/>
        <w:ind w:left="0" w:firstLine="993"/>
        <w:jc w:val="both"/>
      </w:pPr>
      <w:r w:rsidRPr="005164D2">
        <w:t>уличная</w:t>
      </w:r>
      <w:r w:rsidRPr="005164D2">
        <w:rPr>
          <w:spacing w:val="-3"/>
        </w:rPr>
        <w:t xml:space="preserve"> </w:t>
      </w:r>
      <w:r w:rsidRPr="005164D2">
        <w:t>мебель</w:t>
      </w:r>
      <w:r w:rsidRPr="005164D2">
        <w:rPr>
          <w:spacing w:val="-2"/>
        </w:rPr>
        <w:t xml:space="preserve"> </w:t>
      </w:r>
      <w:r w:rsidRPr="005164D2">
        <w:t>(скамьи,</w:t>
      </w:r>
      <w:r w:rsidRPr="005164D2">
        <w:rPr>
          <w:spacing w:val="-1"/>
        </w:rPr>
        <w:t xml:space="preserve"> </w:t>
      </w:r>
      <w:r w:rsidRPr="005164D2">
        <w:t>доски</w:t>
      </w:r>
      <w:r w:rsidRPr="005164D2">
        <w:rPr>
          <w:spacing w:val="-3"/>
        </w:rPr>
        <w:t xml:space="preserve"> </w:t>
      </w:r>
      <w:r w:rsidRPr="005164D2">
        <w:t>объявлений</w:t>
      </w:r>
      <w:r w:rsidRPr="005164D2">
        <w:rPr>
          <w:spacing w:val="-3"/>
        </w:rPr>
        <w:t xml:space="preserve"> </w:t>
      </w:r>
      <w:r w:rsidRPr="005164D2">
        <w:t>и</w:t>
      </w:r>
      <w:r w:rsidRPr="005164D2">
        <w:rPr>
          <w:spacing w:val="-3"/>
        </w:rPr>
        <w:t xml:space="preserve"> </w:t>
      </w:r>
      <w:r w:rsidRPr="005164D2">
        <w:t>т.д.);</w:t>
      </w:r>
    </w:p>
    <w:p w:rsidR="005164D2" w:rsidRPr="005164D2" w:rsidRDefault="005164D2" w:rsidP="006F4AFB">
      <w:pPr>
        <w:pStyle w:val="ab"/>
        <w:widowControl w:val="0"/>
        <w:numPr>
          <w:ilvl w:val="0"/>
          <w:numId w:val="16"/>
        </w:numPr>
        <w:tabs>
          <w:tab w:val="left" w:pos="1276"/>
          <w:tab w:val="left" w:pos="2030"/>
        </w:tabs>
        <w:suppressAutoHyphens w:val="0"/>
        <w:autoSpaceDE w:val="0"/>
        <w:autoSpaceDN w:val="0"/>
        <w:ind w:left="0" w:right="851" w:firstLine="993"/>
        <w:jc w:val="both"/>
      </w:pPr>
      <w:r w:rsidRPr="005164D2">
        <w:t>хозяйственное и санитарно-техническое оборудование (уличные контейнеры</w:t>
      </w:r>
      <w:r w:rsidRPr="005164D2">
        <w:rPr>
          <w:spacing w:val="-62"/>
        </w:rPr>
        <w:t xml:space="preserve"> </w:t>
      </w:r>
      <w:r w:rsidRPr="005164D2">
        <w:t>для</w:t>
      </w:r>
      <w:r w:rsidRPr="005164D2">
        <w:rPr>
          <w:spacing w:val="1"/>
        </w:rPr>
        <w:t xml:space="preserve"> </w:t>
      </w:r>
      <w:r w:rsidRPr="005164D2">
        <w:t>мусора,</w:t>
      </w:r>
      <w:r w:rsidRPr="005164D2">
        <w:rPr>
          <w:spacing w:val="3"/>
        </w:rPr>
        <w:t xml:space="preserve"> </w:t>
      </w:r>
      <w:r w:rsidRPr="005164D2">
        <w:t>мусоросборники,</w:t>
      </w:r>
      <w:r w:rsidRPr="005164D2">
        <w:rPr>
          <w:spacing w:val="3"/>
        </w:rPr>
        <w:t xml:space="preserve"> </w:t>
      </w:r>
      <w:r w:rsidRPr="005164D2">
        <w:t>кабины общественных туалетов);</w:t>
      </w:r>
    </w:p>
    <w:p w:rsidR="005164D2" w:rsidRPr="005164D2" w:rsidRDefault="005164D2" w:rsidP="006F4AFB">
      <w:pPr>
        <w:pStyle w:val="ab"/>
        <w:widowControl w:val="0"/>
        <w:numPr>
          <w:ilvl w:val="0"/>
          <w:numId w:val="16"/>
        </w:numPr>
        <w:tabs>
          <w:tab w:val="left" w:pos="1276"/>
          <w:tab w:val="left" w:pos="2021"/>
        </w:tabs>
        <w:suppressAutoHyphens w:val="0"/>
        <w:autoSpaceDE w:val="0"/>
        <w:autoSpaceDN w:val="0"/>
        <w:spacing w:line="296" w:lineRule="exact"/>
        <w:ind w:left="0" w:firstLine="993"/>
        <w:jc w:val="both"/>
      </w:pPr>
      <w:r w:rsidRPr="005164D2">
        <w:t>элементы</w:t>
      </w:r>
      <w:r w:rsidRPr="005164D2">
        <w:rPr>
          <w:spacing w:val="-4"/>
        </w:rPr>
        <w:t xml:space="preserve"> </w:t>
      </w:r>
      <w:r w:rsidRPr="005164D2">
        <w:t>благоустройства</w:t>
      </w:r>
      <w:r w:rsidRPr="005164D2">
        <w:rPr>
          <w:spacing w:val="-1"/>
        </w:rPr>
        <w:t xml:space="preserve"> </w:t>
      </w:r>
      <w:r w:rsidRPr="005164D2">
        <w:t>садов и</w:t>
      </w:r>
      <w:r w:rsidRPr="005164D2">
        <w:rPr>
          <w:spacing w:val="-1"/>
        </w:rPr>
        <w:t xml:space="preserve"> </w:t>
      </w:r>
      <w:r w:rsidRPr="005164D2">
        <w:t>парков</w:t>
      </w:r>
      <w:r w:rsidRPr="005164D2">
        <w:rPr>
          <w:spacing w:val="-9"/>
        </w:rPr>
        <w:t xml:space="preserve"> </w:t>
      </w:r>
      <w:r w:rsidRPr="005164D2">
        <w:t>(беседки,</w:t>
      </w:r>
      <w:r w:rsidRPr="005164D2">
        <w:rPr>
          <w:spacing w:val="1"/>
        </w:rPr>
        <w:t xml:space="preserve"> </w:t>
      </w:r>
      <w:r w:rsidRPr="005164D2">
        <w:t>навесы</w:t>
      </w:r>
      <w:r w:rsidRPr="005164D2">
        <w:rPr>
          <w:spacing w:val="-4"/>
        </w:rPr>
        <w:t xml:space="preserve"> </w:t>
      </w:r>
      <w:r w:rsidRPr="005164D2">
        <w:t>и</w:t>
      </w:r>
      <w:r w:rsidRPr="005164D2">
        <w:rPr>
          <w:spacing w:val="-6"/>
        </w:rPr>
        <w:t xml:space="preserve"> </w:t>
      </w:r>
      <w:r w:rsidRPr="005164D2">
        <w:t>т.д.).</w:t>
      </w:r>
    </w:p>
    <w:p w:rsidR="005164D2" w:rsidRPr="005164D2" w:rsidRDefault="005164D2" w:rsidP="006F4AFB">
      <w:pPr>
        <w:pStyle w:val="ab"/>
        <w:widowControl w:val="0"/>
        <w:numPr>
          <w:ilvl w:val="0"/>
          <w:numId w:val="29"/>
        </w:numPr>
        <w:tabs>
          <w:tab w:val="left" w:pos="1276"/>
          <w:tab w:val="left" w:pos="2130"/>
        </w:tabs>
        <w:suppressAutoHyphens w:val="0"/>
        <w:autoSpaceDE w:val="0"/>
        <w:autoSpaceDN w:val="0"/>
        <w:spacing w:line="298" w:lineRule="exact"/>
        <w:ind w:left="0" w:firstLine="993"/>
        <w:jc w:val="both"/>
      </w:pPr>
      <w:r w:rsidRPr="005164D2">
        <w:t>Общими</w:t>
      </w:r>
      <w:r w:rsidRPr="005164D2">
        <w:rPr>
          <w:spacing w:val="-4"/>
        </w:rPr>
        <w:t xml:space="preserve"> </w:t>
      </w:r>
      <w:r w:rsidRPr="005164D2">
        <w:t>требованиями</w:t>
      </w:r>
      <w:r w:rsidRPr="005164D2">
        <w:rPr>
          <w:spacing w:val="-3"/>
        </w:rPr>
        <w:t xml:space="preserve"> </w:t>
      </w:r>
      <w:r w:rsidRPr="005164D2">
        <w:t>к</w:t>
      </w:r>
      <w:r w:rsidRPr="005164D2">
        <w:rPr>
          <w:spacing w:val="-5"/>
        </w:rPr>
        <w:t xml:space="preserve"> </w:t>
      </w:r>
      <w:r w:rsidRPr="005164D2">
        <w:t>размещению</w:t>
      </w:r>
      <w:r w:rsidRPr="005164D2">
        <w:rPr>
          <w:spacing w:val="-5"/>
        </w:rPr>
        <w:t xml:space="preserve"> </w:t>
      </w:r>
      <w:r w:rsidRPr="005164D2">
        <w:t>уличного</w:t>
      </w:r>
      <w:r w:rsidRPr="005164D2">
        <w:rPr>
          <w:spacing w:val="-4"/>
        </w:rPr>
        <w:t xml:space="preserve"> </w:t>
      </w:r>
      <w:r w:rsidRPr="005164D2">
        <w:t>оборудования</w:t>
      </w:r>
      <w:r w:rsidRPr="005164D2">
        <w:rPr>
          <w:spacing w:val="-3"/>
        </w:rPr>
        <w:t xml:space="preserve"> </w:t>
      </w:r>
      <w:r w:rsidRPr="005164D2">
        <w:t>являются:</w:t>
      </w:r>
    </w:p>
    <w:p w:rsidR="005164D2" w:rsidRPr="005164D2" w:rsidRDefault="005164D2" w:rsidP="006F4AFB">
      <w:pPr>
        <w:pStyle w:val="ab"/>
        <w:widowControl w:val="0"/>
        <w:numPr>
          <w:ilvl w:val="0"/>
          <w:numId w:val="16"/>
        </w:numPr>
        <w:tabs>
          <w:tab w:val="left" w:pos="1276"/>
          <w:tab w:val="left" w:pos="2213"/>
        </w:tabs>
        <w:suppressAutoHyphens w:val="0"/>
        <w:autoSpaceDE w:val="0"/>
        <w:autoSpaceDN w:val="0"/>
        <w:ind w:left="0" w:right="849" w:firstLine="993"/>
        <w:jc w:val="both"/>
      </w:pPr>
      <w:r w:rsidRPr="005164D2">
        <w:t>упорядоченность</w:t>
      </w:r>
      <w:r w:rsidRPr="005164D2">
        <w:rPr>
          <w:spacing w:val="1"/>
        </w:rPr>
        <w:t xml:space="preserve"> </w:t>
      </w:r>
      <w:r w:rsidRPr="005164D2">
        <w:t>размещения</w:t>
      </w:r>
      <w:r w:rsidRPr="005164D2">
        <w:rPr>
          <w:spacing w:val="1"/>
        </w:rPr>
        <w:t xml:space="preserve"> </w:t>
      </w:r>
      <w:r w:rsidRPr="005164D2">
        <w:t>в</w:t>
      </w:r>
      <w:r w:rsidRPr="005164D2">
        <w:rPr>
          <w:spacing w:val="1"/>
        </w:rPr>
        <w:t xml:space="preserve"> </w:t>
      </w:r>
      <w:r w:rsidRPr="005164D2">
        <w:t>соответствии</w:t>
      </w:r>
      <w:r w:rsidRPr="005164D2">
        <w:rPr>
          <w:spacing w:val="1"/>
        </w:rPr>
        <w:t xml:space="preserve"> </w:t>
      </w:r>
      <w:r w:rsidRPr="005164D2">
        <w:t>с</w:t>
      </w:r>
      <w:r w:rsidRPr="005164D2">
        <w:rPr>
          <w:spacing w:val="1"/>
        </w:rPr>
        <w:t xml:space="preserve"> </w:t>
      </w:r>
      <w:r w:rsidRPr="005164D2">
        <w:t>планировочным</w:t>
      </w:r>
      <w:r w:rsidRPr="005164D2">
        <w:rPr>
          <w:spacing w:val="1"/>
        </w:rPr>
        <w:t xml:space="preserve"> </w:t>
      </w:r>
      <w:r w:rsidRPr="005164D2">
        <w:t>и</w:t>
      </w:r>
      <w:r w:rsidRPr="005164D2">
        <w:rPr>
          <w:spacing w:val="1"/>
        </w:rPr>
        <w:t xml:space="preserve"> </w:t>
      </w:r>
      <w:r w:rsidRPr="005164D2">
        <w:t>функциональным</w:t>
      </w:r>
      <w:r w:rsidRPr="005164D2">
        <w:rPr>
          <w:spacing w:val="1"/>
        </w:rPr>
        <w:t xml:space="preserve"> </w:t>
      </w:r>
      <w:r w:rsidRPr="005164D2">
        <w:t>зонированием</w:t>
      </w:r>
      <w:r w:rsidRPr="005164D2">
        <w:rPr>
          <w:spacing w:val="1"/>
        </w:rPr>
        <w:t xml:space="preserve"> </w:t>
      </w:r>
      <w:r w:rsidRPr="005164D2">
        <w:t>территорий,</w:t>
      </w:r>
      <w:r w:rsidRPr="005164D2">
        <w:rPr>
          <w:spacing w:val="1"/>
        </w:rPr>
        <w:t xml:space="preserve"> </w:t>
      </w:r>
      <w:r w:rsidRPr="005164D2">
        <w:t>разрешенными</w:t>
      </w:r>
      <w:r w:rsidRPr="005164D2">
        <w:rPr>
          <w:spacing w:val="1"/>
        </w:rPr>
        <w:t xml:space="preserve"> </w:t>
      </w:r>
      <w:r w:rsidRPr="005164D2">
        <w:t>видами</w:t>
      </w:r>
      <w:r w:rsidRPr="005164D2">
        <w:rPr>
          <w:spacing w:val="1"/>
        </w:rPr>
        <w:t xml:space="preserve"> </w:t>
      </w:r>
      <w:r w:rsidRPr="005164D2">
        <w:t>их</w:t>
      </w:r>
      <w:r w:rsidRPr="005164D2">
        <w:rPr>
          <w:spacing w:val="1"/>
        </w:rPr>
        <w:t xml:space="preserve"> </w:t>
      </w:r>
      <w:r w:rsidRPr="005164D2">
        <w:t>использования;</w:t>
      </w:r>
    </w:p>
    <w:p w:rsidR="005164D2" w:rsidRPr="005164D2" w:rsidRDefault="005164D2" w:rsidP="006F4AFB">
      <w:pPr>
        <w:pStyle w:val="ab"/>
        <w:widowControl w:val="0"/>
        <w:numPr>
          <w:ilvl w:val="0"/>
          <w:numId w:val="16"/>
        </w:numPr>
        <w:tabs>
          <w:tab w:val="left" w:pos="1276"/>
          <w:tab w:val="left" w:pos="2021"/>
        </w:tabs>
        <w:suppressAutoHyphens w:val="0"/>
        <w:autoSpaceDE w:val="0"/>
        <w:autoSpaceDN w:val="0"/>
        <w:spacing w:line="298" w:lineRule="exact"/>
        <w:ind w:left="0" w:firstLine="993"/>
        <w:jc w:val="both"/>
      </w:pPr>
      <w:r w:rsidRPr="005164D2">
        <w:t>согласованность</w:t>
      </w:r>
      <w:r w:rsidRPr="005164D2">
        <w:rPr>
          <w:spacing w:val="-3"/>
        </w:rPr>
        <w:t xml:space="preserve"> </w:t>
      </w:r>
      <w:r w:rsidRPr="005164D2">
        <w:t>с</w:t>
      </w:r>
      <w:r w:rsidRPr="005164D2">
        <w:rPr>
          <w:spacing w:val="-7"/>
        </w:rPr>
        <w:t xml:space="preserve"> </w:t>
      </w:r>
      <w:r w:rsidRPr="005164D2">
        <w:t>архитектурно-пространственным</w:t>
      </w:r>
      <w:r w:rsidRPr="005164D2">
        <w:rPr>
          <w:spacing w:val="-4"/>
        </w:rPr>
        <w:t xml:space="preserve"> </w:t>
      </w:r>
      <w:r w:rsidRPr="005164D2">
        <w:t>окружением;</w:t>
      </w:r>
    </w:p>
    <w:p w:rsidR="005164D2" w:rsidRPr="005164D2" w:rsidRDefault="005164D2" w:rsidP="006F4AFB">
      <w:pPr>
        <w:pStyle w:val="ab"/>
        <w:widowControl w:val="0"/>
        <w:numPr>
          <w:ilvl w:val="0"/>
          <w:numId w:val="16"/>
        </w:numPr>
        <w:tabs>
          <w:tab w:val="left" w:pos="1276"/>
          <w:tab w:val="left" w:pos="2021"/>
        </w:tabs>
        <w:suppressAutoHyphens w:val="0"/>
        <w:autoSpaceDE w:val="0"/>
        <w:autoSpaceDN w:val="0"/>
        <w:ind w:left="0" w:right="1747" w:firstLine="993"/>
        <w:jc w:val="both"/>
        <w:rPr>
          <w:lang w:val="en-US"/>
        </w:rPr>
      </w:pPr>
      <w:r w:rsidRPr="005164D2">
        <w:t>удобство, безопасность эксплуатации, использования, обслуживания.</w:t>
      </w:r>
      <w:r w:rsidRPr="005164D2">
        <w:rPr>
          <w:spacing w:val="-63"/>
        </w:rPr>
        <w:t xml:space="preserve"> </w:t>
      </w:r>
      <w:r w:rsidRPr="005164D2">
        <w:t>Объекты</w:t>
      </w:r>
      <w:r w:rsidRPr="005164D2">
        <w:rPr>
          <w:spacing w:val="-2"/>
        </w:rPr>
        <w:t xml:space="preserve"> </w:t>
      </w:r>
      <w:r w:rsidRPr="005164D2">
        <w:t>уличного</w:t>
      </w:r>
      <w:r w:rsidRPr="005164D2">
        <w:rPr>
          <w:spacing w:val="-1"/>
        </w:rPr>
        <w:t xml:space="preserve"> </w:t>
      </w:r>
      <w:r w:rsidRPr="005164D2">
        <w:t>оборудования</w:t>
      </w:r>
      <w:r w:rsidRPr="005164D2">
        <w:rPr>
          <w:spacing w:val="1"/>
        </w:rPr>
        <w:t xml:space="preserve"> </w:t>
      </w:r>
      <w:r w:rsidRPr="005164D2">
        <w:t>и малые формы</w:t>
      </w:r>
      <w:r w:rsidRPr="005164D2">
        <w:rPr>
          <w:spacing w:val="-1"/>
        </w:rPr>
        <w:t xml:space="preserve"> </w:t>
      </w:r>
      <w:r w:rsidRPr="005164D2">
        <w:t>не должны:</w:t>
      </w:r>
    </w:p>
    <w:p w:rsidR="005164D2" w:rsidRPr="005164D2" w:rsidRDefault="005164D2" w:rsidP="006F4AFB">
      <w:pPr>
        <w:pStyle w:val="ab"/>
        <w:widowControl w:val="0"/>
        <w:numPr>
          <w:ilvl w:val="0"/>
          <w:numId w:val="16"/>
        </w:numPr>
        <w:tabs>
          <w:tab w:val="left" w:pos="1276"/>
          <w:tab w:val="left" w:pos="2083"/>
        </w:tabs>
        <w:suppressAutoHyphens w:val="0"/>
        <w:autoSpaceDE w:val="0"/>
        <w:autoSpaceDN w:val="0"/>
        <w:ind w:left="0" w:right="852" w:firstLine="993"/>
        <w:jc w:val="both"/>
      </w:pPr>
      <w:r w:rsidRPr="005164D2">
        <w:t>искажать</w:t>
      </w:r>
      <w:r w:rsidRPr="005164D2">
        <w:rPr>
          <w:spacing w:val="1"/>
        </w:rPr>
        <w:t xml:space="preserve"> </w:t>
      </w:r>
      <w:r w:rsidRPr="005164D2">
        <w:t>внешний вид архитектурных ансамблей, памятников истории и</w:t>
      </w:r>
      <w:r w:rsidRPr="005164D2">
        <w:rPr>
          <w:spacing w:val="1"/>
        </w:rPr>
        <w:t xml:space="preserve"> </w:t>
      </w:r>
      <w:r w:rsidRPr="005164D2">
        <w:t>культуры,</w:t>
      </w:r>
      <w:r w:rsidRPr="005164D2">
        <w:rPr>
          <w:spacing w:val="2"/>
        </w:rPr>
        <w:t xml:space="preserve"> </w:t>
      </w:r>
      <w:r w:rsidRPr="005164D2">
        <w:t>памятников</w:t>
      </w:r>
      <w:r w:rsidRPr="005164D2">
        <w:rPr>
          <w:spacing w:val="2"/>
        </w:rPr>
        <w:t xml:space="preserve"> </w:t>
      </w:r>
      <w:r w:rsidRPr="005164D2">
        <w:t>природы</w:t>
      </w:r>
      <w:r w:rsidRPr="005164D2">
        <w:rPr>
          <w:spacing w:val="-1"/>
        </w:rPr>
        <w:t xml:space="preserve"> </w:t>
      </w:r>
      <w:r w:rsidRPr="005164D2">
        <w:t>и</w:t>
      </w:r>
      <w:r w:rsidRPr="005164D2">
        <w:rPr>
          <w:spacing w:val="2"/>
        </w:rPr>
        <w:t xml:space="preserve"> </w:t>
      </w:r>
      <w:r w:rsidRPr="005164D2">
        <w:t>ценных ландшафтов;</w:t>
      </w:r>
    </w:p>
    <w:p w:rsidR="005164D2" w:rsidRPr="005164D2" w:rsidRDefault="005164D2" w:rsidP="006F4AFB">
      <w:pPr>
        <w:pStyle w:val="ab"/>
        <w:widowControl w:val="0"/>
        <w:numPr>
          <w:ilvl w:val="0"/>
          <w:numId w:val="16"/>
        </w:numPr>
        <w:tabs>
          <w:tab w:val="left" w:pos="1276"/>
          <w:tab w:val="left" w:pos="2021"/>
        </w:tabs>
        <w:suppressAutoHyphens w:val="0"/>
        <w:autoSpaceDE w:val="0"/>
        <w:autoSpaceDN w:val="0"/>
        <w:ind w:left="0" w:right="842" w:firstLine="993"/>
        <w:jc w:val="both"/>
      </w:pPr>
      <w:r w:rsidRPr="005164D2">
        <w:t>нарушать</w:t>
      </w:r>
      <w:r w:rsidRPr="005164D2">
        <w:rPr>
          <w:spacing w:val="1"/>
        </w:rPr>
        <w:t xml:space="preserve"> </w:t>
      </w:r>
      <w:r w:rsidRPr="005164D2">
        <w:t>архитектурно-планировочную</w:t>
      </w:r>
      <w:r w:rsidRPr="005164D2">
        <w:rPr>
          <w:spacing w:val="1"/>
        </w:rPr>
        <w:t xml:space="preserve"> </w:t>
      </w:r>
      <w:r w:rsidRPr="005164D2">
        <w:t>организацию</w:t>
      </w:r>
      <w:r w:rsidRPr="005164D2">
        <w:rPr>
          <w:spacing w:val="1"/>
        </w:rPr>
        <w:t xml:space="preserve"> </w:t>
      </w:r>
      <w:r w:rsidRPr="005164D2">
        <w:t>и</w:t>
      </w:r>
      <w:r w:rsidRPr="005164D2">
        <w:rPr>
          <w:spacing w:val="1"/>
        </w:rPr>
        <w:t xml:space="preserve"> </w:t>
      </w:r>
      <w:r w:rsidRPr="005164D2">
        <w:t>зонирование</w:t>
      </w:r>
      <w:r w:rsidRPr="005164D2">
        <w:rPr>
          <w:spacing w:val="1"/>
        </w:rPr>
        <w:t xml:space="preserve"> </w:t>
      </w:r>
      <w:r w:rsidRPr="005164D2">
        <w:t>территорий;</w:t>
      </w:r>
    </w:p>
    <w:p w:rsidR="005164D2" w:rsidRPr="005164D2" w:rsidRDefault="005164D2" w:rsidP="006F4AFB">
      <w:pPr>
        <w:pStyle w:val="ab"/>
        <w:widowControl w:val="0"/>
        <w:numPr>
          <w:ilvl w:val="0"/>
          <w:numId w:val="16"/>
        </w:numPr>
        <w:tabs>
          <w:tab w:val="left" w:pos="1276"/>
          <w:tab w:val="left" w:pos="2021"/>
        </w:tabs>
        <w:suppressAutoHyphens w:val="0"/>
        <w:autoSpaceDE w:val="0"/>
        <w:autoSpaceDN w:val="0"/>
        <w:spacing w:line="298" w:lineRule="exact"/>
        <w:ind w:left="0" w:firstLine="993"/>
        <w:jc w:val="both"/>
      </w:pPr>
      <w:r w:rsidRPr="005164D2">
        <w:t>препятствовать</w:t>
      </w:r>
      <w:r w:rsidRPr="005164D2">
        <w:rPr>
          <w:spacing w:val="-9"/>
        </w:rPr>
        <w:t xml:space="preserve"> </w:t>
      </w:r>
      <w:r w:rsidRPr="005164D2">
        <w:t>пешеходному</w:t>
      </w:r>
      <w:r w:rsidRPr="005164D2">
        <w:rPr>
          <w:spacing w:val="-5"/>
        </w:rPr>
        <w:t xml:space="preserve"> </w:t>
      </w:r>
      <w:r w:rsidRPr="005164D2">
        <w:t>и</w:t>
      </w:r>
      <w:r w:rsidRPr="005164D2">
        <w:rPr>
          <w:spacing w:val="-4"/>
        </w:rPr>
        <w:t xml:space="preserve"> </w:t>
      </w:r>
      <w:r w:rsidRPr="005164D2">
        <w:t>транспортному</w:t>
      </w:r>
      <w:r w:rsidRPr="005164D2">
        <w:rPr>
          <w:spacing w:val="-6"/>
        </w:rPr>
        <w:t xml:space="preserve"> </w:t>
      </w:r>
      <w:r w:rsidRPr="005164D2">
        <w:t>движению;</w:t>
      </w:r>
    </w:p>
    <w:p w:rsidR="005164D2" w:rsidRPr="005164D2" w:rsidRDefault="005164D2" w:rsidP="006F4AFB">
      <w:pPr>
        <w:pStyle w:val="ab"/>
        <w:widowControl w:val="0"/>
        <w:numPr>
          <w:ilvl w:val="0"/>
          <w:numId w:val="16"/>
        </w:numPr>
        <w:tabs>
          <w:tab w:val="left" w:pos="1276"/>
          <w:tab w:val="left" w:pos="2021"/>
        </w:tabs>
        <w:suppressAutoHyphens w:val="0"/>
        <w:autoSpaceDE w:val="0"/>
        <w:autoSpaceDN w:val="0"/>
        <w:ind w:left="0" w:right="853" w:firstLine="993"/>
        <w:jc w:val="both"/>
      </w:pPr>
      <w:r w:rsidRPr="005164D2">
        <w:t>наносить</w:t>
      </w:r>
      <w:r w:rsidRPr="005164D2">
        <w:rPr>
          <w:spacing w:val="1"/>
        </w:rPr>
        <w:t xml:space="preserve"> </w:t>
      </w:r>
      <w:r w:rsidRPr="005164D2">
        <w:t>физический</w:t>
      </w:r>
      <w:r w:rsidRPr="005164D2">
        <w:rPr>
          <w:spacing w:val="1"/>
        </w:rPr>
        <w:t xml:space="preserve"> </w:t>
      </w:r>
      <w:r w:rsidRPr="005164D2">
        <w:t>ущерб</w:t>
      </w:r>
      <w:r w:rsidRPr="005164D2">
        <w:rPr>
          <w:spacing w:val="1"/>
        </w:rPr>
        <w:t xml:space="preserve"> </w:t>
      </w:r>
      <w:r w:rsidRPr="005164D2">
        <w:t>архитектурным</w:t>
      </w:r>
      <w:r w:rsidRPr="005164D2">
        <w:rPr>
          <w:spacing w:val="1"/>
        </w:rPr>
        <w:t xml:space="preserve"> </w:t>
      </w:r>
      <w:r w:rsidRPr="005164D2">
        <w:t>объектам,</w:t>
      </w:r>
      <w:r w:rsidRPr="005164D2">
        <w:rPr>
          <w:spacing w:val="1"/>
        </w:rPr>
        <w:t xml:space="preserve"> </w:t>
      </w:r>
      <w:r w:rsidRPr="005164D2">
        <w:t>элементам</w:t>
      </w:r>
      <w:r w:rsidRPr="005164D2">
        <w:rPr>
          <w:spacing w:val="1"/>
        </w:rPr>
        <w:t xml:space="preserve"> </w:t>
      </w:r>
      <w:r w:rsidRPr="005164D2">
        <w:t>благоустройства,</w:t>
      </w:r>
      <w:r w:rsidRPr="005164D2">
        <w:rPr>
          <w:spacing w:val="-1"/>
        </w:rPr>
        <w:t xml:space="preserve"> </w:t>
      </w:r>
      <w:r w:rsidRPr="005164D2">
        <w:t>зеленым</w:t>
      </w:r>
      <w:r w:rsidRPr="005164D2">
        <w:rPr>
          <w:spacing w:val="-4"/>
        </w:rPr>
        <w:t xml:space="preserve"> </w:t>
      </w:r>
      <w:r w:rsidRPr="005164D2">
        <w:t>насаждениям,</w:t>
      </w:r>
      <w:r w:rsidRPr="005164D2">
        <w:rPr>
          <w:spacing w:val="-1"/>
        </w:rPr>
        <w:t xml:space="preserve"> </w:t>
      </w:r>
      <w:r w:rsidRPr="005164D2">
        <w:t>инженерному</w:t>
      </w:r>
      <w:r w:rsidRPr="005164D2">
        <w:rPr>
          <w:spacing w:val="-4"/>
        </w:rPr>
        <w:t xml:space="preserve"> </w:t>
      </w:r>
      <w:r w:rsidRPr="005164D2">
        <w:t>оборудованию</w:t>
      </w:r>
      <w:r w:rsidRPr="005164D2">
        <w:rPr>
          <w:spacing w:val="-4"/>
        </w:rPr>
        <w:t xml:space="preserve"> </w:t>
      </w:r>
      <w:r w:rsidRPr="005164D2">
        <w:t>территорий.</w:t>
      </w:r>
    </w:p>
    <w:p w:rsidR="005164D2" w:rsidRPr="005164D2" w:rsidRDefault="005164D2" w:rsidP="006F4AFB">
      <w:pPr>
        <w:pStyle w:val="ab"/>
        <w:widowControl w:val="0"/>
        <w:numPr>
          <w:ilvl w:val="0"/>
          <w:numId w:val="29"/>
        </w:numPr>
        <w:tabs>
          <w:tab w:val="left" w:pos="1276"/>
          <w:tab w:val="left" w:pos="2145"/>
        </w:tabs>
        <w:suppressAutoHyphens w:val="0"/>
        <w:autoSpaceDE w:val="0"/>
        <w:autoSpaceDN w:val="0"/>
        <w:ind w:left="0" w:right="849" w:firstLine="993"/>
        <w:jc w:val="both"/>
      </w:pPr>
      <w:r w:rsidRPr="005164D2">
        <w:t>Общими требованиями к дизайну уличного оборудования и малым формам</w:t>
      </w:r>
      <w:r w:rsidRPr="005164D2">
        <w:rPr>
          <w:spacing w:val="1"/>
        </w:rPr>
        <w:t xml:space="preserve"> </w:t>
      </w:r>
      <w:r w:rsidRPr="005164D2">
        <w:t>являются:</w:t>
      </w:r>
    </w:p>
    <w:p w:rsidR="005164D2" w:rsidRPr="005164D2" w:rsidRDefault="005164D2" w:rsidP="006F4AFB">
      <w:pPr>
        <w:pStyle w:val="ab"/>
        <w:widowControl w:val="0"/>
        <w:numPr>
          <w:ilvl w:val="0"/>
          <w:numId w:val="16"/>
        </w:numPr>
        <w:tabs>
          <w:tab w:val="left" w:pos="1276"/>
          <w:tab w:val="left" w:pos="2021"/>
        </w:tabs>
        <w:suppressAutoHyphens w:val="0"/>
        <w:autoSpaceDE w:val="0"/>
        <w:autoSpaceDN w:val="0"/>
        <w:spacing w:line="295" w:lineRule="exact"/>
        <w:ind w:left="0" w:firstLine="993"/>
        <w:jc w:val="both"/>
      </w:pPr>
      <w:r w:rsidRPr="005164D2">
        <w:t>унификация,</w:t>
      </w:r>
      <w:r w:rsidRPr="005164D2">
        <w:rPr>
          <w:spacing w:val="-1"/>
        </w:rPr>
        <w:t xml:space="preserve"> </w:t>
      </w:r>
      <w:r w:rsidRPr="005164D2">
        <w:t>разработка</w:t>
      </w:r>
      <w:r w:rsidRPr="005164D2">
        <w:rPr>
          <w:spacing w:val="-2"/>
        </w:rPr>
        <w:t xml:space="preserve"> </w:t>
      </w:r>
      <w:r w:rsidRPr="005164D2">
        <w:t>на</w:t>
      </w:r>
      <w:r w:rsidRPr="005164D2">
        <w:rPr>
          <w:spacing w:val="-2"/>
        </w:rPr>
        <w:t xml:space="preserve"> </w:t>
      </w:r>
      <w:r w:rsidRPr="005164D2">
        <w:t>основе</w:t>
      </w:r>
      <w:r w:rsidRPr="005164D2">
        <w:rPr>
          <w:spacing w:val="-2"/>
        </w:rPr>
        <w:t xml:space="preserve"> </w:t>
      </w:r>
      <w:r w:rsidRPr="005164D2">
        <w:t>установленных</w:t>
      </w:r>
      <w:r w:rsidRPr="005164D2">
        <w:rPr>
          <w:spacing w:val="-3"/>
        </w:rPr>
        <w:t xml:space="preserve"> </w:t>
      </w:r>
      <w:r w:rsidRPr="005164D2">
        <w:t>образцов;</w:t>
      </w:r>
    </w:p>
    <w:p w:rsidR="005164D2" w:rsidRPr="005164D2" w:rsidRDefault="005164D2" w:rsidP="006F4AFB">
      <w:pPr>
        <w:pStyle w:val="ab"/>
        <w:widowControl w:val="0"/>
        <w:numPr>
          <w:ilvl w:val="0"/>
          <w:numId w:val="16"/>
        </w:numPr>
        <w:tabs>
          <w:tab w:val="left" w:pos="1276"/>
          <w:tab w:val="left" w:pos="2021"/>
        </w:tabs>
        <w:suppressAutoHyphens w:val="0"/>
        <w:autoSpaceDE w:val="0"/>
        <w:autoSpaceDN w:val="0"/>
        <w:ind w:left="0" w:right="855" w:firstLine="993"/>
        <w:jc w:val="both"/>
      </w:pPr>
      <w:r w:rsidRPr="005164D2">
        <w:lastRenderedPageBreak/>
        <w:t>изготовление</w:t>
      </w:r>
      <w:r w:rsidRPr="005164D2">
        <w:rPr>
          <w:spacing w:val="1"/>
        </w:rPr>
        <w:t xml:space="preserve"> </w:t>
      </w:r>
      <w:r w:rsidRPr="005164D2">
        <w:t>из</w:t>
      </w:r>
      <w:r w:rsidRPr="005164D2">
        <w:rPr>
          <w:spacing w:val="1"/>
        </w:rPr>
        <w:t xml:space="preserve"> </w:t>
      </w:r>
      <w:r w:rsidRPr="005164D2">
        <w:t>материалов</w:t>
      </w:r>
      <w:r w:rsidRPr="005164D2">
        <w:rPr>
          <w:spacing w:val="1"/>
        </w:rPr>
        <w:t xml:space="preserve"> </w:t>
      </w:r>
      <w:r w:rsidRPr="005164D2">
        <w:t>с</w:t>
      </w:r>
      <w:r w:rsidRPr="005164D2">
        <w:rPr>
          <w:spacing w:val="1"/>
        </w:rPr>
        <w:t xml:space="preserve"> </w:t>
      </w:r>
      <w:r w:rsidRPr="005164D2">
        <w:t>высокими</w:t>
      </w:r>
      <w:r w:rsidRPr="005164D2">
        <w:rPr>
          <w:spacing w:val="1"/>
        </w:rPr>
        <w:t xml:space="preserve"> </w:t>
      </w:r>
      <w:r w:rsidRPr="005164D2">
        <w:t>декоративными</w:t>
      </w:r>
      <w:r w:rsidRPr="005164D2">
        <w:rPr>
          <w:spacing w:val="1"/>
        </w:rPr>
        <w:t xml:space="preserve"> </w:t>
      </w:r>
      <w:r w:rsidRPr="005164D2">
        <w:t>и</w:t>
      </w:r>
      <w:r w:rsidRPr="005164D2">
        <w:rPr>
          <w:spacing w:val="1"/>
        </w:rPr>
        <w:t xml:space="preserve"> </w:t>
      </w:r>
      <w:r w:rsidRPr="005164D2">
        <w:t>эксплуатационными</w:t>
      </w:r>
      <w:r w:rsidRPr="005164D2">
        <w:rPr>
          <w:spacing w:val="1"/>
        </w:rPr>
        <w:t xml:space="preserve"> </w:t>
      </w:r>
      <w:r w:rsidRPr="005164D2">
        <w:t>качествами,</w:t>
      </w:r>
      <w:r w:rsidRPr="005164D2">
        <w:rPr>
          <w:spacing w:val="1"/>
        </w:rPr>
        <w:t xml:space="preserve"> </w:t>
      </w:r>
      <w:r w:rsidRPr="005164D2">
        <w:t>устойчивыми</w:t>
      </w:r>
      <w:r w:rsidRPr="005164D2">
        <w:rPr>
          <w:spacing w:val="1"/>
        </w:rPr>
        <w:t xml:space="preserve"> </w:t>
      </w:r>
      <w:r w:rsidRPr="005164D2">
        <w:t>к</w:t>
      </w:r>
      <w:r w:rsidRPr="005164D2">
        <w:rPr>
          <w:spacing w:val="1"/>
        </w:rPr>
        <w:t xml:space="preserve"> </w:t>
      </w:r>
      <w:r w:rsidRPr="005164D2">
        <w:t>воздействию</w:t>
      </w:r>
      <w:r w:rsidRPr="005164D2">
        <w:rPr>
          <w:spacing w:val="1"/>
        </w:rPr>
        <w:t xml:space="preserve"> </w:t>
      </w:r>
      <w:r w:rsidRPr="005164D2">
        <w:t>внешней</w:t>
      </w:r>
      <w:r w:rsidRPr="005164D2">
        <w:rPr>
          <w:spacing w:val="1"/>
        </w:rPr>
        <w:t xml:space="preserve"> </w:t>
      </w:r>
      <w:r w:rsidRPr="005164D2">
        <w:t>среды</w:t>
      </w:r>
      <w:r w:rsidRPr="005164D2">
        <w:rPr>
          <w:spacing w:val="1"/>
        </w:rPr>
        <w:t xml:space="preserve"> </w:t>
      </w:r>
      <w:r w:rsidRPr="005164D2">
        <w:t>и</w:t>
      </w:r>
      <w:r w:rsidRPr="005164D2">
        <w:rPr>
          <w:spacing w:val="-62"/>
        </w:rPr>
        <w:t xml:space="preserve"> </w:t>
      </w:r>
      <w:r w:rsidRPr="005164D2">
        <w:t>сохраняющимися</w:t>
      </w:r>
      <w:r w:rsidRPr="005164D2">
        <w:rPr>
          <w:spacing w:val="1"/>
        </w:rPr>
        <w:t xml:space="preserve"> </w:t>
      </w:r>
      <w:r w:rsidRPr="005164D2">
        <w:t>на</w:t>
      </w:r>
      <w:r w:rsidRPr="005164D2">
        <w:rPr>
          <w:spacing w:val="1"/>
        </w:rPr>
        <w:t xml:space="preserve"> </w:t>
      </w:r>
      <w:r w:rsidRPr="005164D2">
        <w:t>протяжении</w:t>
      </w:r>
      <w:r w:rsidRPr="005164D2">
        <w:rPr>
          <w:spacing w:val="2"/>
        </w:rPr>
        <w:t xml:space="preserve"> </w:t>
      </w:r>
      <w:r w:rsidRPr="005164D2">
        <w:t>длительного срока;</w:t>
      </w:r>
    </w:p>
    <w:p w:rsidR="005164D2" w:rsidRPr="005164D2" w:rsidRDefault="005164D2" w:rsidP="006F4AFB">
      <w:pPr>
        <w:pStyle w:val="ab"/>
        <w:widowControl w:val="0"/>
        <w:numPr>
          <w:ilvl w:val="0"/>
          <w:numId w:val="16"/>
        </w:numPr>
        <w:tabs>
          <w:tab w:val="left" w:pos="1276"/>
          <w:tab w:val="left" w:pos="2021"/>
        </w:tabs>
        <w:suppressAutoHyphens w:val="0"/>
        <w:autoSpaceDE w:val="0"/>
        <w:autoSpaceDN w:val="0"/>
        <w:spacing w:line="298" w:lineRule="exact"/>
        <w:ind w:left="0" w:firstLine="993"/>
        <w:jc w:val="both"/>
        <w:rPr>
          <w:lang w:val="en-US"/>
        </w:rPr>
      </w:pPr>
      <w:r w:rsidRPr="005164D2">
        <w:t>современные</w:t>
      </w:r>
      <w:r w:rsidRPr="005164D2">
        <w:rPr>
          <w:spacing w:val="-3"/>
        </w:rPr>
        <w:t xml:space="preserve"> </w:t>
      </w:r>
      <w:r w:rsidRPr="005164D2">
        <w:t>технологии</w:t>
      </w:r>
      <w:r w:rsidRPr="005164D2">
        <w:rPr>
          <w:spacing w:val="-2"/>
        </w:rPr>
        <w:t xml:space="preserve"> </w:t>
      </w:r>
      <w:r w:rsidRPr="005164D2">
        <w:t>изготовления;</w:t>
      </w:r>
    </w:p>
    <w:p w:rsidR="005164D2" w:rsidRPr="005164D2" w:rsidRDefault="005164D2" w:rsidP="006F4AFB">
      <w:pPr>
        <w:pStyle w:val="ab"/>
        <w:widowControl w:val="0"/>
        <w:numPr>
          <w:ilvl w:val="0"/>
          <w:numId w:val="16"/>
        </w:numPr>
        <w:tabs>
          <w:tab w:val="left" w:pos="1276"/>
          <w:tab w:val="left" w:pos="2021"/>
        </w:tabs>
        <w:suppressAutoHyphens w:val="0"/>
        <w:autoSpaceDE w:val="0"/>
        <w:autoSpaceDN w:val="0"/>
        <w:ind w:left="0" w:right="850" w:firstLine="993"/>
        <w:jc w:val="both"/>
      </w:pPr>
      <w:r w:rsidRPr="005164D2">
        <w:t>прочность,</w:t>
      </w:r>
      <w:r w:rsidRPr="005164D2">
        <w:rPr>
          <w:spacing w:val="1"/>
        </w:rPr>
        <w:t xml:space="preserve"> </w:t>
      </w:r>
      <w:r w:rsidRPr="005164D2">
        <w:t>надежность</w:t>
      </w:r>
      <w:r w:rsidRPr="005164D2">
        <w:rPr>
          <w:spacing w:val="1"/>
        </w:rPr>
        <w:t xml:space="preserve"> </w:t>
      </w:r>
      <w:r w:rsidRPr="005164D2">
        <w:t>конструкции,</w:t>
      </w:r>
      <w:r w:rsidRPr="005164D2">
        <w:rPr>
          <w:spacing w:val="1"/>
        </w:rPr>
        <w:t xml:space="preserve"> </w:t>
      </w:r>
      <w:r w:rsidRPr="005164D2">
        <w:t>устойчивость</w:t>
      </w:r>
      <w:r w:rsidRPr="005164D2">
        <w:rPr>
          <w:spacing w:val="1"/>
        </w:rPr>
        <w:t xml:space="preserve"> </w:t>
      </w:r>
      <w:r w:rsidRPr="005164D2">
        <w:t>к</w:t>
      </w:r>
      <w:r w:rsidRPr="005164D2">
        <w:rPr>
          <w:spacing w:val="1"/>
        </w:rPr>
        <w:t xml:space="preserve"> </w:t>
      </w:r>
      <w:r w:rsidRPr="005164D2">
        <w:t>механическим</w:t>
      </w:r>
      <w:r w:rsidRPr="005164D2">
        <w:rPr>
          <w:spacing w:val="1"/>
        </w:rPr>
        <w:t xml:space="preserve"> </w:t>
      </w:r>
      <w:r w:rsidRPr="005164D2">
        <w:t>воздействиям;</w:t>
      </w:r>
    </w:p>
    <w:p w:rsidR="005164D2" w:rsidRPr="007E3F9E" w:rsidRDefault="005164D2" w:rsidP="007E3F9E">
      <w:pPr>
        <w:pStyle w:val="ab"/>
        <w:widowControl w:val="0"/>
        <w:numPr>
          <w:ilvl w:val="0"/>
          <w:numId w:val="16"/>
        </w:numPr>
        <w:tabs>
          <w:tab w:val="left" w:pos="1276"/>
        </w:tabs>
        <w:suppressAutoHyphens w:val="0"/>
        <w:autoSpaceDE w:val="0"/>
        <w:autoSpaceDN w:val="0"/>
        <w:spacing w:before="88"/>
        <w:ind w:left="0" w:right="847" w:firstLine="993"/>
        <w:jc w:val="both"/>
        <w:rPr>
          <w:rFonts w:cs="Times New Roman"/>
          <w:lang w:eastAsia="en-US"/>
        </w:rPr>
      </w:pPr>
      <w:r w:rsidRPr="007E3F9E">
        <w:t>удобство</w:t>
      </w:r>
      <w:r w:rsidRPr="007E3F9E">
        <w:rPr>
          <w:spacing w:val="1"/>
        </w:rPr>
        <w:t xml:space="preserve"> </w:t>
      </w:r>
      <w:r w:rsidRPr="007E3F9E">
        <w:t>монтажа</w:t>
      </w:r>
      <w:r w:rsidRPr="007E3F9E">
        <w:rPr>
          <w:spacing w:val="1"/>
        </w:rPr>
        <w:t xml:space="preserve"> </w:t>
      </w:r>
      <w:r w:rsidRPr="007E3F9E">
        <w:t>и</w:t>
      </w:r>
      <w:r w:rsidRPr="007E3F9E">
        <w:rPr>
          <w:spacing w:val="1"/>
        </w:rPr>
        <w:t xml:space="preserve"> </w:t>
      </w:r>
      <w:r w:rsidRPr="007E3F9E">
        <w:t>демонтажа,</w:t>
      </w:r>
      <w:r w:rsidRPr="007E3F9E">
        <w:rPr>
          <w:spacing w:val="1"/>
        </w:rPr>
        <w:t xml:space="preserve"> </w:t>
      </w:r>
      <w:r w:rsidRPr="007E3F9E">
        <w:t>сборно-разборное</w:t>
      </w:r>
      <w:r w:rsidRPr="007E3F9E">
        <w:rPr>
          <w:spacing w:val="1"/>
        </w:rPr>
        <w:t xml:space="preserve"> </w:t>
      </w:r>
      <w:r w:rsidRPr="007E3F9E">
        <w:t>устройство,</w:t>
      </w:r>
      <w:r w:rsidRPr="007E3F9E">
        <w:rPr>
          <w:spacing w:val="-62"/>
        </w:rPr>
        <w:t xml:space="preserve"> </w:t>
      </w:r>
      <w:r w:rsidRPr="007E3F9E">
        <w:t>транспортабельность.</w:t>
      </w:r>
    </w:p>
    <w:p w:rsidR="005164D2" w:rsidRPr="007E3F9E" w:rsidRDefault="005164D2" w:rsidP="007E3F9E">
      <w:pPr>
        <w:pStyle w:val="a8"/>
        <w:tabs>
          <w:tab w:val="left" w:pos="1276"/>
        </w:tabs>
        <w:ind w:right="847" w:firstLine="993"/>
        <w:jc w:val="both"/>
      </w:pPr>
      <w:r w:rsidRPr="007E3F9E">
        <w:t>При замене, ремонте и эксплуатации элементов уличного оборудования не</w:t>
      </w:r>
      <w:r w:rsidRPr="007E3F9E">
        <w:rPr>
          <w:spacing w:val="1"/>
        </w:rPr>
        <w:t xml:space="preserve"> </w:t>
      </w:r>
      <w:r w:rsidRPr="007E3F9E">
        <w:t>допускается изменение их размещения без дополнительного согласования дизайна,</w:t>
      </w:r>
      <w:r w:rsidRPr="007E3F9E">
        <w:rPr>
          <w:spacing w:val="1"/>
        </w:rPr>
        <w:t xml:space="preserve"> </w:t>
      </w:r>
      <w:r w:rsidRPr="007E3F9E">
        <w:t>цвета и</w:t>
      </w:r>
      <w:r w:rsidRPr="007E3F9E">
        <w:rPr>
          <w:spacing w:val="-4"/>
        </w:rPr>
        <w:t xml:space="preserve"> </w:t>
      </w:r>
      <w:r w:rsidRPr="007E3F9E">
        <w:t>иных параметров,</w:t>
      </w:r>
      <w:r w:rsidRPr="007E3F9E">
        <w:rPr>
          <w:spacing w:val="-2"/>
        </w:rPr>
        <w:t xml:space="preserve"> </w:t>
      </w:r>
      <w:r w:rsidRPr="007E3F9E">
        <w:t>установленных проектной</w:t>
      </w:r>
      <w:r w:rsidRPr="007E3F9E">
        <w:rPr>
          <w:spacing w:val="1"/>
        </w:rPr>
        <w:t xml:space="preserve"> </w:t>
      </w:r>
      <w:r w:rsidRPr="007E3F9E">
        <w:t>документацией.</w:t>
      </w:r>
    </w:p>
    <w:p w:rsidR="005164D2" w:rsidRPr="007E3F9E" w:rsidRDefault="005164D2" w:rsidP="00BB7C78">
      <w:pPr>
        <w:pStyle w:val="ab"/>
        <w:widowControl w:val="0"/>
        <w:numPr>
          <w:ilvl w:val="0"/>
          <w:numId w:val="29"/>
        </w:numPr>
        <w:tabs>
          <w:tab w:val="left" w:pos="1276"/>
          <w:tab w:val="left" w:pos="2188"/>
        </w:tabs>
        <w:suppressAutoHyphens w:val="0"/>
        <w:autoSpaceDE w:val="0"/>
        <w:autoSpaceDN w:val="0"/>
        <w:ind w:left="0" w:right="849" w:firstLine="993"/>
      </w:pPr>
      <w:r w:rsidRPr="007E3F9E">
        <w:t>Оборудование для мелкорозничной торговли (павильоны, киоски, лотки,</w:t>
      </w:r>
      <w:r w:rsidRPr="007E3F9E">
        <w:rPr>
          <w:spacing w:val="1"/>
        </w:rPr>
        <w:t xml:space="preserve"> </w:t>
      </w:r>
      <w:r w:rsidRPr="007E3F9E">
        <w:t>палатки,</w:t>
      </w:r>
      <w:r w:rsidRPr="007E3F9E">
        <w:rPr>
          <w:spacing w:val="1"/>
        </w:rPr>
        <w:t xml:space="preserve"> </w:t>
      </w:r>
      <w:r w:rsidRPr="007E3F9E">
        <w:t>прилавки</w:t>
      </w:r>
      <w:r w:rsidRPr="007E3F9E">
        <w:rPr>
          <w:spacing w:val="1"/>
        </w:rPr>
        <w:t xml:space="preserve"> </w:t>
      </w:r>
      <w:r w:rsidRPr="007E3F9E">
        <w:t>и</w:t>
      </w:r>
      <w:r w:rsidRPr="007E3F9E">
        <w:rPr>
          <w:spacing w:val="1"/>
        </w:rPr>
        <w:t xml:space="preserve"> </w:t>
      </w:r>
      <w:r w:rsidRPr="007E3F9E">
        <w:t>т.п.)</w:t>
      </w:r>
      <w:r w:rsidRPr="007E3F9E">
        <w:rPr>
          <w:spacing w:val="1"/>
        </w:rPr>
        <w:t xml:space="preserve"> </w:t>
      </w:r>
      <w:r w:rsidRPr="007E3F9E">
        <w:t>размещаются</w:t>
      </w:r>
      <w:r w:rsidRPr="007E3F9E">
        <w:rPr>
          <w:spacing w:val="1"/>
        </w:rPr>
        <w:t xml:space="preserve"> </w:t>
      </w:r>
      <w:r w:rsidRPr="007E3F9E">
        <w:t>в</w:t>
      </w:r>
      <w:r w:rsidRPr="007E3F9E">
        <w:rPr>
          <w:spacing w:val="1"/>
        </w:rPr>
        <w:t xml:space="preserve"> </w:t>
      </w:r>
      <w:r w:rsidRPr="007E3F9E">
        <w:t>обозначенных</w:t>
      </w:r>
      <w:r w:rsidRPr="007E3F9E">
        <w:rPr>
          <w:spacing w:val="1"/>
        </w:rPr>
        <w:t xml:space="preserve"> </w:t>
      </w:r>
      <w:r w:rsidRPr="007E3F9E">
        <w:t>границах</w:t>
      </w:r>
      <w:r w:rsidRPr="007E3F9E">
        <w:rPr>
          <w:spacing w:val="1"/>
        </w:rPr>
        <w:t xml:space="preserve"> </w:t>
      </w:r>
      <w:r w:rsidRPr="007E3F9E">
        <w:t>на</w:t>
      </w:r>
      <w:r w:rsidRPr="007E3F9E">
        <w:rPr>
          <w:spacing w:val="1"/>
        </w:rPr>
        <w:t xml:space="preserve"> </w:t>
      </w:r>
      <w:r w:rsidRPr="007E3F9E">
        <w:t>кратковременный</w:t>
      </w:r>
      <w:r w:rsidRPr="007E3F9E">
        <w:rPr>
          <w:spacing w:val="1"/>
        </w:rPr>
        <w:t xml:space="preserve"> </w:t>
      </w:r>
      <w:r w:rsidRPr="007E3F9E">
        <w:t>период.</w:t>
      </w:r>
      <w:r w:rsidRPr="007E3F9E">
        <w:rPr>
          <w:spacing w:val="1"/>
        </w:rPr>
        <w:t xml:space="preserve"> </w:t>
      </w:r>
      <w:r w:rsidRPr="007E3F9E">
        <w:t>Стационарное</w:t>
      </w:r>
      <w:r w:rsidRPr="007E3F9E">
        <w:rPr>
          <w:spacing w:val="1"/>
        </w:rPr>
        <w:t xml:space="preserve"> </w:t>
      </w:r>
      <w:r w:rsidRPr="007E3F9E">
        <w:t>размещение</w:t>
      </w:r>
      <w:r w:rsidRPr="007E3F9E">
        <w:rPr>
          <w:spacing w:val="1"/>
        </w:rPr>
        <w:t xml:space="preserve"> </w:t>
      </w:r>
      <w:r w:rsidRPr="007E3F9E">
        <w:t>павильонов</w:t>
      </w:r>
      <w:r w:rsidRPr="007E3F9E">
        <w:rPr>
          <w:spacing w:val="1"/>
        </w:rPr>
        <w:t xml:space="preserve"> </w:t>
      </w:r>
      <w:r w:rsidRPr="007E3F9E">
        <w:t>и</w:t>
      </w:r>
      <w:r w:rsidRPr="007E3F9E">
        <w:rPr>
          <w:spacing w:val="1"/>
        </w:rPr>
        <w:t xml:space="preserve"> </w:t>
      </w:r>
      <w:r w:rsidRPr="007E3F9E">
        <w:t>киосков,</w:t>
      </w:r>
      <w:r w:rsidRPr="007E3F9E">
        <w:rPr>
          <w:spacing w:val="-62"/>
        </w:rPr>
        <w:t xml:space="preserve"> </w:t>
      </w:r>
      <w:r w:rsidRPr="007E3F9E">
        <w:t>требующее</w:t>
      </w:r>
      <w:r w:rsidRPr="007E3F9E">
        <w:rPr>
          <w:spacing w:val="1"/>
        </w:rPr>
        <w:t xml:space="preserve"> </w:t>
      </w:r>
      <w:r w:rsidRPr="007E3F9E">
        <w:t>устройства</w:t>
      </w:r>
      <w:r w:rsidRPr="007E3F9E">
        <w:rPr>
          <w:spacing w:val="2"/>
        </w:rPr>
        <w:t xml:space="preserve"> </w:t>
      </w:r>
      <w:r w:rsidRPr="007E3F9E">
        <w:t>фундаментов,</w:t>
      </w:r>
      <w:r w:rsidRPr="007E3F9E">
        <w:rPr>
          <w:spacing w:val="-1"/>
        </w:rPr>
        <w:t xml:space="preserve"> </w:t>
      </w:r>
      <w:r w:rsidRPr="007E3F9E">
        <w:t>не</w:t>
      </w:r>
      <w:r w:rsidRPr="007E3F9E">
        <w:rPr>
          <w:spacing w:val="1"/>
        </w:rPr>
        <w:t xml:space="preserve"> </w:t>
      </w:r>
      <w:r w:rsidRPr="007E3F9E">
        <w:t>допускается.</w:t>
      </w:r>
    </w:p>
    <w:p w:rsidR="005164D2" w:rsidRPr="007E3F9E" w:rsidRDefault="005164D2" w:rsidP="00BB7C78">
      <w:r w:rsidRPr="007E3F9E">
        <w:t>Общая</w:t>
      </w:r>
      <w:r w:rsidRPr="007E3F9E">
        <w:tab/>
      </w:r>
      <w:r w:rsidR="007E3F9E">
        <w:t xml:space="preserve"> </w:t>
      </w:r>
      <w:r w:rsidRPr="007E3F9E">
        <w:t>площадь</w:t>
      </w:r>
      <w:r w:rsidRPr="007E3F9E">
        <w:tab/>
        <w:t>п</w:t>
      </w:r>
      <w:r w:rsidR="00BB7C78">
        <w:t>авильонов,</w:t>
      </w:r>
      <w:r w:rsidR="00BB7C78">
        <w:tab/>
        <w:t>вновь</w:t>
      </w:r>
      <w:r w:rsidR="00BB7C78">
        <w:tab/>
        <w:t>размещаемых</w:t>
      </w:r>
      <w:r w:rsidR="00BB7C78">
        <w:tab/>
        <w:t xml:space="preserve">на </w:t>
      </w:r>
      <w:r w:rsidRPr="007E3F9E">
        <w:t>территории муниципального образования, не должна превышать 75 кв. м.</w:t>
      </w:r>
    </w:p>
    <w:p w:rsidR="005164D2" w:rsidRPr="007E3F9E" w:rsidRDefault="00BB7C78" w:rsidP="00BB7C78">
      <w:r>
        <w:t xml:space="preserve">Разрешительная документация на установку </w:t>
      </w:r>
      <w:r w:rsidR="005164D2" w:rsidRPr="007E3F9E">
        <w:t>объектов</w:t>
      </w:r>
      <w:r w:rsidR="005164D2" w:rsidRPr="007E3F9E">
        <w:tab/>
        <w:t>мелкорозничной торговли выдается администрацией поселения.</w:t>
      </w:r>
    </w:p>
    <w:p w:rsidR="005164D2" w:rsidRPr="007E3F9E" w:rsidRDefault="00BB7C78" w:rsidP="00BB7C78">
      <w:r>
        <w:t xml:space="preserve">Местами комплексного размещения оборудования </w:t>
      </w:r>
      <w:r w:rsidR="005164D2" w:rsidRPr="007E3F9E">
        <w:t>для</w:t>
      </w:r>
      <w:r w:rsidR="005164D2" w:rsidRPr="007E3F9E">
        <w:tab/>
        <w:t>мелкорозничной торговли являются торговые зоны.</w:t>
      </w:r>
    </w:p>
    <w:p w:rsidR="005164D2" w:rsidRPr="007E3F9E" w:rsidRDefault="005164D2" w:rsidP="00BB7C78">
      <w:r w:rsidRPr="007E3F9E">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5164D2" w:rsidRPr="007E3F9E" w:rsidRDefault="005164D2" w:rsidP="00BB7C78">
      <w:r w:rsidRPr="007E3F9E">
        <w:t>Цветовое решение оборудования должно быть согласовано со сложившейся колористикой архитектурного окружения.</w:t>
      </w:r>
    </w:p>
    <w:p w:rsidR="005164D2" w:rsidRPr="007E3F9E" w:rsidRDefault="005164D2" w:rsidP="006F4AFB">
      <w:pPr>
        <w:pStyle w:val="ab"/>
        <w:widowControl w:val="0"/>
        <w:numPr>
          <w:ilvl w:val="0"/>
          <w:numId w:val="29"/>
        </w:numPr>
        <w:tabs>
          <w:tab w:val="left" w:pos="1276"/>
          <w:tab w:val="left" w:pos="2188"/>
        </w:tabs>
        <w:suppressAutoHyphens w:val="0"/>
        <w:autoSpaceDE w:val="0"/>
        <w:autoSpaceDN w:val="0"/>
        <w:ind w:left="0" w:right="848" w:firstLine="993"/>
        <w:jc w:val="both"/>
      </w:pPr>
      <w:r w:rsidRPr="007E3F9E">
        <w:t>Летние кафе размещаются как временные,</w:t>
      </w:r>
      <w:r w:rsidRPr="007E3F9E">
        <w:rPr>
          <w:spacing w:val="1"/>
        </w:rPr>
        <w:t xml:space="preserve"> </w:t>
      </w:r>
      <w:r w:rsidRPr="007E3F9E">
        <w:t>сезонные объекты питания и</w:t>
      </w:r>
      <w:r w:rsidRPr="007E3F9E">
        <w:rPr>
          <w:spacing w:val="1"/>
        </w:rPr>
        <w:t xml:space="preserve"> </w:t>
      </w:r>
      <w:r w:rsidRPr="007E3F9E">
        <w:t>отдыха и представляют собой комплекс специального оборудования и элементов</w:t>
      </w:r>
      <w:r w:rsidRPr="007E3F9E">
        <w:rPr>
          <w:spacing w:val="1"/>
        </w:rPr>
        <w:t xml:space="preserve"> </w:t>
      </w:r>
      <w:r w:rsidRPr="007E3F9E">
        <w:t>благоустройства (навесов, зонтов, ограждений, мебели, торгового и хозяйственного</w:t>
      </w:r>
      <w:r w:rsidRPr="007E3F9E">
        <w:rPr>
          <w:spacing w:val="-62"/>
        </w:rPr>
        <w:t xml:space="preserve"> </w:t>
      </w:r>
      <w:r w:rsidRPr="007E3F9E">
        <w:t>оборудования,</w:t>
      </w:r>
      <w:r w:rsidRPr="007E3F9E">
        <w:rPr>
          <w:spacing w:val="3"/>
        </w:rPr>
        <w:t xml:space="preserve"> </w:t>
      </w:r>
      <w:r w:rsidRPr="007E3F9E">
        <w:t>декоративного</w:t>
      </w:r>
      <w:r w:rsidRPr="007E3F9E">
        <w:rPr>
          <w:spacing w:val="1"/>
        </w:rPr>
        <w:t xml:space="preserve"> </w:t>
      </w:r>
      <w:r w:rsidRPr="007E3F9E">
        <w:t>озеленения,</w:t>
      </w:r>
      <w:r w:rsidRPr="007E3F9E">
        <w:rPr>
          <w:spacing w:val="3"/>
        </w:rPr>
        <w:t xml:space="preserve"> </w:t>
      </w:r>
      <w:r w:rsidRPr="007E3F9E">
        <w:t>освещения).</w:t>
      </w:r>
    </w:p>
    <w:p w:rsidR="005164D2" w:rsidRDefault="005164D2" w:rsidP="006F4AFB">
      <w:pPr>
        <w:pStyle w:val="a8"/>
        <w:tabs>
          <w:tab w:val="left" w:pos="1276"/>
        </w:tabs>
        <w:ind w:right="855" w:firstLine="993"/>
        <w:jc w:val="both"/>
        <w:rPr>
          <w:sz w:val="26"/>
        </w:rPr>
      </w:pPr>
      <w:r>
        <w:t>Размещение летних кафе допускается на период, установленный договором,</w:t>
      </w:r>
      <w:r>
        <w:rPr>
          <w:spacing w:val="1"/>
        </w:rPr>
        <w:t xml:space="preserve"> </w:t>
      </w:r>
      <w:r>
        <w:t>при</w:t>
      </w:r>
      <w:r>
        <w:rPr>
          <w:spacing w:val="1"/>
        </w:rPr>
        <w:t xml:space="preserve"> </w:t>
      </w:r>
      <w:r>
        <w:t>объектах</w:t>
      </w:r>
      <w:r>
        <w:rPr>
          <w:spacing w:val="1"/>
        </w:rPr>
        <w:t xml:space="preserve"> </w:t>
      </w:r>
      <w:r>
        <w:t>питания</w:t>
      </w:r>
      <w:r>
        <w:rPr>
          <w:spacing w:val="1"/>
        </w:rPr>
        <w:t xml:space="preserve"> </w:t>
      </w:r>
      <w:r>
        <w:t>или</w:t>
      </w:r>
      <w:r>
        <w:rPr>
          <w:spacing w:val="1"/>
        </w:rPr>
        <w:t xml:space="preserve"> </w:t>
      </w:r>
      <w:r>
        <w:t>торговли</w:t>
      </w:r>
      <w:r>
        <w:rPr>
          <w:spacing w:val="1"/>
        </w:rPr>
        <w:t xml:space="preserve"> </w:t>
      </w:r>
      <w:r>
        <w:t>при</w:t>
      </w:r>
      <w:r>
        <w:rPr>
          <w:spacing w:val="1"/>
        </w:rPr>
        <w:t xml:space="preserve"> </w:t>
      </w:r>
      <w:r>
        <w:t>наличии</w:t>
      </w:r>
      <w:r>
        <w:rPr>
          <w:spacing w:val="1"/>
        </w:rPr>
        <w:t xml:space="preserve"> </w:t>
      </w:r>
      <w:r>
        <w:t>разрешения</w:t>
      </w:r>
      <w:r>
        <w:rPr>
          <w:spacing w:val="1"/>
        </w:rPr>
        <w:t xml:space="preserve"> </w:t>
      </w:r>
      <w:r>
        <w:t>администрации</w:t>
      </w:r>
      <w:r>
        <w:rPr>
          <w:spacing w:val="1"/>
        </w:rPr>
        <w:t xml:space="preserve"> </w:t>
      </w:r>
      <w:r>
        <w:t>поселения.</w:t>
      </w:r>
    </w:p>
    <w:p w:rsidR="005164D2" w:rsidRDefault="005164D2" w:rsidP="006F4AFB">
      <w:pPr>
        <w:pStyle w:val="a8"/>
        <w:tabs>
          <w:tab w:val="left" w:pos="1276"/>
        </w:tabs>
        <w:ind w:right="851" w:firstLine="993"/>
        <w:jc w:val="both"/>
      </w:pPr>
      <w:r>
        <w:t>Размещение</w:t>
      </w:r>
      <w:r>
        <w:rPr>
          <w:spacing w:val="1"/>
        </w:rPr>
        <w:t xml:space="preserve"> </w:t>
      </w:r>
      <w:r>
        <w:t>объектов</w:t>
      </w:r>
      <w:r>
        <w:rPr>
          <w:spacing w:val="1"/>
        </w:rPr>
        <w:t xml:space="preserve"> </w:t>
      </w:r>
      <w:r>
        <w:t>мелкорозничной</w:t>
      </w:r>
      <w:r>
        <w:rPr>
          <w:spacing w:val="1"/>
        </w:rPr>
        <w:t xml:space="preserve"> </w:t>
      </w:r>
      <w:r>
        <w:t>торговли</w:t>
      </w:r>
      <w:r>
        <w:rPr>
          <w:spacing w:val="1"/>
        </w:rPr>
        <w:t xml:space="preserve"> </w:t>
      </w:r>
      <w:r>
        <w:t>и</w:t>
      </w:r>
      <w:r>
        <w:rPr>
          <w:spacing w:val="1"/>
        </w:rPr>
        <w:t xml:space="preserve"> </w:t>
      </w:r>
      <w:r>
        <w:t>летних</w:t>
      </w:r>
      <w:r>
        <w:rPr>
          <w:spacing w:val="1"/>
        </w:rPr>
        <w:t xml:space="preserve"> </w:t>
      </w:r>
      <w:r>
        <w:t>кафе</w:t>
      </w:r>
      <w:r>
        <w:rPr>
          <w:spacing w:val="1"/>
        </w:rPr>
        <w:t xml:space="preserve"> </w:t>
      </w:r>
      <w:r>
        <w:t>предусматривает</w:t>
      </w:r>
      <w:r>
        <w:rPr>
          <w:spacing w:val="1"/>
        </w:rPr>
        <w:t xml:space="preserve"> </w:t>
      </w:r>
      <w:r>
        <w:t>со</w:t>
      </w:r>
      <w:r>
        <w:rPr>
          <w:spacing w:val="1"/>
        </w:rPr>
        <w:t xml:space="preserve"> </w:t>
      </w:r>
      <w:r>
        <w:t>стороны</w:t>
      </w:r>
      <w:r>
        <w:rPr>
          <w:spacing w:val="1"/>
        </w:rPr>
        <w:t xml:space="preserve"> </w:t>
      </w:r>
      <w:r>
        <w:t>владельцев</w:t>
      </w:r>
      <w:r>
        <w:rPr>
          <w:spacing w:val="1"/>
        </w:rPr>
        <w:t xml:space="preserve"> </w:t>
      </w:r>
      <w:r>
        <w:t>благоустройство</w:t>
      </w:r>
      <w:r>
        <w:rPr>
          <w:spacing w:val="1"/>
        </w:rPr>
        <w:t xml:space="preserve"> </w:t>
      </w:r>
      <w:r>
        <w:t>территории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архитектурно-планировочным</w:t>
      </w:r>
      <w:r>
        <w:rPr>
          <w:spacing w:val="1"/>
        </w:rPr>
        <w:t xml:space="preserve"> </w:t>
      </w:r>
      <w:r>
        <w:t>требованием.</w:t>
      </w:r>
      <w:r>
        <w:rPr>
          <w:spacing w:val="1"/>
        </w:rPr>
        <w:t xml:space="preserve"> </w:t>
      </w:r>
      <w:r>
        <w:t>При</w:t>
      </w:r>
      <w:r>
        <w:rPr>
          <w:spacing w:val="1"/>
        </w:rPr>
        <w:t xml:space="preserve"> </w:t>
      </w:r>
      <w:r>
        <w:t>эксплуатации</w:t>
      </w:r>
      <w:r>
        <w:rPr>
          <w:spacing w:val="1"/>
        </w:rPr>
        <w:t xml:space="preserve"> </w:t>
      </w:r>
      <w:r>
        <w:t>названных объектов необходимо производить регулярное обслуживание и уборку</w:t>
      </w:r>
      <w:r>
        <w:rPr>
          <w:spacing w:val="1"/>
        </w:rPr>
        <w:t xml:space="preserve"> </w:t>
      </w:r>
      <w:r>
        <w:t>прилегающей территории.</w:t>
      </w:r>
      <w:r>
        <w:rPr>
          <w:spacing w:val="2"/>
        </w:rPr>
        <w:t xml:space="preserve"> </w:t>
      </w:r>
      <w:r>
        <w:t>Открытое</w:t>
      </w:r>
      <w:r>
        <w:rPr>
          <w:spacing w:val="1"/>
        </w:rPr>
        <w:t xml:space="preserve"> </w:t>
      </w:r>
      <w:r>
        <w:t>складирование</w:t>
      </w:r>
      <w:r>
        <w:rPr>
          <w:spacing w:val="1"/>
        </w:rPr>
        <w:t xml:space="preserve"> </w:t>
      </w:r>
      <w:r>
        <w:t>тары</w:t>
      </w:r>
      <w:r>
        <w:rPr>
          <w:spacing w:val="-1"/>
        </w:rPr>
        <w:t xml:space="preserve"> </w:t>
      </w:r>
      <w:r>
        <w:t>запрещается.</w:t>
      </w:r>
    </w:p>
    <w:p w:rsidR="005164D2" w:rsidRDefault="005164D2" w:rsidP="006F4AFB">
      <w:pPr>
        <w:pStyle w:val="a8"/>
        <w:tabs>
          <w:tab w:val="left" w:pos="1276"/>
        </w:tabs>
        <w:ind w:right="852" w:firstLine="993"/>
        <w:jc w:val="both"/>
      </w:pPr>
      <w:r>
        <w:t>Монтаж</w:t>
      </w:r>
      <w:r>
        <w:rPr>
          <w:spacing w:val="1"/>
        </w:rPr>
        <w:t xml:space="preserve"> </w:t>
      </w:r>
      <w:r>
        <w:t>и</w:t>
      </w:r>
      <w:r>
        <w:rPr>
          <w:spacing w:val="1"/>
        </w:rPr>
        <w:t xml:space="preserve"> </w:t>
      </w:r>
      <w:r>
        <w:t>демонтаж</w:t>
      </w:r>
      <w:r>
        <w:rPr>
          <w:spacing w:val="1"/>
        </w:rPr>
        <w:t xml:space="preserve"> </w:t>
      </w:r>
      <w:r>
        <w:t>оборудования</w:t>
      </w:r>
      <w:r>
        <w:rPr>
          <w:spacing w:val="1"/>
        </w:rPr>
        <w:t xml:space="preserve"> </w:t>
      </w:r>
      <w:r>
        <w:t>должны</w:t>
      </w:r>
      <w:r>
        <w:rPr>
          <w:spacing w:val="1"/>
        </w:rPr>
        <w:t xml:space="preserve"> </w:t>
      </w:r>
      <w:r>
        <w:t>осуществляться</w:t>
      </w:r>
      <w:r>
        <w:rPr>
          <w:spacing w:val="1"/>
        </w:rPr>
        <w:t xml:space="preserve"> </w:t>
      </w:r>
      <w:r>
        <w:t>в</w:t>
      </w:r>
      <w:r>
        <w:rPr>
          <w:spacing w:val="1"/>
        </w:rPr>
        <w:t xml:space="preserve"> </w:t>
      </w:r>
      <w:r>
        <w:t>кратчайшие</w:t>
      </w:r>
      <w:r>
        <w:rPr>
          <w:spacing w:val="1"/>
        </w:rPr>
        <w:t xml:space="preserve"> </w:t>
      </w:r>
      <w:r>
        <w:t>сроки.</w:t>
      </w:r>
    </w:p>
    <w:p w:rsidR="005164D2" w:rsidRPr="007E3F9E" w:rsidRDefault="005164D2" w:rsidP="006F4AFB">
      <w:pPr>
        <w:pStyle w:val="ab"/>
        <w:widowControl w:val="0"/>
        <w:numPr>
          <w:ilvl w:val="0"/>
          <w:numId w:val="29"/>
        </w:numPr>
        <w:tabs>
          <w:tab w:val="left" w:pos="1276"/>
          <w:tab w:val="left" w:pos="2131"/>
        </w:tabs>
        <w:suppressAutoHyphens w:val="0"/>
        <w:autoSpaceDE w:val="0"/>
        <w:autoSpaceDN w:val="0"/>
        <w:ind w:left="0" w:right="849" w:firstLine="993"/>
        <w:jc w:val="both"/>
      </w:pPr>
      <w:r w:rsidRPr="007E3F9E">
        <w:t>Навесы</w:t>
      </w:r>
      <w:r w:rsidRPr="007E3F9E">
        <w:rPr>
          <w:spacing w:val="1"/>
        </w:rPr>
        <w:t xml:space="preserve"> </w:t>
      </w:r>
      <w:r w:rsidRPr="007E3F9E">
        <w:t>и</w:t>
      </w:r>
      <w:r w:rsidRPr="007E3F9E">
        <w:rPr>
          <w:spacing w:val="1"/>
        </w:rPr>
        <w:t xml:space="preserve"> </w:t>
      </w:r>
      <w:r w:rsidRPr="007E3F9E">
        <w:t>павильоны</w:t>
      </w:r>
      <w:r w:rsidRPr="007E3F9E">
        <w:rPr>
          <w:spacing w:val="1"/>
        </w:rPr>
        <w:t xml:space="preserve"> </w:t>
      </w:r>
      <w:r w:rsidRPr="007E3F9E">
        <w:t>остановок</w:t>
      </w:r>
      <w:r w:rsidRPr="007E3F9E">
        <w:rPr>
          <w:spacing w:val="1"/>
        </w:rPr>
        <w:t xml:space="preserve"> </w:t>
      </w:r>
      <w:r w:rsidRPr="007E3F9E">
        <w:t>пассажирского</w:t>
      </w:r>
      <w:r w:rsidRPr="007E3F9E">
        <w:rPr>
          <w:spacing w:val="1"/>
        </w:rPr>
        <w:t xml:space="preserve"> </w:t>
      </w:r>
      <w:r w:rsidRPr="007E3F9E">
        <w:t>транспорта</w:t>
      </w:r>
      <w:r w:rsidRPr="007E3F9E">
        <w:rPr>
          <w:spacing w:val="1"/>
        </w:rPr>
        <w:t xml:space="preserve"> </w:t>
      </w:r>
      <w:r w:rsidRPr="007E3F9E">
        <w:t>должны</w:t>
      </w:r>
      <w:r w:rsidRPr="007E3F9E">
        <w:rPr>
          <w:spacing w:val="1"/>
        </w:rPr>
        <w:t xml:space="preserve"> </w:t>
      </w:r>
      <w:r w:rsidRPr="007E3F9E">
        <w:t>обеспечивать защиту от осадков и солнца, необходимые условия для ожидания</w:t>
      </w:r>
      <w:r w:rsidRPr="007E3F9E">
        <w:rPr>
          <w:spacing w:val="1"/>
        </w:rPr>
        <w:t xml:space="preserve"> </w:t>
      </w:r>
      <w:r w:rsidRPr="007E3F9E">
        <w:t>транспорта,</w:t>
      </w:r>
      <w:r w:rsidRPr="007E3F9E">
        <w:rPr>
          <w:spacing w:val="2"/>
        </w:rPr>
        <w:t xml:space="preserve"> </w:t>
      </w:r>
      <w:r w:rsidRPr="007E3F9E">
        <w:t>иметь</w:t>
      </w:r>
      <w:r w:rsidRPr="007E3F9E">
        <w:rPr>
          <w:spacing w:val="2"/>
        </w:rPr>
        <w:t xml:space="preserve"> </w:t>
      </w:r>
      <w:r w:rsidRPr="007E3F9E">
        <w:t>места для</w:t>
      </w:r>
      <w:r w:rsidRPr="007E3F9E">
        <w:rPr>
          <w:spacing w:val="1"/>
        </w:rPr>
        <w:t xml:space="preserve"> </w:t>
      </w:r>
      <w:r w:rsidRPr="007E3F9E">
        <w:t>сидения,</w:t>
      </w:r>
      <w:r w:rsidRPr="007E3F9E">
        <w:rPr>
          <w:spacing w:val="-2"/>
        </w:rPr>
        <w:t xml:space="preserve"> </w:t>
      </w:r>
      <w:r w:rsidRPr="007E3F9E">
        <w:t>знаки остановок,</w:t>
      </w:r>
      <w:r w:rsidRPr="007E3F9E">
        <w:rPr>
          <w:spacing w:val="-2"/>
        </w:rPr>
        <w:t xml:space="preserve"> </w:t>
      </w:r>
      <w:r w:rsidRPr="007E3F9E">
        <w:t>урны,</w:t>
      </w:r>
      <w:r w:rsidRPr="007E3F9E">
        <w:rPr>
          <w:spacing w:val="1"/>
        </w:rPr>
        <w:t xml:space="preserve"> </w:t>
      </w:r>
      <w:r w:rsidRPr="007E3F9E">
        <w:t>освещение.</w:t>
      </w:r>
    </w:p>
    <w:p w:rsidR="005164D2" w:rsidRPr="007E3F9E" w:rsidRDefault="005164D2" w:rsidP="006F4AFB">
      <w:pPr>
        <w:pStyle w:val="ab"/>
        <w:widowControl w:val="0"/>
        <w:numPr>
          <w:ilvl w:val="0"/>
          <w:numId w:val="29"/>
        </w:numPr>
        <w:tabs>
          <w:tab w:val="left" w:pos="1276"/>
          <w:tab w:val="left" w:pos="2131"/>
        </w:tabs>
        <w:suppressAutoHyphens w:val="0"/>
        <w:autoSpaceDE w:val="0"/>
        <w:autoSpaceDN w:val="0"/>
        <w:ind w:left="0" w:right="849" w:firstLine="993"/>
        <w:jc w:val="both"/>
      </w:pPr>
      <w:r w:rsidRPr="007E3F9E">
        <w:t>Хозяйственное</w:t>
      </w:r>
      <w:r w:rsidRPr="007E3F9E">
        <w:rPr>
          <w:spacing w:val="1"/>
        </w:rPr>
        <w:t xml:space="preserve"> </w:t>
      </w:r>
      <w:r w:rsidRPr="007E3F9E">
        <w:t>и</w:t>
      </w:r>
      <w:r w:rsidRPr="007E3F9E">
        <w:rPr>
          <w:spacing w:val="1"/>
        </w:rPr>
        <w:t xml:space="preserve"> </w:t>
      </w:r>
      <w:r w:rsidRPr="007E3F9E">
        <w:t>санитарно-техническое</w:t>
      </w:r>
      <w:r w:rsidRPr="007E3F9E">
        <w:rPr>
          <w:spacing w:val="1"/>
        </w:rPr>
        <w:t xml:space="preserve"> </w:t>
      </w:r>
      <w:r w:rsidRPr="007E3F9E">
        <w:t>оборудование</w:t>
      </w:r>
      <w:r w:rsidRPr="007E3F9E">
        <w:rPr>
          <w:spacing w:val="1"/>
        </w:rPr>
        <w:t xml:space="preserve"> </w:t>
      </w:r>
      <w:r w:rsidRPr="007E3F9E">
        <w:t>(урны,</w:t>
      </w:r>
      <w:r w:rsidRPr="007E3F9E">
        <w:rPr>
          <w:spacing w:val="-62"/>
        </w:rPr>
        <w:t xml:space="preserve"> </w:t>
      </w:r>
      <w:r w:rsidRPr="007E3F9E">
        <w:t>мусоросборники, кабины общественных туалетов) должно размещаться согласно</w:t>
      </w:r>
      <w:r w:rsidRPr="007E3F9E">
        <w:rPr>
          <w:spacing w:val="1"/>
        </w:rPr>
        <w:t xml:space="preserve"> </w:t>
      </w:r>
      <w:r w:rsidRPr="007E3F9E">
        <w:t>действующим нормативам.</w:t>
      </w:r>
    </w:p>
    <w:p w:rsidR="005164D2" w:rsidRDefault="005164D2" w:rsidP="006F4AFB">
      <w:pPr>
        <w:pStyle w:val="a8"/>
        <w:tabs>
          <w:tab w:val="left" w:pos="1276"/>
        </w:tabs>
        <w:ind w:right="848" w:firstLine="993"/>
        <w:jc w:val="both"/>
        <w:rPr>
          <w:sz w:val="26"/>
        </w:rPr>
      </w:pPr>
      <w:r>
        <w:t>Мусоросборники и кабины общественных туалетов должны размещаться в</w:t>
      </w:r>
      <w:r>
        <w:rPr>
          <w:spacing w:val="1"/>
        </w:rPr>
        <w:t xml:space="preserve"> </w:t>
      </w:r>
      <w:r>
        <w:t>стороне</w:t>
      </w:r>
      <w:r>
        <w:rPr>
          <w:spacing w:val="1"/>
        </w:rPr>
        <w:t xml:space="preserve"> </w:t>
      </w:r>
      <w:r>
        <w:t>от</w:t>
      </w:r>
      <w:r>
        <w:rPr>
          <w:spacing w:val="1"/>
        </w:rPr>
        <w:t xml:space="preserve"> </w:t>
      </w:r>
      <w:r>
        <w:t>основных</w:t>
      </w:r>
      <w:r>
        <w:rPr>
          <w:spacing w:val="1"/>
        </w:rPr>
        <w:t xml:space="preserve"> </w:t>
      </w:r>
      <w:r>
        <w:t>направлений</w:t>
      </w:r>
      <w:r>
        <w:rPr>
          <w:spacing w:val="1"/>
        </w:rPr>
        <w:t xml:space="preserve"> </w:t>
      </w:r>
      <w:r>
        <w:t>пешеходного</w:t>
      </w:r>
      <w:r>
        <w:rPr>
          <w:spacing w:val="1"/>
        </w:rPr>
        <w:t xml:space="preserve"> </w:t>
      </w:r>
      <w:r>
        <w:t>движения,</w:t>
      </w:r>
      <w:r>
        <w:rPr>
          <w:spacing w:val="1"/>
        </w:rPr>
        <w:t xml:space="preserve"> </w:t>
      </w:r>
      <w:r>
        <w:t>не</w:t>
      </w:r>
      <w:r>
        <w:rPr>
          <w:spacing w:val="1"/>
        </w:rPr>
        <w:t xml:space="preserve"> </w:t>
      </w:r>
      <w:r>
        <w:t>нанося</w:t>
      </w:r>
      <w:r>
        <w:rPr>
          <w:spacing w:val="1"/>
        </w:rPr>
        <w:t xml:space="preserve"> </w:t>
      </w:r>
      <w:r>
        <w:t>ущерб</w:t>
      </w:r>
      <w:r>
        <w:rPr>
          <w:spacing w:val="1"/>
        </w:rPr>
        <w:t xml:space="preserve"> </w:t>
      </w:r>
      <w:r>
        <w:t>внешнему виду</w:t>
      </w:r>
      <w:r>
        <w:rPr>
          <w:spacing w:val="1"/>
        </w:rPr>
        <w:t xml:space="preserve"> </w:t>
      </w:r>
      <w:r>
        <w:t>архитектурного и</w:t>
      </w:r>
      <w:r>
        <w:rPr>
          <w:spacing w:val="-3"/>
        </w:rPr>
        <w:t xml:space="preserve"> </w:t>
      </w:r>
      <w:r>
        <w:t>природного окружения.</w:t>
      </w:r>
    </w:p>
    <w:p w:rsidR="005164D2" w:rsidRPr="005164D2" w:rsidRDefault="005164D2" w:rsidP="006F4AFB">
      <w:pPr>
        <w:pStyle w:val="ab"/>
        <w:widowControl w:val="0"/>
        <w:numPr>
          <w:ilvl w:val="0"/>
          <w:numId w:val="29"/>
        </w:numPr>
        <w:tabs>
          <w:tab w:val="left" w:pos="1276"/>
          <w:tab w:val="left" w:pos="2178"/>
        </w:tabs>
        <w:suppressAutoHyphens w:val="0"/>
        <w:autoSpaceDE w:val="0"/>
        <w:autoSpaceDN w:val="0"/>
        <w:ind w:left="0" w:right="854" w:firstLine="993"/>
        <w:jc w:val="both"/>
      </w:pPr>
      <w:r w:rsidRPr="005164D2">
        <w:t>Требования, установленные настоящей статьей, применяются в части, не</w:t>
      </w:r>
      <w:r w:rsidRPr="005164D2">
        <w:rPr>
          <w:spacing w:val="1"/>
        </w:rPr>
        <w:t xml:space="preserve"> </w:t>
      </w:r>
      <w:r w:rsidRPr="005164D2">
        <w:t>противоречащей</w:t>
      </w:r>
      <w:r w:rsidRPr="005164D2">
        <w:rPr>
          <w:spacing w:val="-1"/>
        </w:rPr>
        <w:t xml:space="preserve"> </w:t>
      </w:r>
      <w:r w:rsidRPr="005164D2">
        <w:t>Правилам</w:t>
      </w:r>
      <w:r w:rsidRPr="005164D2">
        <w:rPr>
          <w:spacing w:val="-1"/>
        </w:rPr>
        <w:t xml:space="preserve"> </w:t>
      </w:r>
      <w:r w:rsidRPr="005164D2">
        <w:t>благоустройства и озеленения</w:t>
      </w:r>
      <w:r w:rsidRPr="005164D2">
        <w:rPr>
          <w:spacing w:val="-1"/>
        </w:rPr>
        <w:t xml:space="preserve"> </w:t>
      </w:r>
      <w:r w:rsidRPr="005164D2">
        <w:t>территории</w:t>
      </w:r>
      <w:r w:rsidRPr="005164D2">
        <w:rPr>
          <w:spacing w:val="-4"/>
        </w:rPr>
        <w:t xml:space="preserve"> </w:t>
      </w:r>
      <w:r w:rsidRPr="005164D2">
        <w:t>поселения.</w:t>
      </w:r>
    </w:p>
    <w:p w:rsidR="005D7CC6" w:rsidRPr="005D7CC6" w:rsidRDefault="005D7CC6" w:rsidP="00E05A63">
      <w:pPr>
        <w:pStyle w:val="39"/>
      </w:pPr>
      <w:bookmarkStart w:id="200" w:name="Статья_26._Условия_применения_и_использо"/>
      <w:bookmarkStart w:id="201" w:name="_bookmark38"/>
      <w:bookmarkStart w:id="202" w:name="_Toc158105979"/>
      <w:bookmarkEnd w:id="200"/>
      <w:bookmarkEnd w:id="201"/>
      <w:r>
        <w:lastRenderedPageBreak/>
        <w:t>Статья 3</w:t>
      </w:r>
      <w:r w:rsidR="00535ED5">
        <w:t>2</w:t>
      </w:r>
      <w:r w:rsidRPr="003B198F">
        <w:t xml:space="preserve">. </w:t>
      </w:r>
      <w:r>
        <w:t>Условия</w:t>
      </w:r>
      <w:r>
        <w:rPr>
          <w:spacing w:val="-5"/>
        </w:rPr>
        <w:t xml:space="preserve"> </w:t>
      </w:r>
      <w:r>
        <w:t>применения</w:t>
      </w:r>
      <w:r>
        <w:rPr>
          <w:spacing w:val="-5"/>
        </w:rPr>
        <w:t xml:space="preserve"> </w:t>
      </w:r>
      <w:r>
        <w:t>и</w:t>
      </w:r>
      <w:r>
        <w:rPr>
          <w:spacing w:val="-5"/>
        </w:rPr>
        <w:t xml:space="preserve"> </w:t>
      </w:r>
      <w:r>
        <w:t>использования</w:t>
      </w:r>
      <w:r>
        <w:rPr>
          <w:spacing w:val="-5"/>
        </w:rPr>
        <w:t xml:space="preserve"> </w:t>
      </w:r>
      <w:r>
        <w:t>рекламных</w:t>
      </w:r>
      <w:r>
        <w:rPr>
          <w:spacing w:val="-9"/>
        </w:rPr>
        <w:t xml:space="preserve"> </w:t>
      </w:r>
      <w:r>
        <w:t>носителей</w:t>
      </w:r>
      <w:bookmarkEnd w:id="202"/>
    </w:p>
    <w:p w:rsidR="00152085" w:rsidRPr="00152085" w:rsidRDefault="00152085" w:rsidP="00152085">
      <w:pPr>
        <w:pStyle w:val="ab"/>
        <w:widowControl w:val="0"/>
        <w:numPr>
          <w:ilvl w:val="0"/>
          <w:numId w:val="30"/>
        </w:numPr>
        <w:suppressAutoHyphens w:val="0"/>
        <w:autoSpaceDE w:val="0"/>
        <w:autoSpaceDN w:val="0"/>
        <w:spacing w:before="112"/>
        <w:ind w:left="0" w:right="846" w:firstLine="993"/>
        <w:jc w:val="both"/>
      </w:pPr>
      <w:r w:rsidRPr="00152085">
        <w:t>Органы местного самоуправления муниципальных районов или городских</w:t>
      </w:r>
      <w:r w:rsidRPr="00152085">
        <w:rPr>
          <w:spacing w:val="1"/>
        </w:rPr>
        <w:t xml:space="preserve"> </w:t>
      </w:r>
      <w:r w:rsidRPr="00152085">
        <w:t>округов</w:t>
      </w:r>
      <w:r w:rsidRPr="00152085">
        <w:rPr>
          <w:spacing w:val="1"/>
        </w:rPr>
        <w:t xml:space="preserve"> </w:t>
      </w:r>
      <w:r w:rsidRPr="00152085">
        <w:t>утверждают</w:t>
      </w:r>
      <w:r w:rsidRPr="00152085">
        <w:rPr>
          <w:spacing w:val="1"/>
        </w:rPr>
        <w:t xml:space="preserve"> </w:t>
      </w:r>
      <w:r w:rsidRPr="00152085">
        <w:t>схемы</w:t>
      </w:r>
      <w:r w:rsidRPr="00152085">
        <w:rPr>
          <w:spacing w:val="1"/>
        </w:rPr>
        <w:t xml:space="preserve"> </w:t>
      </w:r>
      <w:r w:rsidRPr="00152085">
        <w:t>размещения</w:t>
      </w:r>
      <w:r w:rsidRPr="00152085">
        <w:rPr>
          <w:spacing w:val="1"/>
        </w:rPr>
        <w:t xml:space="preserve"> </w:t>
      </w:r>
      <w:r w:rsidRPr="00152085">
        <w:t>рекламных</w:t>
      </w:r>
      <w:r w:rsidRPr="00152085">
        <w:rPr>
          <w:spacing w:val="1"/>
        </w:rPr>
        <w:t xml:space="preserve"> </w:t>
      </w:r>
      <w:r w:rsidRPr="00152085">
        <w:t>конструкций</w:t>
      </w:r>
      <w:r w:rsidRPr="00152085">
        <w:rPr>
          <w:spacing w:val="1"/>
        </w:rPr>
        <w:t xml:space="preserve"> </w:t>
      </w:r>
      <w:r w:rsidRPr="00152085">
        <w:t>на</w:t>
      </w:r>
      <w:r w:rsidRPr="00152085">
        <w:rPr>
          <w:spacing w:val="1"/>
        </w:rPr>
        <w:t xml:space="preserve"> </w:t>
      </w:r>
      <w:r w:rsidRPr="00152085">
        <w:t>земельных</w:t>
      </w:r>
      <w:r w:rsidRPr="00152085">
        <w:rPr>
          <w:spacing w:val="1"/>
        </w:rPr>
        <w:t xml:space="preserve"> </w:t>
      </w:r>
      <w:r w:rsidRPr="00152085">
        <w:t>участках</w:t>
      </w:r>
      <w:r w:rsidRPr="00152085">
        <w:rPr>
          <w:spacing w:val="1"/>
        </w:rPr>
        <w:t xml:space="preserve"> </w:t>
      </w:r>
      <w:r w:rsidRPr="00152085">
        <w:t>независимо</w:t>
      </w:r>
      <w:r w:rsidRPr="00152085">
        <w:rPr>
          <w:spacing w:val="1"/>
        </w:rPr>
        <w:t xml:space="preserve"> </w:t>
      </w:r>
      <w:r w:rsidRPr="00152085">
        <w:t>от</w:t>
      </w:r>
      <w:r w:rsidRPr="00152085">
        <w:rPr>
          <w:spacing w:val="1"/>
        </w:rPr>
        <w:t xml:space="preserve"> </w:t>
      </w:r>
      <w:r w:rsidRPr="00152085">
        <w:t>форм</w:t>
      </w:r>
      <w:r w:rsidRPr="00152085">
        <w:rPr>
          <w:spacing w:val="1"/>
        </w:rPr>
        <w:t xml:space="preserve"> </w:t>
      </w:r>
      <w:r w:rsidRPr="00152085">
        <w:t>собственности,</w:t>
      </w:r>
      <w:r w:rsidRPr="00152085">
        <w:rPr>
          <w:spacing w:val="1"/>
        </w:rPr>
        <w:t xml:space="preserve"> </w:t>
      </w:r>
      <w:r w:rsidRPr="00152085">
        <w:t>а</w:t>
      </w:r>
      <w:r w:rsidRPr="00152085">
        <w:rPr>
          <w:spacing w:val="1"/>
        </w:rPr>
        <w:t xml:space="preserve"> </w:t>
      </w:r>
      <w:r w:rsidRPr="00152085">
        <w:t>также</w:t>
      </w:r>
      <w:r w:rsidRPr="00152085">
        <w:rPr>
          <w:spacing w:val="1"/>
        </w:rPr>
        <w:t xml:space="preserve"> </w:t>
      </w:r>
      <w:r w:rsidRPr="00152085">
        <w:t>на</w:t>
      </w:r>
      <w:r w:rsidRPr="00152085">
        <w:rPr>
          <w:spacing w:val="1"/>
        </w:rPr>
        <w:t xml:space="preserve"> </w:t>
      </w:r>
      <w:r w:rsidRPr="00152085">
        <w:t>зданиях</w:t>
      </w:r>
      <w:r w:rsidRPr="00152085">
        <w:rPr>
          <w:spacing w:val="1"/>
        </w:rPr>
        <w:t xml:space="preserve"> </w:t>
      </w:r>
      <w:r w:rsidRPr="00152085">
        <w:t>или</w:t>
      </w:r>
      <w:r w:rsidRPr="00152085">
        <w:rPr>
          <w:spacing w:val="1"/>
        </w:rPr>
        <w:t xml:space="preserve"> </w:t>
      </w:r>
      <w:r w:rsidRPr="00152085">
        <w:t>ином</w:t>
      </w:r>
      <w:r w:rsidRPr="00152085">
        <w:rPr>
          <w:spacing w:val="1"/>
        </w:rPr>
        <w:t xml:space="preserve"> </w:t>
      </w:r>
      <w:r w:rsidRPr="00152085">
        <w:t>недвижимом</w:t>
      </w:r>
      <w:r w:rsidRPr="00152085">
        <w:rPr>
          <w:spacing w:val="1"/>
        </w:rPr>
        <w:t xml:space="preserve"> </w:t>
      </w:r>
      <w:r w:rsidRPr="00152085">
        <w:t>имуществе,</w:t>
      </w:r>
      <w:r w:rsidRPr="00152085">
        <w:rPr>
          <w:spacing w:val="1"/>
        </w:rPr>
        <w:t xml:space="preserve"> </w:t>
      </w:r>
      <w:r w:rsidRPr="00152085">
        <w:t>находящихся</w:t>
      </w:r>
      <w:r w:rsidRPr="00152085">
        <w:rPr>
          <w:spacing w:val="1"/>
        </w:rPr>
        <w:t xml:space="preserve"> </w:t>
      </w:r>
      <w:r w:rsidRPr="00152085">
        <w:t>в</w:t>
      </w:r>
      <w:r w:rsidRPr="00152085">
        <w:rPr>
          <w:spacing w:val="1"/>
        </w:rPr>
        <w:t xml:space="preserve"> </w:t>
      </w:r>
      <w:r w:rsidRPr="00152085">
        <w:t>собственности</w:t>
      </w:r>
      <w:r w:rsidRPr="00152085">
        <w:rPr>
          <w:spacing w:val="1"/>
        </w:rPr>
        <w:t xml:space="preserve"> </w:t>
      </w:r>
      <w:r w:rsidRPr="00152085">
        <w:t>субъектов</w:t>
      </w:r>
      <w:r w:rsidRPr="00152085">
        <w:rPr>
          <w:spacing w:val="1"/>
        </w:rPr>
        <w:t xml:space="preserve"> </w:t>
      </w:r>
      <w:r w:rsidRPr="00152085">
        <w:t>Российской</w:t>
      </w:r>
      <w:r w:rsidRPr="00152085">
        <w:rPr>
          <w:spacing w:val="1"/>
        </w:rPr>
        <w:t xml:space="preserve"> </w:t>
      </w:r>
      <w:r w:rsidRPr="00152085">
        <w:t>Федерации</w:t>
      </w:r>
      <w:r w:rsidRPr="00152085">
        <w:rPr>
          <w:spacing w:val="1"/>
        </w:rPr>
        <w:t xml:space="preserve"> </w:t>
      </w:r>
      <w:r w:rsidRPr="00152085">
        <w:t>или</w:t>
      </w:r>
      <w:r w:rsidRPr="00152085">
        <w:rPr>
          <w:spacing w:val="1"/>
        </w:rPr>
        <w:t xml:space="preserve"> </w:t>
      </w:r>
      <w:r w:rsidRPr="00152085">
        <w:t>муниципальной</w:t>
      </w:r>
      <w:r w:rsidRPr="00152085">
        <w:rPr>
          <w:spacing w:val="1"/>
        </w:rPr>
        <w:t xml:space="preserve"> </w:t>
      </w:r>
      <w:r w:rsidRPr="00152085">
        <w:t>собственности.</w:t>
      </w:r>
      <w:r w:rsidRPr="00152085">
        <w:rPr>
          <w:spacing w:val="1"/>
        </w:rPr>
        <w:t xml:space="preserve"> </w:t>
      </w:r>
      <w:r w:rsidRPr="00152085">
        <w:t>Схема</w:t>
      </w:r>
      <w:r w:rsidRPr="00152085">
        <w:rPr>
          <w:spacing w:val="1"/>
        </w:rPr>
        <w:t xml:space="preserve"> </w:t>
      </w:r>
      <w:r w:rsidRPr="00152085">
        <w:t>размещения</w:t>
      </w:r>
      <w:r w:rsidRPr="00152085">
        <w:rPr>
          <w:spacing w:val="1"/>
        </w:rPr>
        <w:t xml:space="preserve"> </w:t>
      </w:r>
      <w:r w:rsidRPr="00152085">
        <w:t>рекламных</w:t>
      </w:r>
      <w:r w:rsidRPr="00152085">
        <w:rPr>
          <w:spacing w:val="1"/>
        </w:rPr>
        <w:t xml:space="preserve"> </w:t>
      </w:r>
      <w:r w:rsidRPr="00152085">
        <w:t>конструкций является документом, определяющим места размещения рекламных</w:t>
      </w:r>
      <w:r w:rsidRPr="00152085">
        <w:rPr>
          <w:spacing w:val="1"/>
        </w:rPr>
        <w:t xml:space="preserve"> </w:t>
      </w:r>
      <w:r w:rsidRPr="00152085">
        <w:t>конструкций,</w:t>
      </w:r>
      <w:r w:rsidRPr="00152085">
        <w:rPr>
          <w:spacing w:val="1"/>
        </w:rPr>
        <w:t xml:space="preserve"> </w:t>
      </w:r>
      <w:r w:rsidRPr="00152085">
        <w:t>типы</w:t>
      </w:r>
      <w:r w:rsidRPr="00152085">
        <w:rPr>
          <w:spacing w:val="1"/>
        </w:rPr>
        <w:t xml:space="preserve"> </w:t>
      </w:r>
      <w:r w:rsidRPr="00152085">
        <w:t>и</w:t>
      </w:r>
      <w:r w:rsidRPr="00152085">
        <w:rPr>
          <w:spacing w:val="1"/>
        </w:rPr>
        <w:t xml:space="preserve"> </w:t>
      </w:r>
      <w:r w:rsidRPr="00152085">
        <w:t>виды</w:t>
      </w:r>
      <w:r w:rsidRPr="00152085">
        <w:rPr>
          <w:spacing w:val="1"/>
        </w:rPr>
        <w:t xml:space="preserve"> </w:t>
      </w:r>
      <w:r w:rsidRPr="00152085">
        <w:t>рекламных</w:t>
      </w:r>
      <w:r w:rsidRPr="00152085">
        <w:rPr>
          <w:spacing w:val="1"/>
        </w:rPr>
        <w:t xml:space="preserve"> </w:t>
      </w:r>
      <w:r w:rsidRPr="00152085">
        <w:t>конструкций,</w:t>
      </w:r>
      <w:r w:rsidRPr="00152085">
        <w:rPr>
          <w:spacing w:val="1"/>
        </w:rPr>
        <w:t xml:space="preserve"> </w:t>
      </w:r>
      <w:r w:rsidRPr="00152085">
        <w:t>установка</w:t>
      </w:r>
      <w:r w:rsidRPr="00152085">
        <w:rPr>
          <w:spacing w:val="66"/>
        </w:rPr>
        <w:t xml:space="preserve"> </w:t>
      </w:r>
      <w:r w:rsidRPr="00152085">
        <w:t>которых</w:t>
      </w:r>
      <w:r w:rsidRPr="00152085">
        <w:rPr>
          <w:spacing w:val="1"/>
        </w:rPr>
        <w:t xml:space="preserve"> </w:t>
      </w:r>
      <w:r w:rsidRPr="00152085">
        <w:t>допускается на данных местах. Схема размещения рекламных конструкций должна</w:t>
      </w:r>
      <w:r w:rsidRPr="00152085">
        <w:rPr>
          <w:spacing w:val="1"/>
        </w:rPr>
        <w:t xml:space="preserve"> </w:t>
      </w:r>
      <w:r w:rsidRPr="00152085">
        <w:t>соответствовать</w:t>
      </w:r>
      <w:r w:rsidRPr="00152085">
        <w:rPr>
          <w:spacing w:val="1"/>
        </w:rPr>
        <w:t xml:space="preserve"> </w:t>
      </w:r>
      <w:r w:rsidRPr="00152085">
        <w:t>документам</w:t>
      </w:r>
      <w:r w:rsidRPr="00152085">
        <w:rPr>
          <w:spacing w:val="1"/>
        </w:rPr>
        <w:t xml:space="preserve"> </w:t>
      </w:r>
      <w:r w:rsidRPr="00152085">
        <w:t>территориального</w:t>
      </w:r>
      <w:r w:rsidRPr="00152085">
        <w:rPr>
          <w:spacing w:val="1"/>
        </w:rPr>
        <w:t xml:space="preserve"> </w:t>
      </w:r>
      <w:r w:rsidRPr="00152085">
        <w:t>планирования</w:t>
      </w:r>
      <w:r w:rsidRPr="00152085">
        <w:rPr>
          <w:spacing w:val="1"/>
        </w:rPr>
        <w:t xml:space="preserve"> </w:t>
      </w:r>
      <w:r w:rsidRPr="00152085">
        <w:t>и</w:t>
      </w:r>
      <w:r w:rsidRPr="00152085">
        <w:rPr>
          <w:spacing w:val="1"/>
        </w:rPr>
        <w:t xml:space="preserve"> </w:t>
      </w:r>
      <w:r w:rsidRPr="00152085">
        <w:t>обеспечивать</w:t>
      </w:r>
      <w:r w:rsidRPr="00152085">
        <w:rPr>
          <w:spacing w:val="1"/>
        </w:rPr>
        <w:t xml:space="preserve"> </w:t>
      </w:r>
      <w:r w:rsidRPr="00152085">
        <w:t>соблюдение</w:t>
      </w:r>
      <w:r w:rsidRPr="00152085">
        <w:rPr>
          <w:spacing w:val="1"/>
        </w:rPr>
        <w:t xml:space="preserve"> </w:t>
      </w:r>
      <w:r w:rsidRPr="00152085">
        <w:t>внешнего</w:t>
      </w:r>
      <w:r w:rsidRPr="00152085">
        <w:rPr>
          <w:spacing w:val="1"/>
        </w:rPr>
        <w:t xml:space="preserve"> </w:t>
      </w:r>
      <w:r w:rsidRPr="00152085">
        <w:t>архитектурного</w:t>
      </w:r>
      <w:r w:rsidRPr="00152085">
        <w:rPr>
          <w:spacing w:val="1"/>
        </w:rPr>
        <w:t xml:space="preserve"> </w:t>
      </w:r>
      <w:r w:rsidRPr="00152085">
        <w:t>облика</w:t>
      </w:r>
      <w:r w:rsidRPr="00152085">
        <w:rPr>
          <w:spacing w:val="1"/>
        </w:rPr>
        <w:t xml:space="preserve"> </w:t>
      </w:r>
      <w:r w:rsidRPr="00152085">
        <w:t>сложившейся</w:t>
      </w:r>
      <w:r w:rsidRPr="00152085">
        <w:rPr>
          <w:spacing w:val="1"/>
        </w:rPr>
        <w:t xml:space="preserve"> </w:t>
      </w:r>
      <w:r w:rsidRPr="00152085">
        <w:t>застройки,</w:t>
      </w:r>
      <w:r w:rsidRPr="00152085">
        <w:rPr>
          <w:spacing w:val="1"/>
        </w:rPr>
        <w:t xml:space="preserve"> </w:t>
      </w:r>
      <w:r w:rsidRPr="00152085">
        <w:t>градостроительных норм и правил, требований безопасности и содержать карты</w:t>
      </w:r>
      <w:r w:rsidRPr="00152085">
        <w:rPr>
          <w:spacing w:val="1"/>
        </w:rPr>
        <w:t xml:space="preserve"> </w:t>
      </w:r>
      <w:r w:rsidRPr="00152085">
        <w:t>размещения</w:t>
      </w:r>
      <w:r w:rsidRPr="00152085">
        <w:rPr>
          <w:spacing w:val="1"/>
        </w:rPr>
        <w:t xml:space="preserve"> </w:t>
      </w:r>
      <w:r w:rsidRPr="00152085">
        <w:t>рекламных</w:t>
      </w:r>
      <w:r w:rsidRPr="00152085">
        <w:rPr>
          <w:spacing w:val="1"/>
        </w:rPr>
        <w:t xml:space="preserve"> </w:t>
      </w:r>
      <w:r w:rsidRPr="00152085">
        <w:t>конструкций</w:t>
      </w:r>
      <w:r w:rsidRPr="00152085">
        <w:rPr>
          <w:spacing w:val="1"/>
        </w:rPr>
        <w:t xml:space="preserve"> </w:t>
      </w:r>
      <w:r w:rsidRPr="00152085">
        <w:t>с</w:t>
      </w:r>
      <w:r w:rsidRPr="00152085">
        <w:rPr>
          <w:spacing w:val="1"/>
        </w:rPr>
        <w:t xml:space="preserve"> </w:t>
      </w:r>
      <w:r w:rsidRPr="00152085">
        <w:t>указанием</w:t>
      </w:r>
      <w:r w:rsidRPr="00152085">
        <w:rPr>
          <w:spacing w:val="1"/>
        </w:rPr>
        <w:t xml:space="preserve"> </w:t>
      </w:r>
      <w:r w:rsidRPr="00152085">
        <w:t>типов</w:t>
      </w:r>
      <w:r w:rsidRPr="00152085">
        <w:rPr>
          <w:spacing w:val="1"/>
        </w:rPr>
        <w:t xml:space="preserve"> </w:t>
      </w:r>
      <w:r w:rsidRPr="00152085">
        <w:t>и</w:t>
      </w:r>
      <w:r w:rsidRPr="00152085">
        <w:rPr>
          <w:spacing w:val="1"/>
        </w:rPr>
        <w:t xml:space="preserve"> </w:t>
      </w:r>
      <w:r w:rsidRPr="00152085">
        <w:t>видов</w:t>
      </w:r>
      <w:r w:rsidRPr="00152085">
        <w:rPr>
          <w:spacing w:val="1"/>
        </w:rPr>
        <w:t xml:space="preserve"> </w:t>
      </w:r>
      <w:r w:rsidRPr="00152085">
        <w:t>рекламных</w:t>
      </w:r>
      <w:r w:rsidRPr="00152085">
        <w:rPr>
          <w:spacing w:val="1"/>
        </w:rPr>
        <w:t xml:space="preserve"> </w:t>
      </w:r>
      <w:r w:rsidRPr="00152085">
        <w:t>конструкций,</w:t>
      </w:r>
      <w:r w:rsidRPr="00152085">
        <w:rPr>
          <w:spacing w:val="1"/>
        </w:rPr>
        <w:t xml:space="preserve"> </w:t>
      </w:r>
      <w:r w:rsidRPr="00152085">
        <w:t>площади</w:t>
      </w:r>
      <w:r w:rsidRPr="00152085">
        <w:rPr>
          <w:spacing w:val="1"/>
        </w:rPr>
        <w:t xml:space="preserve"> </w:t>
      </w:r>
      <w:r w:rsidRPr="00152085">
        <w:t>информационных</w:t>
      </w:r>
      <w:r w:rsidRPr="00152085">
        <w:rPr>
          <w:spacing w:val="1"/>
        </w:rPr>
        <w:t xml:space="preserve"> </w:t>
      </w:r>
      <w:r w:rsidRPr="00152085">
        <w:t>полей</w:t>
      </w:r>
      <w:r w:rsidRPr="00152085">
        <w:rPr>
          <w:spacing w:val="1"/>
        </w:rPr>
        <w:t xml:space="preserve"> </w:t>
      </w:r>
      <w:r w:rsidRPr="00152085">
        <w:t>и</w:t>
      </w:r>
      <w:r w:rsidRPr="00152085">
        <w:rPr>
          <w:spacing w:val="1"/>
        </w:rPr>
        <w:t xml:space="preserve"> </w:t>
      </w:r>
      <w:r w:rsidRPr="00152085">
        <w:t>технических</w:t>
      </w:r>
      <w:r w:rsidRPr="00152085">
        <w:rPr>
          <w:spacing w:val="1"/>
        </w:rPr>
        <w:t xml:space="preserve"> </w:t>
      </w:r>
      <w:r w:rsidRPr="00152085">
        <w:t>характеристик</w:t>
      </w:r>
      <w:r w:rsidRPr="00152085">
        <w:rPr>
          <w:spacing w:val="1"/>
        </w:rPr>
        <w:t xml:space="preserve"> </w:t>
      </w:r>
      <w:r w:rsidRPr="00152085">
        <w:t>рекламных конструкций. Схема размещения рекламных конструкций и вносимые в</w:t>
      </w:r>
      <w:r w:rsidRPr="00152085">
        <w:rPr>
          <w:spacing w:val="1"/>
        </w:rPr>
        <w:t xml:space="preserve"> </w:t>
      </w:r>
      <w:r w:rsidRPr="00152085">
        <w:t>нее</w:t>
      </w:r>
      <w:r w:rsidRPr="00152085">
        <w:rPr>
          <w:spacing w:val="1"/>
        </w:rPr>
        <w:t xml:space="preserve"> </w:t>
      </w:r>
      <w:r w:rsidRPr="00152085">
        <w:t>изменения</w:t>
      </w:r>
      <w:r w:rsidRPr="00152085">
        <w:rPr>
          <w:spacing w:val="1"/>
        </w:rPr>
        <w:t xml:space="preserve"> </w:t>
      </w:r>
      <w:r w:rsidRPr="00152085">
        <w:t>подлежат</w:t>
      </w:r>
      <w:r w:rsidRPr="00152085">
        <w:rPr>
          <w:spacing w:val="1"/>
        </w:rPr>
        <w:t xml:space="preserve"> </w:t>
      </w:r>
      <w:r w:rsidRPr="00152085">
        <w:t>предварительному</w:t>
      </w:r>
      <w:r w:rsidRPr="00152085">
        <w:rPr>
          <w:spacing w:val="1"/>
        </w:rPr>
        <w:t xml:space="preserve"> </w:t>
      </w:r>
      <w:r w:rsidRPr="00152085">
        <w:t>согласованию</w:t>
      </w:r>
      <w:r w:rsidRPr="00152085">
        <w:rPr>
          <w:spacing w:val="1"/>
        </w:rPr>
        <w:t xml:space="preserve"> </w:t>
      </w:r>
      <w:r w:rsidRPr="00152085">
        <w:t>с</w:t>
      </w:r>
      <w:r w:rsidRPr="00152085">
        <w:rPr>
          <w:spacing w:val="1"/>
        </w:rPr>
        <w:t xml:space="preserve"> </w:t>
      </w:r>
      <w:r w:rsidRPr="00152085">
        <w:t>уполномоченным</w:t>
      </w:r>
      <w:r w:rsidRPr="00152085">
        <w:rPr>
          <w:spacing w:val="1"/>
        </w:rPr>
        <w:t xml:space="preserve"> </w:t>
      </w:r>
      <w:r w:rsidRPr="00152085">
        <w:t>органом</w:t>
      </w:r>
      <w:r w:rsidRPr="00152085">
        <w:rPr>
          <w:spacing w:val="1"/>
        </w:rPr>
        <w:t xml:space="preserve"> </w:t>
      </w:r>
      <w:r w:rsidRPr="00152085">
        <w:t>исполнительной</w:t>
      </w:r>
      <w:r w:rsidRPr="00152085">
        <w:rPr>
          <w:spacing w:val="1"/>
        </w:rPr>
        <w:t xml:space="preserve"> </w:t>
      </w:r>
      <w:r w:rsidRPr="00152085">
        <w:t>власти</w:t>
      </w:r>
      <w:r w:rsidRPr="00152085">
        <w:rPr>
          <w:spacing w:val="1"/>
        </w:rPr>
        <w:t xml:space="preserve"> </w:t>
      </w:r>
      <w:r w:rsidRPr="00152085">
        <w:t>соответствующего</w:t>
      </w:r>
      <w:r w:rsidRPr="00152085">
        <w:rPr>
          <w:spacing w:val="1"/>
        </w:rPr>
        <w:t xml:space="preserve"> </w:t>
      </w:r>
      <w:r w:rsidRPr="00152085">
        <w:t>субъекта</w:t>
      </w:r>
      <w:r w:rsidRPr="00152085">
        <w:rPr>
          <w:spacing w:val="1"/>
        </w:rPr>
        <w:t xml:space="preserve"> </w:t>
      </w:r>
      <w:r w:rsidRPr="00152085">
        <w:t>Российской</w:t>
      </w:r>
      <w:r w:rsidRPr="00152085">
        <w:rPr>
          <w:spacing w:val="1"/>
        </w:rPr>
        <w:t xml:space="preserve"> </w:t>
      </w:r>
      <w:r w:rsidRPr="00152085">
        <w:t>Федерации</w:t>
      </w:r>
      <w:r w:rsidRPr="00152085">
        <w:rPr>
          <w:spacing w:val="1"/>
        </w:rPr>
        <w:t xml:space="preserve"> </w:t>
      </w:r>
      <w:r w:rsidRPr="00152085">
        <w:t>в</w:t>
      </w:r>
      <w:r w:rsidRPr="00152085">
        <w:rPr>
          <w:spacing w:val="1"/>
        </w:rPr>
        <w:t xml:space="preserve"> </w:t>
      </w:r>
      <w:r w:rsidRPr="00152085">
        <w:t>порядке,</w:t>
      </w:r>
      <w:r w:rsidRPr="00152085">
        <w:rPr>
          <w:spacing w:val="1"/>
        </w:rPr>
        <w:t xml:space="preserve"> </w:t>
      </w:r>
      <w:r w:rsidRPr="00152085">
        <w:t>установленном</w:t>
      </w:r>
      <w:r w:rsidRPr="00152085">
        <w:rPr>
          <w:spacing w:val="1"/>
        </w:rPr>
        <w:t xml:space="preserve"> </w:t>
      </w:r>
      <w:r w:rsidRPr="00152085">
        <w:t>высшим</w:t>
      </w:r>
      <w:r w:rsidRPr="00152085">
        <w:rPr>
          <w:spacing w:val="1"/>
        </w:rPr>
        <w:t xml:space="preserve"> </w:t>
      </w:r>
      <w:r w:rsidRPr="00152085">
        <w:t>исполнительным</w:t>
      </w:r>
      <w:r w:rsidRPr="00152085">
        <w:rPr>
          <w:spacing w:val="1"/>
        </w:rPr>
        <w:t xml:space="preserve"> </w:t>
      </w:r>
      <w:r w:rsidRPr="00152085">
        <w:t>органом</w:t>
      </w:r>
      <w:r w:rsidRPr="00152085">
        <w:rPr>
          <w:spacing w:val="1"/>
        </w:rPr>
        <w:t xml:space="preserve"> </w:t>
      </w:r>
      <w:r w:rsidRPr="00152085">
        <w:t>государственной</w:t>
      </w:r>
      <w:r w:rsidRPr="00152085">
        <w:rPr>
          <w:spacing w:val="1"/>
        </w:rPr>
        <w:t xml:space="preserve"> </w:t>
      </w:r>
      <w:r w:rsidRPr="00152085">
        <w:t>власти</w:t>
      </w:r>
      <w:r w:rsidRPr="00152085">
        <w:rPr>
          <w:spacing w:val="1"/>
        </w:rPr>
        <w:t xml:space="preserve"> </w:t>
      </w:r>
      <w:r w:rsidRPr="00152085">
        <w:t>данного</w:t>
      </w:r>
      <w:r w:rsidRPr="00152085">
        <w:rPr>
          <w:spacing w:val="1"/>
        </w:rPr>
        <w:t xml:space="preserve"> </w:t>
      </w:r>
      <w:r w:rsidRPr="00152085">
        <w:t>субъекта</w:t>
      </w:r>
      <w:r w:rsidRPr="00152085">
        <w:rPr>
          <w:spacing w:val="1"/>
        </w:rPr>
        <w:t xml:space="preserve"> </w:t>
      </w:r>
      <w:r w:rsidRPr="00152085">
        <w:t>Российской</w:t>
      </w:r>
      <w:r w:rsidRPr="00152085">
        <w:rPr>
          <w:spacing w:val="1"/>
        </w:rPr>
        <w:t xml:space="preserve"> </w:t>
      </w:r>
      <w:r w:rsidRPr="00152085">
        <w:t>Федерации.</w:t>
      </w:r>
      <w:r w:rsidRPr="00152085">
        <w:rPr>
          <w:spacing w:val="1"/>
        </w:rPr>
        <w:t xml:space="preserve"> </w:t>
      </w:r>
      <w:r w:rsidRPr="00152085">
        <w:t>Схема</w:t>
      </w:r>
      <w:r w:rsidRPr="00152085">
        <w:rPr>
          <w:spacing w:val="-62"/>
        </w:rPr>
        <w:t xml:space="preserve"> </w:t>
      </w:r>
      <w:r w:rsidRPr="00152085">
        <w:t>размещения</w:t>
      </w:r>
      <w:r w:rsidRPr="00152085">
        <w:rPr>
          <w:spacing w:val="1"/>
        </w:rPr>
        <w:t xml:space="preserve"> </w:t>
      </w:r>
      <w:r w:rsidRPr="00152085">
        <w:t>рекламных</w:t>
      </w:r>
      <w:r w:rsidRPr="00152085">
        <w:rPr>
          <w:spacing w:val="1"/>
        </w:rPr>
        <w:t xml:space="preserve"> </w:t>
      </w:r>
      <w:r w:rsidRPr="00152085">
        <w:t>конструкций</w:t>
      </w:r>
      <w:r w:rsidRPr="00152085">
        <w:rPr>
          <w:spacing w:val="1"/>
        </w:rPr>
        <w:t xml:space="preserve"> </w:t>
      </w:r>
      <w:r w:rsidRPr="00152085">
        <w:t>и</w:t>
      </w:r>
      <w:r w:rsidRPr="00152085">
        <w:rPr>
          <w:spacing w:val="1"/>
        </w:rPr>
        <w:t xml:space="preserve"> </w:t>
      </w:r>
      <w:r w:rsidRPr="00152085">
        <w:t>вносимые</w:t>
      </w:r>
      <w:r w:rsidRPr="00152085">
        <w:rPr>
          <w:spacing w:val="1"/>
        </w:rPr>
        <w:t xml:space="preserve"> </w:t>
      </w:r>
      <w:r w:rsidRPr="00152085">
        <w:t>в</w:t>
      </w:r>
      <w:r w:rsidRPr="00152085">
        <w:rPr>
          <w:spacing w:val="1"/>
        </w:rPr>
        <w:t xml:space="preserve"> </w:t>
      </w:r>
      <w:r w:rsidRPr="00152085">
        <w:t>нее</w:t>
      </w:r>
      <w:r w:rsidRPr="00152085">
        <w:rPr>
          <w:spacing w:val="1"/>
        </w:rPr>
        <w:t xml:space="preserve"> </w:t>
      </w:r>
      <w:r w:rsidRPr="00152085">
        <w:t>изменения</w:t>
      </w:r>
      <w:r w:rsidRPr="00152085">
        <w:rPr>
          <w:spacing w:val="1"/>
        </w:rPr>
        <w:t xml:space="preserve"> </w:t>
      </w:r>
      <w:r w:rsidRPr="00152085">
        <w:t>подлежат</w:t>
      </w:r>
      <w:r w:rsidRPr="00152085">
        <w:rPr>
          <w:spacing w:val="1"/>
        </w:rPr>
        <w:t xml:space="preserve"> </w:t>
      </w:r>
      <w:r w:rsidRPr="00152085">
        <w:t>опубликованию</w:t>
      </w:r>
      <w:r w:rsidRPr="00152085">
        <w:rPr>
          <w:spacing w:val="1"/>
        </w:rPr>
        <w:t xml:space="preserve"> </w:t>
      </w:r>
      <w:r w:rsidRPr="00152085">
        <w:t>(обнародованию)</w:t>
      </w:r>
      <w:r w:rsidRPr="00152085">
        <w:rPr>
          <w:spacing w:val="1"/>
        </w:rPr>
        <w:t xml:space="preserve"> </w:t>
      </w:r>
      <w:r w:rsidRPr="00152085">
        <w:t>в</w:t>
      </w:r>
      <w:r w:rsidRPr="00152085">
        <w:rPr>
          <w:spacing w:val="1"/>
        </w:rPr>
        <w:t xml:space="preserve"> </w:t>
      </w:r>
      <w:r w:rsidRPr="00152085">
        <w:t>порядке,</w:t>
      </w:r>
      <w:r w:rsidRPr="00152085">
        <w:rPr>
          <w:spacing w:val="1"/>
        </w:rPr>
        <w:t xml:space="preserve"> </w:t>
      </w:r>
      <w:r w:rsidRPr="00152085">
        <w:t>установленном</w:t>
      </w:r>
      <w:r w:rsidRPr="00152085">
        <w:rPr>
          <w:spacing w:val="1"/>
        </w:rPr>
        <w:t xml:space="preserve"> </w:t>
      </w:r>
      <w:r w:rsidRPr="00152085">
        <w:t>для</w:t>
      </w:r>
      <w:r w:rsidRPr="00152085">
        <w:rPr>
          <w:spacing w:val="1"/>
        </w:rPr>
        <w:t xml:space="preserve"> </w:t>
      </w:r>
      <w:r w:rsidRPr="00152085">
        <w:t>официального</w:t>
      </w:r>
      <w:r w:rsidRPr="00152085">
        <w:rPr>
          <w:spacing w:val="1"/>
        </w:rPr>
        <w:t xml:space="preserve"> </w:t>
      </w:r>
      <w:r w:rsidRPr="00152085">
        <w:t>опубликования (обнародования) муниципальных правовых актов, и размещению на</w:t>
      </w:r>
      <w:r w:rsidRPr="00152085">
        <w:rPr>
          <w:spacing w:val="-62"/>
        </w:rPr>
        <w:t xml:space="preserve"> </w:t>
      </w:r>
      <w:r w:rsidRPr="00152085">
        <w:t>официальном сайте органа местного самоуправления муниципального района или</w:t>
      </w:r>
      <w:r w:rsidRPr="00152085">
        <w:rPr>
          <w:spacing w:val="1"/>
        </w:rPr>
        <w:t xml:space="preserve"> </w:t>
      </w:r>
      <w:r w:rsidRPr="00152085">
        <w:t>органа</w:t>
      </w:r>
      <w:r w:rsidRPr="00152085">
        <w:rPr>
          <w:spacing w:val="1"/>
        </w:rPr>
        <w:t xml:space="preserve"> </w:t>
      </w:r>
      <w:r w:rsidRPr="00152085">
        <w:t>местного</w:t>
      </w:r>
      <w:r w:rsidRPr="00152085">
        <w:rPr>
          <w:spacing w:val="1"/>
        </w:rPr>
        <w:t xml:space="preserve"> </w:t>
      </w:r>
      <w:r w:rsidRPr="00152085">
        <w:t>самоуправления</w:t>
      </w:r>
      <w:r w:rsidRPr="00152085">
        <w:rPr>
          <w:spacing w:val="1"/>
        </w:rPr>
        <w:t xml:space="preserve"> </w:t>
      </w:r>
      <w:r w:rsidRPr="00152085">
        <w:t>городского</w:t>
      </w:r>
      <w:r w:rsidRPr="00152085">
        <w:rPr>
          <w:spacing w:val="1"/>
        </w:rPr>
        <w:t xml:space="preserve"> </w:t>
      </w:r>
      <w:r w:rsidRPr="00152085">
        <w:t>округа</w:t>
      </w:r>
      <w:r w:rsidRPr="00152085">
        <w:rPr>
          <w:spacing w:val="1"/>
        </w:rPr>
        <w:t xml:space="preserve"> </w:t>
      </w:r>
      <w:r w:rsidRPr="00152085">
        <w:t>в</w:t>
      </w:r>
      <w:r w:rsidRPr="00152085">
        <w:rPr>
          <w:spacing w:val="1"/>
        </w:rPr>
        <w:t xml:space="preserve"> </w:t>
      </w:r>
      <w:r w:rsidRPr="00152085">
        <w:t>информационно</w:t>
      </w:r>
      <w:r w:rsidR="006F4AFB">
        <w:t xml:space="preserve"> </w:t>
      </w:r>
      <w:r w:rsidRPr="00152085">
        <w:t>-</w:t>
      </w:r>
      <w:r w:rsidRPr="00152085">
        <w:rPr>
          <w:spacing w:val="1"/>
        </w:rPr>
        <w:t xml:space="preserve"> </w:t>
      </w:r>
      <w:r w:rsidRPr="00152085">
        <w:t>телекоммуникационной</w:t>
      </w:r>
      <w:r w:rsidRPr="00152085">
        <w:rPr>
          <w:spacing w:val="1"/>
        </w:rPr>
        <w:t xml:space="preserve"> </w:t>
      </w:r>
      <w:r w:rsidRPr="00152085">
        <w:t>сети</w:t>
      </w:r>
      <w:r w:rsidRPr="00152085">
        <w:rPr>
          <w:spacing w:val="1"/>
        </w:rPr>
        <w:t xml:space="preserve"> </w:t>
      </w:r>
      <w:r w:rsidRPr="00152085">
        <w:t>"Интернет".</w:t>
      </w:r>
      <w:r w:rsidRPr="00152085">
        <w:rPr>
          <w:spacing w:val="1"/>
        </w:rPr>
        <w:t xml:space="preserve"> </w:t>
      </w:r>
      <w:r w:rsidRPr="00152085">
        <w:t>Для</w:t>
      </w:r>
      <w:r w:rsidRPr="00152085">
        <w:rPr>
          <w:spacing w:val="1"/>
        </w:rPr>
        <w:t xml:space="preserve"> </w:t>
      </w:r>
      <w:r w:rsidRPr="00152085">
        <w:t>целей</w:t>
      </w:r>
      <w:r w:rsidRPr="00152085">
        <w:rPr>
          <w:spacing w:val="1"/>
        </w:rPr>
        <w:t xml:space="preserve"> </w:t>
      </w:r>
      <w:r w:rsidRPr="00152085">
        <w:t>настоящей</w:t>
      </w:r>
      <w:r w:rsidRPr="00152085">
        <w:rPr>
          <w:spacing w:val="1"/>
        </w:rPr>
        <w:t xml:space="preserve"> </w:t>
      </w:r>
      <w:r w:rsidRPr="00152085">
        <w:t>статьи</w:t>
      </w:r>
      <w:r w:rsidRPr="00152085">
        <w:rPr>
          <w:spacing w:val="1"/>
        </w:rPr>
        <w:t xml:space="preserve"> </w:t>
      </w:r>
      <w:r w:rsidRPr="00152085">
        <w:t>под</w:t>
      </w:r>
      <w:r w:rsidRPr="00152085">
        <w:rPr>
          <w:spacing w:val="1"/>
        </w:rPr>
        <w:t xml:space="preserve"> </w:t>
      </w:r>
      <w:r w:rsidRPr="00152085">
        <w:t>информационным</w:t>
      </w:r>
      <w:r w:rsidRPr="00152085">
        <w:rPr>
          <w:spacing w:val="1"/>
        </w:rPr>
        <w:t xml:space="preserve"> </w:t>
      </w:r>
      <w:r w:rsidRPr="00152085">
        <w:t>полем</w:t>
      </w:r>
      <w:r w:rsidRPr="00152085">
        <w:rPr>
          <w:spacing w:val="1"/>
        </w:rPr>
        <w:t xml:space="preserve"> </w:t>
      </w:r>
      <w:r w:rsidRPr="00152085">
        <w:t>рекламной</w:t>
      </w:r>
      <w:r w:rsidRPr="00152085">
        <w:rPr>
          <w:spacing w:val="1"/>
        </w:rPr>
        <w:t xml:space="preserve"> </w:t>
      </w:r>
      <w:r w:rsidRPr="00152085">
        <w:t>конструкции</w:t>
      </w:r>
      <w:r w:rsidRPr="00152085">
        <w:rPr>
          <w:spacing w:val="1"/>
        </w:rPr>
        <w:t xml:space="preserve"> </w:t>
      </w:r>
      <w:r w:rsidRPr="00152085">
        <w:t>понимается</w:t>
      </w:r>
      <w:r w:rsidRPr="00152085">
        <w:rPr>
          <w:spacing w:val="1"/>
        </w:rPr>
        <w:t xml:space="preserve"> </w:t>
      </w:r>
      <w:r w:rsidRPr="00152085">
        <w:t>часть</w:t>
      </w:r>
      <w:r w:rsidRPr="00152085">
        <w:rPr>
          <w:spacing w:val="1"/>
        </w:rPr>
        <w:t xml:space="preserve"> </w:t>
      </w:r>
      <w:r w:rsidRPr="00152085">
        <w:t>рекламной</w:t>
      </w:r>
      <w:r w:rsidRPr="00152085">
        <w:rPr>
          <w:spacing w:val="1"/>
        </w:rPr>
        <w:t xml:space="preserve"> </w:t>
      </w:r>
      <w:r w:rsidRPr="00152085">
        <w:t>конструкции,</w:t>
      </w:r>
      <w:r w:rsidRPr="00152085">
        <w:rPr>
          <w:spacing w:val="3"/>
        </w:rPr>
        <w:t xml:space="preserve"> </w:t>
      </w:r>
      <w:r w:rsidRPr="00152085">
        <w:t>предназначенная</w:t>
      </w:r>
      <w:r w:rsidRPr="00152085">
        <w:rPr>
          <w:spacing w:val="1"/>
        </w:rPr>
        <w:t xml:space="preserve"> </w:t>
      </w:r>
      <w:r w:rsidRPr="00152085">
        <w:t>для</w:t>
      </w:r>
      <w:r w:rsidRPr="00152085">
        <w:rPr>
          <w:spacing w:val="1"/>
        </w:rPr>
        <w:t xml:space="preserve"> </w:t>
      </w:r>
      <w:r w:rsidRPr="00152085">
        <w:t>распространения</w:t>
      </w:r>
      <w:r w:rsidRPr="00152085">
        <w:rPr>
          <w:spacing w:val="1"/>
        </w:rPr>
        <w:t xml:space="preserve"> </w:t>
      </w:r>
      <w:r w:rsidRPr="00152085">
        <w:t>рекламы.</w:t>
      </w:r>
    </w:p>
    <w:p w:rsidR="00152085" w:rsidRPr="00152085" w:rsidRDefault="00152085" w:rsidP="00152085">
      <w:pPr>
        <w:pStyle w:val="ab"/>
        <w:widowControl w:val="0"/>
        <w:numPr>
          <w:ilvl w:val="0"/>
          <w:numId w:val="30"/>
        </w:numPr>
        <w:tabs>
          <w:tab w:val="left" w:pos="1276"/>
        </w:tabs>
        <w:suppressAutoHyphens w:val="0"/>
        <w:autoSpaceDE w:val="0"/>
        <w:autoSpaceDN w:val="0"/>
        <w:spacing w:before="5"/>
        <w:ind w:left="0" w:right="846" w:firstLine="993"/>
        <w:jc w:val="both"/>
      </w:pPr>
      <w:r w:rsidRPr="00152085">
        <w:t>Установка</w:t>
      </w:r>
      <w:r w:rsidRPr="00152085">
        <w:rPr>
          <w:spacing w:val="1"/>
        </w:rPr>
        <w:t xml:space="preserve"> </w:t>
      </w:r>
      <w:r w:rsidRPr="00152085">
        <w:t>и</w:t>
      </w:r>
      <w:r w:rsidRPr="00152085">
        <w:rPr>
          <w:spacing w:val="1"/>
        </w:rPr>
        <w:t xml:space="preserve"> </w:t>
      </w:r>
      <w:r w:rsidRPr="00152085">
        <w:t>эксплуатация</w:t>
      </w:r>
      <w:r w:rsidRPr="00152085">
        <w:rPr>
          <w:spacing w:val="1"/>
        </w:rPr>
        <w:t xml:space="preserve"> </w:t>
      </w:r>
      <w:r w:rsidRPr="00152085">
        <w:t>рекламной</w:t>
      </w:r>
      <w:r w:rsidRPr="00152085">
        <w:rPr>
          <w:spacing w:val="1"/>
        </w:rPr>
        <w:t xml:space="preserve"> </w:t>
      </w:r>
      <w:r w:rsidRPr="00152085">
        <w:t>конструкции</w:t>
      </w:r>
      <w:r w:rsidRPr="00152085">
        <w:rPr>
          <w:spacing w:val="1"/>
        </w:rPr>
        <w:t xml:space="preserve"> </w:t>
      </w:r>
      <w:r w:rsidRPr="00152085">
        <w:t>осуществляются</w:t>
      </w:r>
      <w:r w:rsidRPr="00152085">
        <w:rPr>
          <w:spacing w:val="1"/>
        </w:rPr>
        <w:t xml:space="preserve"> </w:t>
      </w:r>
      <w:r w:rsidRPr="00152085">
        <w:t>ее</w:t>
      </w:r>
      <w:r w:rsidRPr="00152085">
        <w:rPr>
          <w:spacing w:val="1"/>
        </w:rPr>
        <w:t xml:space="preserve"> </w:t>
      </w:r>
      <w:r w:rsidRPr="00152085">
        <w:t>владельцем по договору с собственником земельного участка, здания или иного</w:t>
      </w:r>
      <w:r w:rsidRPr="00152085">
        <w:rPr>
          <w:spacing w:val="1"/>
        </w:rPr>
        <w:t xml:space="preserve"> </w:t>
      </w:r>
      <w:r w:rsidRPr="00152085">
        <w:t>недвижимого имущества, к которому присоединяется рекламная конструкция, либо</w:t>
      </w:r>
      <w:r w:rsidRPr="00152085">
        <w:rPr>
          <w:spacing w:val="-62"/>
        </w:rPr>
        <w:t xml:space="preserve"> </w:t>
      </w:r>
      <w:r w:rsidRPr="00152085">
        <w:t>с</w:t>
      </w:r>
      <w:r w:rsidRPr="00152085">
        <w:rPr>
          <w:spacing w:val="1"/>
        </w:rPr>
        <w:t xml:space="preserve"> </w:t>
      </w:r>
      <w:r w:rsidRPr="00152085">
        <w:t>лицом,</w:t>
      </w:r>
      <w:r w:rsidRPr="00152085">
        <w:rPr>
          <w:spacing w:val="1"/>
        </w:rPr>
        <w:t xml:space="preserve"> </w:t>
      </w:r>
      <w:r w:rsidRPr="00E064D8">
        <w:t>управомоченным</w:t>
      </w:r>
      <w:r w:rsidRPr="00152085">
        <w:rPr>
          <w:spacing w:val="1"/>
        </w:rPr>
        <w:t xml:space="preserve"> </w:t>
      </w:r>
      <w:r w:rsidRPr="00152085">
        <w:t>собственником</w:t>
      </w:r>
      <w:r w:rsidRPr="00152085">
        <w:rPr>
          <w:spacing w:val="1"/>
        </w:rPr>
        <w:t xml:space="preserve"> </w:t>
      </w:r>
      <w:r w:rsidRPr="00152085">
        <w:t>такого</w:t>
      </w:r>
      <w:r w:rsidRPr="00152085">
        <w:rPr>
          <w:spacing w:val="1"/>
        </w:rPr>
        <w:t xml:space="preserve"> </w:t>
      </w:r>
      <w:r w:rsidRPr="00152085">
        <w:t>имущества,</w:t>
      </w:r>
      <w:r w:rsidRPr="00152085">
        <w:rPr>
          <w:spacing w:val="1"/>
        </w:rPr>
        <w:t xml:space="preserve"> </w:t>
      </w:r>
      <w:r w:rsidRPr="00152085">
        <w:t>в</w:t>
      </w:r>
      <w:r w:rsidRPr="00152085">
        <w:rPr>
          <w:spacing w:val="1"/>
        </w:rPr>
        <w:t xml:space="preserve"> </w:t>
      </w:r>
      <w:r w:rsidRPr="00152085">
        <w:t>том</w:t>
      </w:r>
      <w:r w:rsidRPr="00152085">
        <w:rPr>
          <w:spacing w:val="1"/>
        </w:rPr>
        <w:t xml:space="preserve"> </w:t>
      </w:r>
      <w:r w:rsidRPr="00152085">
        <w:t>числе</w:t>
      </w:r>
      <w:r w:rsidRPr="00152085">
        <w:rPr>
          <w:spacing w:val="1"/>
        </w:rPr>
        <w:t xml:space="preserve"> </w:t>
      </w:r>
      <w:r w:rsidRPr="00152085">
        <w:t>с</w:t>
      </w:r>
      <w:r w:rsidRPr="00152085">
        <w:rPr>
          <w:spacing w:val="1"/>
        </w:rPr>
        <w:t xml:space="preserve"> </w:t>
      </w:r>
      <w:r w:rsidRPr="00152085">
        <w:t>арендатором.</w:t>
      </w:r>
    </w:p>
    <w:p w:rsidR="00152085" w:rsidRPr="00152085" w:rsidRDefault="00152085" w:rsidP="00152085">
      <w:pPr>
        <w:pStyle w:val="ab"/>
        <w:widowControl w:val="0"/>
        <w:numPr>
          <w:ilvl w:val="0"/>
          <w:numId w:val="30"/>
        </w:numPr>
        <w:tabs>
          <w:tab w:val="left" w:pos="1276"/>
          <w:tab w:val="left" w:pos="2236"/>
        </w:tabs>
        <w:suppressAutoHyphens w:val="0"/>
        <w:autoSpaceDE w:val="0"/>
        <w:autoSpaceDN w:val="0"/>
        <w:ind w:left="0" w:right="848" w:firstLine="993"/>
        <w:jc w:val="both"/>
      </w:pPr>
      <w:r w:rsidRPr="00152085">
        <w:t>Установка</w:t>
      </w:r>
      <w:r w:rsidRPr="00152085">
        <w:rPr>
          <w:spacing w:val="1"/>
        </w:rPr>
        <w:t xml:space="preserve"> </w:t>
      </w:r>
      <w:r w:rsidRPr="00152085">
        <w:t>и</w:t>
      </w:r>
      <w:r w:rsidRPr="00152085">
        <w:rPr>
          <w:spacing w:val="1"/>
        </w:rPr>
        <w:t xml:space="preserve"> </w:t>
      </w:r>
      <w:r w:rsidRPr="00152085">
        <w:t>эксплуатация</w:t>
      </w:r>
      <w:r w:rsidRPr="00152085">
        <w:rPr>
          <w:spacing w:val="1"/>
        </w:rPr>
        <w:t xml:space="preserve"> </w:t>
      </w:r>
      <w:r w:rsidRPr="00152085">
        <w:t>рекламной</w:t>
      </w:r>
      <w:r w:rsidRPr="00152085">
        <w:rPr>
          <w:spacing w:val="1"/>
        </w:rPr>
        <w:t xml:space="preserve"> </w:t>
      </w:r>
      <w:r w:rsidRPr="00152085">
        <w:t>конструкции</w:t>
      </w:r>
      <w:r w:rsidRPr="00152085">
        <w:rPr>
          <w:spacing w:val="1"/>
        </w:rPr>
        <w:t xml:space="preserve"> </w:t>
      </w:r>
      <w:r w:rsidRPr="00152085">
        <w:t>допускаются</w:t>
      </w:r>
      <w:r w:rsidRPr="00152085">
        <w:rPr>
          <w:spacing w:val="1"/>
        </w:rPr>
        <w:t xml:space="preserve"> </w:t>
      </w:r>
      <w:r w:rsidRPr="00152085">
        <w:t>при</w:t>
      </w:r>
      <w:r w:rsidRPr="00152085">
        <w:rPr>
          <w:spacing w:val="1"/>
        </w:rPr>
        <w:t xml:space="preserve"> </w:t>
      </w:r>
      <w:r w:rsidRPr="00152085">
        <w:t>наличии разрешения на установку и эксплуатацию рекламной конструкции (далее</w:t>
      </w:r>
      <w:r w:rsidRPr="00152085">
        <w:rPr>
          <w:spacing w:val="1"/>
        </w:rPr>
        <w:t xml:space="preserve"> </w:t>
      </w:r>
      <w:r w:rsidRPr="00152085">
        <w:t>также - разрешение), выдаваемого на основании заявления собственника или иного</w:t>
      </w:r>
      <w:r w:rsidRPr="00152085">
        <w:rPr>
          <w:spacing w:val="1"/>
        </w:rPr>
        <w:t xml:space="preserve"> </w:t>
      </w:r>
      <w:r w:rsidRPr="00152085">
        <w:t>законного владельца соответствующего недвижимого имущества либо владельца</w:t>
      </w:r>
      <w:r w:rsidRPr="00152085">
        <w:rPr>
          <w:spacing w:val="1"/>
        </w:rPr>
        <w:t xml:space="preserve"> </w:t>
      </w:r>
      <w:r w:rsidRPr="00152085">
        <w:t>рекламной</w:t>
      </w:r>
      <w:r w:rsidRPr="00152085">
        <w:rPr>
          <w:spacing w:val="1"/>
        </w:rPr>
        <w:t xml:space="preserve"> </w:t>
      </w:r>
      <w:r w:rsidRPr="00152085">
        <w:t>конструкции</w:t>
      </w:r>
      <w:r w:rsidRPr="00152085">
        <w:rPr>
          <w:spacing w:val="1"/>
        </w:rPr>
        <w:t xml:space="preserve"> </w:t>
      </w:r>
      <w:r w:rsidRPr="00152085">
        <w:t>органом</w:t>
      </w:r>
      <w:r w:rsidRPr="00152085">
        <w:rPr>
          <w:spacing w:val="1"/>
        </w:rPr>
        <w:t xml:space="preserve"> </w:t>
      </w:r>
      <w:r w:rsidRPr="00152085">
        <w:t>местного</w:t>
      </w:r>
      <w:r w:rsidRPr="00152085">
        <w:rPr>
          <w:spacing w:val="1"/>
        </w:rPr>
        <w:t xml:space="preserve"> </w:t>
      </w:r>
      <w:r w:rsidRPr="00152085">
        <w:t>самоуправления</w:t>
      </w:r>
      <w:r w:rsidRPr="00152085">
        <w:rPr>
          <w:spacing w:val="66"/>
        </w:rPr>
        <w:t xml:space="preserve"> </w:t>
      </w:r>
      <w:r w:rsidRPr="00152085">
        <w:t>муниципального</w:t>
      </w:r>
      <w:r w:rsidRPr="00152085">
        <w:rPr>
          <w:spacing w:val="1"/>
        </w:rPr>
        <w:t xml:space="preserve"> </w:t>
      </w:r>
      <w:r w:rsidRPr="00152085">
        <w:t>района или органом местного самоуправления городского округа, на территориях</w:t>
      </w:r>
      <w:r w:rsidRPr="00152085">
        <w:rPr>
          <w:spacing w:val="1"/>
        </w:rPr>
        <w:t xml:space="preserve"> </w:t>
      </w:r>
      <w:r w:rsidRPr="00152085">
        <w:t>которых</w:t>
      </w:r>
      <w:r w:rsidRPr="00152085">
        <w:rPr>
          <w:spacing w:val="1"/>
        </w:rPr>
        <w:t xml:space="preserve"> </w:t>
      </w:r>
      <w:r w:rsidRPr="00152085">
        <w:t>предполагается</w:t>
      </w:r>
      <w:r w:rsidRPr="00152085">
        <w:rPr>
          <w:spacing w:val="1"/>
        </w:rPr>
        <w:t xml:space="preserve"> </w:t>
      </w:r>
      <w:r w:rsidRPr="00152085">
        <w:t>осуществлять</w:t>
      </w:r>
      <w:r w:rsidRPr="00152085">
        <w:rPr>
          <w:spacing w:val="1"/>
        </w:rPr>
        <w:t xml:space="preserve"> </w:t>
      </w:r>
      <w:r w:rsidRPr="00152085">
        <w:t>установку</w:t>
      </w:r>
      <w:r w:rsidRPr="00152085">
        <w:rPr>
          <w:spacing w:val="1"/>
        </w:rPr>
        <w:t xml:space="preserve"> </w:t>
      </w:r>
      <w:r w:rsidRPr="00152085">
        <w:t>и</w:t>
      </w:r>
      <w:r w:rsidRPr="00152085">
        <w:rPr>
          <w:spacing w:val="1"/>
        </w:rPr>
        <w:t xml:space="preserve"> </w:t>
      </w:r>
      <w:r w:rsidRPr="00152085">
        <w:t>эксплуатацию</w:t>
      </w:r>
      <w:r w:rsidRPr="00152085">
        <w:rPr>
          <w:spacing w:val="1"/>
        </w:rPr>
        <w:t xml:space="preserve"> </w:t>
      </w:r>
      <w:r w:rsidRPr="00152085">
        <w:t>рекламной</w:t>
      </w:r>
      <w:r w:rsidRPr="00152085">
        <w:rPr>
          <w:spacing w:val="1"/>
        </w:rPr>
        <w:t xml:space="preserve"> </w:t>
      </w:r>
      <w:r w:rsidRPr="00152085">
        <w:t>конструкции.</w:t>
      </w:r>
    </w:p>
    <w:p w:rsidR="00152085" w:rsidRPr="00152085" w:rsidRDefault="00152085" w:rsidP="00152085">
      <w:pPr>
        <w:pStyle w:val="ab"/>
        <w:widowControl w:val="0"/>
        <w:numPr>
          <w:ilvl w:val="0"/>
          <w:numId w:val="30"/>
        </w:numPr>
        <w:tabs>
          <w:tab w:val="left" w:pos="1276"/>
          <w:tab w:val="left" w:pos="2183"/>
        </w:tabs>
        <w:suppressAutoHyphens w:val="0"/>
        <w:autoSpaceDE w:val="0"/>
        <w:autoSpaceDN w:val="0"/>
        <w:spacing w:before="3"/>
        <w:ind w:left="0" w:right="850" w:firstLine="993"/>
        <w:jc w:val="both"/>
      </w:pPr>
      <w:r w:rsidRPr="00152085">
        <w:t>Размещение и эксплуатация рекламной конструкции без разрешения и с</w:t>
      </w:r>
      <w:r w:rsidRPr="00152085">
        <w:rPr>
          <w:spacing w:val="1"/>
        </w:rPr>
        <w:t xml:space="preserve"> </w:t>
      </w:r>
      <w:r w:rsidRPr="00152085">
        <w:t>отступлением от</w:t>
      </w:r>
      <w:r w:rsidRPr="00152085">
        <w:rPr>
          <w:spacing w:val="3"/>
        </w:rPr>
        <w:t xml:space="preserve"> </w:t>
      </w:r>
      <w:r w:rsidRPr="00152085">
        <w:t>проекта</w:t>
      </w:r>
      <w:r w:rsidRPr="00152085">
        <w:rPr>
          <w:spacing w:val="-3"/>
        </w:rPr>
        <w:t xml:space="preserve"> </w:t>
      </w:r>
      <w:r w:rsidRPr="00152085">
        <w:t>не</w:t>
      </w:r>
      <w:r w:rsidRPr="00152085">
        <w:rPr>
          <w:spacing w:val="2"/>
        </w:rPr>
        <w:t xml:space="preserve"> </w:t>
      </w:r>
      <w:r w:rsidRPr="00152085">
        <w:t>допускается.</w:t>
      </w:r>
    </w:p>
    <w:p w:rsidR="00152085" w:rsidRPr="00152085" w:rsidRDefault="00152085" w:rsidP="00152085">
      <w:pPr>
        <w:pStyle w:val="ab"/>
        <w:widowControl w:val="0"/>
        <w:numPr>
          <w:ilvl w:val="0"/>
          <w:numId w:val="30"/>
        </w:numPr>
        <w:tabs>
          <w:tab w:val="left" w:pos="1276"/>
          <w:tab w:val="left" w:pos="2198"/>
        </w:tabs>
        <w:suppressAutoHyphens w:val="0"/>
        <w:autoSpaceDE w:val="0"/>
        <w:autoSpaceDN w:val="0"/>
        <w:ind w:left="0" w:right="855" w:firstLine="993"/>
        <w:jc w:val="both"/>
      </w:pPr>
      <w:r w:rsidRPr="00152085">
        <w:t>Содержание</w:t>
      </w:r>
      <w:r w:rsidRPr="00152085">
        <w:rPr>
          <w:spacing w:val="1"/>
        </w:rPr>
        <w:t xml:space="preserve"> </w:t>
      </w:r>
      <w:r w:rsidRPr="00152085">
        <w:t>и</w:t>
      </w:r>
      <w:r w:rsidRPr="00152085">
        <w:rPr>
          <w:spacing w:val="1"/>
        </w:rPr>
        <w:t xml:space="preserve"> </w:t>
      </w:r>
      <w:r w:rsidRPr="00152085">
        <w:t>ремонт</w:t>
      </w:r>
      <w:r w:rsidRPr="00152085">
        <w:rPr>
          <w:spacing w:val="1"/>
        </w:rPr>
        <w:t xml:space="preserve"> </w:t>
      </w:r>
      <w:r w:rsidRPr="00152085">
        <w:t>рекламы</w:t>
      </w:r>
      <w:r w:rsidRPr="00152085">
        <w:rPr>
          <w:spacing w:val="1"/>
        </w:rPr>
        <w:t xml:space="preserve"> </w:t>
      </w:r>
      <w:r w:rsidRPr="00152085">
        <w:t>и</w:t>
      </w:r>
      <w:r w:rsidRPr="00152085">
        <w:rPr>
          <w:spacing w:val="1"/>
        </w:rPr>
        <w:t xml:space="preserve"> </w:t>
      </w:r>
      <w:r w:rsidRPr="00152085">
        <w:t>рекламной</w:t>
      </w:r>
      <w:r w:rsidRPr="00152085">
        <w:rPr>
          <w:spacing w:val="1"/>
        </w:rPr>
        <w:t xml:space="preserve"> </w:t>
      </w:r>
      <w:r w:rsidRPr="00152085">
        <w:t>конструкции</w:t>
      </w:r>
      <w:r w:rsidRPr="00152085">
        <w:rPr>
          <w:spacing w:val="1"/>
        </w:rPr>
        <w:t xml:space="preserve"> </w:t>
      </w:r>
      <w:r w:rsidRPr="00152085">
        <w:t>производится</w:t>
      </w:r>
      <w:r w:rsidRPr="00152085">
        <w:rPr>
          <w:spacing w:val="-62"/>
        </w:rPr>
        <w:t xml:space="preserve"> </w:t>
      </w:r>
      <w:r w:rsidRPr="00152085">
        <w:t>заявителем за</w:t>
      </w:r>
      <w:r w:rsidRPr="00152085">
        <w:rPr>
          <w:spacing w:val="2"/>
        </w:rPr>
        <w:t xml:space="preserve"> </w:t>
      </w:r>
      <w:r w:rsidRPr="00152085">
        <w:t>свой</w:t>
      </w:r>
      <w:r w:rsidRPr="00152085">
        <w:rPr>
          <w:spacing w:val="2"/>
        </w:rPr>
        <w:t xml:space="preserve"> </w:t>
      </w:r>
      <w:r w:rsidRPr="00152085">
        <w:t>счет.</w:t>
      </w:r>
    </w:p>
    <w:p w:rsidR="00152085" w:rsidRPr="00152085" w:rsidRDefault="00152085" w:rsidP="00152085">
      <w:pPr>
        <w:pStyle w:val="ab"/>
        <w:widowControl w:val="0"/>
        <w:numPr>
          <w:ilvl w:val="0"/>
          <w:numId w:val="30"/>
        </w:numPr>
        <w:tabs>
          <w:tab w:val="left" w:pos="1276"/>
          <w:tab w:val="left" w:pos="2207"/>
        </w:tabs>
        <w:suppressAutoHyphens w:val="0"/>
        <w:autoSpaceDE w:val="0"/>
        <w:autoSpaceDN w:val="0"/>
        <w:spacing w:before="88"/>
        <w:ind w:left="0" w:right="850" w:firstLine="993"/>
        <w:jc w:val="both"/>
        <w:rPr>
          <w:rFonts w:cs="Times New Roman"/>
          <w:lang w:eastAsia="en-US"/>
        </w:rPr>
      </w:pPr>
      <w:r w:rsidRPr="00152085">
        <w:t>После</w:t>
      </w:r>
      <w:r w:rsidRPr="00152085">
        <w:rPr>
          <w:spacing w:val="1"/>
        </w:rPr>
        <w:t xml:space="preserve"> </w:t>
      </w:r>
      <w:r w:rsidRPr="00152085">
        <w:t>завершения</w:t>
      </w:r>
      <w:r w:rsidRPr="00152085">
        <w:rPr>
          <w:spacing w:val="1"/>
        </w:rPr>
        <w:t xml:space="preserve"> </w:t>
      </w:r>
      <w:r w:rsidRPr="00152085">
        <w:t>срока</w:t>
      </w:r>
      <w:r w:rsidRPr="00152085">
        <w:rPr>
          <w:spacing w:val="1"/>
        </w:rPr>
        <w:t xml:space="preserve"> </w:t>
      </w:r>
      <w:r w:rsidRPr="00152085">
        <w:t>действия</w:t>
      </w:r>
      <w:r w:rsidRPr="00152085">
        <w:rPr>
          <w:spacing w:val="1"/>
        </w:rPr>
        <w:t xml:space="preserve"> </w:t>
      </w:r>
      <w:r w:rsidRPr="00152085">
        <w:t>разрешения</w:t>
      </w:r>
      <w:r w:rsidRPr="00152085">
        <w:rPr>
          <w:spacing w:val="1"/>
        </w:rPr>
        <w:t xml:space="preserve"> </w:t>
      </w:r>
      <w:r w:rsidRPr="00152085">
        <w:t>на</w:t>
      </w:r>
      <w:r w:rsidRPr="00152085">
        <w:rPr>
          <w:spacing w:val="1"/>
        </w:rPr>
        <w:t xml:space="preserve"> </w:t>
      </w:r>
      <w:r w:rsidRPr="00152085">
        <w:t>рекламу</w:t>
      </w:r>
      <w:r w:rsidRPr="00152085">
        <w:rPr>
          <w:spacing w:val="1"/>
        </w:rPr>
        <w:t xml:space="preserve"> </w:t>
      </w:r>
      <w:r w:rsidRPr="00152085">
        <w:t>собственник</w:t>
      </w:r>
      <w:r w:rsidRPr="00152085">
        <w:rPr>
          <w:spacing w:val="1"/>
        </w:rPr>
        <w:t xml:space="preserve"> </w:t>
      </w:r>
      <w:r w:rsidRPr="00152085">
        <w:t>рекламного носителя</w:t>
      </w:r>
      <w:r w:rsidRPr="00152085">
        <w:rPr>
          <w:spacing w:val="1"/>
        </w:rPr>
        <w:t xml:space="preserve"> </w:t>
      </w:r>
      <w:r w:rsidRPr="00152085">
        <w:t>обязан</w:t>
      </w:r>
      <w:r w:rsidRPr="00152085">
        <w:rPr>
          <w:spacing w:val="2"/>
        </w:rPr>
        <w:t xml:space="preserve"> </w:t>
      </w:r>
      <w:r w:rsidRPr="00152085">
        <w:t>провести</w:t>
      </w:r>
      <w:r w:rsidRPr="00152085">
        <w:rPr>
          <w:spacing w:val="1"/>
        </w:rPr>
        <w:t xml:space="preserve"> </w:t>
      </w:r>
      <w:r w:rsidRPr="00152085">
        <w:t>его</w:t>
      </w:r>
      <w:r w:rsidRPr="00152085">
        <w:rPr>
          <w:spacing w:val="1"/>
        </w:rPr>
        <w:t xml:space="preserve"> </w:t>
      </w:r>
      <w:r w:rsidRPr="00152085">
        <w:t>демонтаж.</w:t>
      </w:r>
    </w:p>
    <w:p w:rsidR="00152085" w:rsidRPr="00152085" w:rsidRDefault="00152085" w:rsidP="00152085">
      <w:pPr>
        <w:pStyle w:val="ab"/>
        <w:widowControl w:val="0"/>
        <w:numPr>
          <w:ilvl w:val="0"/>
          <w:numId w:val="30"/>
        </w:numPr>
        <w:tabs>
          <w:tab w:val="left" w:pos="1276"/>
          <w:tab w:val="left" w:pos="2174"/>
        </w:tabs>
        <w:suppressAutoHyphens w:val="0"/>
        <w:autoSpaceDE w:val="0"/>
        <w:autoSpaceDN w:val="0"/>
        <w:ind w:left="0" w:right="855" w:firstLine="993"/>
        <w:jc w:val="both"/>
      </w:pPr>
      <w:r w:rsidRPr="00152085">
        <w:t>Самовольно установленные рекламные конструкции подлежат демонтажу</w:t>
      </w:r>
      <w:r w:rsidRPr="00152085">
        <w:rPr>
          <w:spacing w:val="1"/>
        </w:rPr>
        <w:t xml:space="preserve"> </w:t>
      </w:r>
      <w:r w:rsidRPr="00152085">
        <w:t>за</w:t>
      </w:r>
      <w:r w:rsidRPr="00152085">
        <w:rPr>
          <w:spacing w:val="1"/>
        </w:rPr>
        <w:t xml:space="preserve"> </w:t>
      </w:r>
      <w:r w:rsidRPr="00152085">
        <w:t>счет</w:t>
      </w:r>
      <w:r w:rsidRPr="00152085">
        <w:rPr>
          <w:spacing w:val="2"/>
        </w:rPr>
        <w:t xml:space="preserve"> </w:t>
      </w:r>
      <w:r w:rsidRPr="00152085">
        <w:t>средств</w:t>
      </w:r>
      <w:r w:rsidRPr="00152085">
        <w:rPr>
          <w:spacing w:val="3"/>
        </w:rPr>
        <w:t xml:space="preserve"> </w:t>
      </w:r>
      <w:r w:rsidRPr="00152085">
        <w:t>собственника</w:t>
      </w:r>
      <w:r w:rsidRPr="00152085">
        <w:rPr>
          <w:spacing w:val="1"/>
        </w:rPr>
        <w:t xml:space="preserve"> </w:t>
      </w:r>
      <w:r w:rsidRPr="00152085">
        <w:t>рекламы</w:t>
      </w:r>
    </w:p>
    <w:p w:rsidR="002C5295" w:rsidRDefault="00152085" w:rsidP="00E05A63">
      <w:pPr>
        <w:pStyle w:val="39"/>
      </w:pPr>
      <w:bookmarkStart w:id="203" w:name="Статья_27._Контроль_за_использованием_зе"/>
      <w:bookmarkStart w:id="204" w:name="_bookmark39"/>
      <w:bookmarkStart w:id="205" w:name="_Toc158105980"/>
      <w:bookmarkEnd w:id="203"/>
      <w:bookmarkEnd w:id="204"/>
      <w:r w:rsidRPr="00152085">
        <w:t>Статья</w:t>
      </w:r>
      <w:r w:rsidRPr="00672464">
        <w:t xml:space="preserve"> </w:t>
      </w:r>
      <w:r w:rsidRPr="00152085">
        <w:t>3</w:t>
      </w:r>
      <w:r w:rsidR="00535ED5">
        <w:t>3</w:t>
      </w:r>
      <w:r w:rsidRPr="00152085">
        <w:t>.</w:t>
      </w:r>
      <w:r w:rsidRPr="00672464">
        <w:t xml:space="preserve"> </w:t>
      </w:r>
      <w:r w:rsidRPr="00152085">
        <w:t>Контроль</w:t>
      </w:r>
      <w:r w:rsidRPr="00672464">
        <w:t xml:space="preserve"> </w:t>
      </w:r>
      <w:r w:rsidRPr="00152085">
        <w:t>за</w:t>
      </w:r>
      <w:r w:rsidRPr="00672464">
        <w:t xml:space="preserve"> </w:t>
      </w:r>
      <w:r w:rsidRPr="00152085">
        <w:t>использованием</w:t>
      </w:r>
      <w:r w:rsidRPr="00672464">
        <w:t xml:space="preserve"> </w:t>
      </w:r>
      <w:r w:rsidRPr="00152085">
        <w:t>земельных</w:t>
      </w:r>
      <w:r w:rsidRPr="00672464">
        <w:t xml:space="preserve"> </w:t>
      </w:r>
      <w:r w:rsidRPr="00152085">
        <w:t>участков</w:t>
      </w:r>
      <w:r w:rsidRPr="00672464">
        <w:t xml:space="preserve"> </w:t>
      </w:r>
      <w:r w:rsidRPr="00152085">
        <w:t>и</w:t>
      </w:r>
      <w:r w:rsidRPr="00672464">
        <w:t xml:space="preserve"> </w:t>
      </w:r>
      <w:r w:rsidRPr="00152085">
        <w:t>объектов</w:t>
      </w:r>
      <w:bookmarkEnd w:id="205"/>
      <w:r w:rsidRPr="00672464">
        <w:t xml:space="preserve"> </w:t>
      </w:r>
    </w:p>
    <w:p w:rsidR="00152085" w:rsidRPr="00152085" w:rsidRDefault="00152085" w:rsidP="00E05A63">
      <w:pPr>
        <w:pStyle w:val="39"/>
      </w:pPr>
      <w:bookmarkStart w:id="206" w:name="_Toc158105981"/>
      <w:r w:rsidRPr="00672464">
        <w:t xml:space="preserve">капитального </w:t>
      </w:r>
      <w:r w:rsidRPr="00152085">
        <w:t>строительства</w:t>
      </w:r>
      <w:bookmarkEnd w:id="206"/>
      <w:r w:rsidRPr="00152085">
        <w:tab/>
      </w:r>
    </w:p>
    <w:p w:rsidR="00152085" w:rsidRPr="00152085" w:rsidRDefault="00152085" w:rsidP="00152085">
      <w:pPr>
        <w:pStyle w:val="ab"/>
        <w:widowControl w:val="0"/>
        <w:numPr>
          <w:ilvl w:val="0"/>
          <w:numId w:val="31"/>
        </w:numPr>
        <w:tabs>
          <w:tab w:val="left" w:pos="1276"/>
          <w:tab w:val="left" w:pos="2150"/>
        </w:tabs>
        <w:suppressAutoHyphens w:val="0"/>
        <w:autoSpaceDE w:val="0"/>
        <w:autoSpaceDN w:val="0"/>
        <w:spacing w:before="136"/>
        <w:ind w:left="0" w:right="852" w:firstLine="993"/>
        <w:jc w:val="both"/>
      </w:pPr>
      <w:r w:rsidRPr="00152085">
        <w:t>Контроль за использованием земельных участков и объектов капитального</w:t>
      </w:r>
      <w:r w:rsidRPr="00152085">
        <w:rPr>
          <w:spacing w:val="1"/>
        </w:rPr>
        <w:t xml:space="preserve"> </w:t>
      </w:r>
      <w:r w:rsidRPr="00152085">
        <w:t>строительства</w:t>
      </w:r>
      <w:r w:rsidRPr="00152085">
        <w:rPr>
          <w:spacing w:val="1"/>
        </w:rPr>
        <w:t xml:space="preserve"> </w:t>
      </w:r>
      <w:r w:rsidRPr="00152085">
        <w:t>осуществляют</w:t>
      </w:r>
      <w:r w:rsidRPr="00152085">
        <w:rPr>
          <w:spacing w:val="1"/>
        </w:rPr>
        <w:t xml:space="preserve"> </w:t>
      </w:r>
      <w:r w:rsidRPr="00152085">
        <w:t>должностные</w:t>
      </w:r>
      <w:r w:rsidRPr="00152085">
        <w:rPr>
          <w:spacing w:val="1"/>
        </w:rPr>
        <w:t xml:space="preserve"> </w:t>
      </w:r>
      <w:r w:rsidRPr="00152085">
        <w:t>лица</w:t>
      </w:r>
      <w:r w:rsidRPr="00152085">
        <w:rPr>
          <w:spacing w:val="1"/>
        </w:rPr>
        <w:t xml:space="preserve"> </w:t>
      </w:r>
      <w:r w:rsidRPr="00152085">
        <w:t>надзорных</w:t>
      </w:r>
      <w:r w:rsidRPr="00152085">
        <w:rPr>
          <w:spacing w:val="1"/>
        </w:rPr>
        <w:t xml:space="preserve"> </w:t>
      </w:r>
      <w:r w:rsidRPr="00152085">
        <w:t>и</w:t>
      </w:r>
      <w:r w:rsidRPr="00152085">
        <w:rPr>
          <w:spacing w:val="1"/>
        </w:rPr>
        <w:t xml:space="preserve"> </w:t>
      </w:r>
      <w:r w:rsidRPr="00152085">
        <w:t>контролирующих</w:t>
      </w:r>
      <w:r w:rsidRPr="00152085">
        <w:rPr>
          <w:spacing w:val="1"/>
        </w:rPr>
        <w:t xml:space="preserve"> </w:t>
      </w:r>
      <w:r w:rsidRPr="00152085">
        <w:t>органов,</w:t>
      </w:r>
      <w:r w:rsidRPr="00152085">
        <w:rPr>
          <w:spacing w:val="1"/>
        </w:rPr>
        <w:t xml:space="preserve"> </w:t>
      </w:r>
      <w:r w:rsidRPr="00152085">
        <w:t>которым</w:t>
      </w:r>
      <w:r w:rsidRPr="00152085">
        <w:rPr>
          <w:spacing w:val="1"/>
        </w:rPr>
        <w:t xml:space="preserve"> </w:t>
      </w:r>
      <w:r w:rsidRPr="00152085">
        <w:t>в</w:t>
      </w:r>
      <w:r w:rsidRPr="00152085">
        <w:rPr>
          <w:spacing w:val="1"/>
        </w:rPr>
        <w:t xml:space="preserve"> </w:t>
      </w:r>
      <w:r w:rsidRPr="00152085">
        <w:t>соответствии</w:t>
      </w:r>
      <w:r w:rsidRPr="00152085">
        <w:rPr>
          <w:spacing w:val="1"/>
        </w:rPr>
        <w:t xml:space="preserve"> </w:t>
      </w:r>
      <w:r w:rsidRPr="00152085">
        <w:t>с</w:t>
      </w:r>
      <w:r w:rsidRPr="00152085">
        <w:rPr>
          <w:spacing w:val="1"/>
        </w:rPr>
        <w:t xml:space="preserve"> </w:t>
      </w:r>
      <w:r w:rsidRPr="00152085">
        <w:t>законодательством</w:t>
      </w:r>
      <w:r w:rsidRPr="00152085">
        <w:rPr>
          <w:spacing w:val="1"/>
        </w:rPr>
        <w:t xml:space="preserve"> </w:t>
      </w:r>
      <w:r w:rsidRPr="00152085">
        <w:t>предоставлены</w:t>
      </w:r>
      <w:r w:rsidRPr="00152085">
        <w:rPr>
          <w:spacing w:val="1"/>
        </w:rPr>
        <w:t xml:space="preserve"> </w:t>
      </w:r>
      <w:r w:rsidRPr="00152085">
        <w:t>такие</w:t>
      </w:r>
      <w:r w:rsidRPr="00152085">
        <w:rPr>
          <w:spacing w:val="1"/>
        </w:rPr>
        <w:t xml:space="preserve"> </w:t>
      </w:r>
      <w:r w:rsidRPr="00152085">
        <w:lastRenderedPageBreak/>
        <w:t>полномочия.</w:t>
      </w:r>
    </w:p>
    <w:p w:rsidR="00152085" w:rsidRPr="00152085" w:rsidRDefault="00152085" w:rsidP="00152085">
      <w:pPr>
        <w:pStyle w:val="ab"/>
        <w:widowControl w:val="0"/>
        <w:numPr>
          <w:ilvl w:val="0"/>
          <w:numId w:val="31"/>
        </w:numPr>
        <w:tabs>
          <w:tab w:val="left" w:pos="1276"/>
          <w:tab w:val="left" w:pos="2131"/>
        </w:tabs>
        <w:suppressAutoHyphens w:val="0"/>
        <w:autoSpaceDE w:val="0"/>
        <w:autoSpaceDN w:val="0"/>
        <w:spacing w:before="4"/>
        <w:ind w:left="0" w:right="847" w:firstLine="993"/>
        <w:jc w:val="both"/>
      </w:pPr>
      <w:r w:rsidRPr="00152085">
        <w:t>Муниципальный</w:t>
      </w:r>
      <w:r w:rsidRPr="00152085">
        <w:rPr>
          <w:spacing w:val="1"/>
        </w:rPr>
        <w:t xml:space="preserve"> </w:t>
      </w:r>
      <w:r w:rsidRPr="00152085">
        <w:t>земельный</w:t>
      </w:r>
      <w:r w:rsidRPr="00152085">
        <w:rPr>
          <w:spacing w:val="1"/>
        </w:rPr>
        <w:t xml:space="preserve"> </w:t>
      </w:r>
      <w:r w:rsidRPr="00152085">
        <w:t>контроль</w:t>
      </w:r>
      <w:r w:rsidRPr="00152085">
        <w:rPr>
          <w:spacing w:val="1"/>
        </w:rPr>
        <w:t xml:space="preserve"> </w:t>
      </w:r>
      <w:r w:rsidRPr="00152085">
        <w:t>-</w:t>
      </w:r>
      <w:r w:rsidRPr="00152085">
        <w:rPr>
          <w:spacing w:val="1"/>
        </w:rPr>
        <w:t xml:space="preserve"> </w:t>
      </w:r>
      <w:r w:rsidRPr="00152085">
        <w:t>система</w:t>
      </w:r>
      <w:r w:rsidRPr="00152085">
        <w:rPr>
          <w:spacing w:val="1"/>
        </w:rPr>
        <w:t xml:space="preserve"> </w:t>
      </w:r>
      <w:r w:rsidRPr="00152085">
        <w:t>мер,</w:t>
      </w:r>
      <w:r w:rsidRPr="00152085">
        <w:rPr>
          <w:spacing w:val="1"/>
        </w:rPr>
        <w:t xml:space="preserve"> </w:t>
      </w:r>
      <w:r w:rsidRPr="00152085">
        <w:t>направленная</w:t>
      </w:r>
      <w:r w:rsidRPr="00152085">
        <w:rPr>
          <w:spacing w:val="1"/>
        </w:rPr>
        <w:t xml:space="preserve"> </w:t>
      </w:r>
      <w:r w:rsidRPr="00152085">
        <w:t>на</w:t>
      </w:r>
      <w:r w:rsidRPr="00152085">
        <w:rPr>
          <w:spacing w:val="1"/>
        </w:rPr>
        <w:t xml:space="preserve"> </w:t>
      </w:r>
      <w:r w:rsidRPr="00152085">
        <w:t>предотвращение, выявление и пресечение нарушений законодательства в области</w:t>
      </w:r>
      <w:r w:rsidRPr="00152085">
        <w:rPr>
          <w:spacing w:val="1"/>
        </w:rPr>
        <w:t xml:space="preserve"> </w:t>
      </w:r>
      <w:r w:rsidRPr="00152085">
        <w:t>охраны землепользования, обеспечения соблюдения субъектами хозяйственной и</w:t>
      </w:r>
      <w:r w:rsidRPr="00152085">
        <w:rPr>
          <w:spacing w:val="1"/>
        </w:rPr>
        <w:t xml:space="preserve"> </w:t>
      </w:r>
      <w:r w:rsidRPr="00152085">
        <w:t>иной</w:t>
      </w:r>
      <w:r w:rsidRPr="00152085">
        <w:rPr>
          <w:spacing w:val="1"/>
        </w:rPr>
        <w:t xml:space="preserve"> </w:t>
      </w:r>
      <w:r w:rsidRPr="00152085">
        <w:t>деятельности</w:t>
      </w:r>
      <w:r w:rsidRPr="00152085">
        <w:rPr>
          <w:spacing w:val="1"/>
        </w:rPr>
        <w:t xml:space="preserve"> </w:t>
      </w:r>
      <w:r w:rsidRPr="00152085">
        <w:t>требований,</w:t>
      </w:r>
      <w:r w:rsidRPr="00152085">
        <w:rPr>
          <w:spacing w:val="1"/>
        </w:rPr>
        <w:t xml:space="preserve"> </w:t>
      </w:r>
      <w:r w:rsidRPr="00152085">
        <w:t>в</w:t>
      </w:r>
      <w:r w:rsidRPr="00152085">
        <w:rPr>
          <w:spacing w:val="1"/>
        </w:rPr>
        <w:t xml:space="preserve"> </w:t>
      </w:r>
      <w:r w:rsidRPr="00152085">
        <w:t>том</w:t>
      </w:r>
      <w:r w:rsidRPr="00152085">
        <w:rPr>
          <w:spacing w:val="1"/>
        </w:rPr>
        <w:t xml:space="preserve"> </w:t>
      </w:r>
      <w:r w:rsidRPr="00152085">
        <w:t>числе</w:t>
      </w:r>
      <w:r w:rsidRPr="00152085">
        <w:rPr>
          <w:spacing w:val="1"/>
        </w:rPr>
        <w:t xml:space="preserve"> </w:t>
      </w:r>
      <w:r w:rsidRPr="00152085">
        <w:t>нормативов</w:t>
      </w:r>
      <w:r w:rsidRPr="00152085">
        <w:rPr>
          <w:spacing w:val="1"/>
        </w:rPr>
        <w:t xml:space="preserve"> </w:t>
      </w:r>
      <w:r w:rsidRPr="00152085">
        <w:t>и</w:t>
      </w:r>
      <w:r w:rsidRPr="00152085">
        <w:rPr>
          <w:spacing w:val="66"/>
        </w:rPr>
        <w:t xml:space="preserve"> </w:t>
      </w:r>
      <w:r w:rsidRPr="00152085">
        <w:t>нормативных</w:t>
      </w:r>
      <w:r w:rsidRPr="00152085">
        <w:rPr>
          <w:spacing w:val="1"/>
        </w:rPr>
        <w:t xml:space="preserve"> </w:t>
      </w:r>
      <w:r w:rsidRPr="00152085">
        <w:t>документов</w:t>
      </w:r>
      <w:r w:rsidRPr="00152085">
        <w:rPr>
          <w:spacing w:val="2"/>
        </w:rPr>
        <w:t xml:space="preserve"> </w:t>
      </w:r>
      <w:r w:rsidRPr="00152085">
        <w:t>в</w:t>
      </w:r>
      <w:r w:rsidRPr="00152085">
        <w:rPr>
          <w:spacing w:val="3"/>
        </w:rPr>
        <w:t xml:space="preserve"> </w:t>
      </w:r>
      <w:r w:rsidRPr="00152085">
        <w:t>области</w:t>
      </w:r>
      <w:r w:rsidRPr="00152085">
        <w:rPr>
          <w:spacing w:val="2"/>
        </w:rPr>
        <w:t xml:space="preserve"> </w:t>
      </w:r>
      <w:r w:rsidRPr="00152085">
        <w:t>охраны землепользования.</w:t>
      </w:r>
    </w:p>
    <w:p w:rsidR="00152085" w:rsidRPr="00152085" w:rsidRDefault="00152085" w:rsidP="00152085">
      <w:pPr>
        <w:pStyle w:val="ab"/>
        <w:widowControl w:val="0"/>
        <w:numPr>
          <w:ilvl w:val="0"/>
          <w:numId w:val="31"/>
        </w:numPr>
        <w:tabs>
          <w:tab w:val="left" w:pos="1276"/>
          <w:tab w:val="left" w:pos="2145"/>
        </w:tabs>
        <w:suppressAutoHyphens w:val="0"/>
        <w:autoSpaceDE w:val="0"/>
        <w:autoSpaceDN w:val="0"/>
        <w:ind w:left="0" w:right="842" w:firstLine="993"/>
        <w:jc w:val="both"/>
      </w:pPr>
      <w:r w:rsidRPr="00152085">
        <w:t>Муниципальный земельный контроль ведется для обеспечения соблюдения</w:t>
      </w:r>
      <w:r w:rsidRPr="00152085">
        <w:rPr>
          <w:spacing w:val="1"/>
        </w:rPr>
        <w:t xml:space="preserve"> </w:t>
      </w:r>
      <w:r w:rsidRPr="00152085">
        <w:t>всеми физическими и юридическими лицами требований нормативных правовых</w:t>
      </w:r>
      <w:r w:rsidRPr="00152085">
        <w:rPr>
          <w:spacing w:val="1"/>
        </w:rPr>
        <w:t xml:space="preserve"> </w:t>
      </w:r>
      <w:r w:rsidRPr="00152085">
        <w:t>актов</w:t>
      </w:r>
      <w:r w:rsidRPr="00152085">
        <w:rPr>
          <w:spacing w:val="1"/>
        </w:rPr>
        <w:t xml:space="preserve"> </w:t>
      </w:r>
      <w:r w:rsidRPr="00152085">
        <w:t>в</w:t>
      </w:r>
      <w:r w:rsidRPr="00152085">
        <w:rPr>
          <w:spacing w:val="1"/>
        </w:rPr>
        <w:t xml:space="preserve"> </w:t>
      </w:r>
      <w:r w:rsidRPr="00152085">
        <w:t>целях</w:t>
      </w:r>
      <w:r w:rsidRPr="00152085">
        <w:rPr>
          <w:spacing w:val="1"/>
        </w:rPr>
        <w:t xml:space="preserve"> </w:t>
      </w:r>
      <w:r w:rsidRPr="00152085">
        <w:t>эффективного</w:t>
      </w:r>
      <w:r w:rsidRPr="00152085">
        <w:rPr>
          <w:spacing w:val="1"/>
        </w:rPr>
        <w:t xml:space="preserve"> </w:t>
      </w:r>
      <w:r w:rsidRPr="00152085">
        <w:t>использования</w:t>
      </w:r>
      <w:r w:rsidRPr="00152085">
        <w:rPr>
          <w:spacing w:val="1"/>
        </w:rPr>
        <w:t xml:space="preserve"> </w:t>
      </w:r>
      <w:r w:rsidRPr="00152085">
        <w:t>земель,</w:t>
      </w:r>
      <w:r w:rsidRPr="00152085">
        <w:rPr>
          <w:spacing w:val="1"/>
        </w:rPr>
        <w:t xml:space="preserve"> </w:t>
      </w:r>
      <w:r w:rsidRPr="00152085">
        <w:t>защиты</w:t>
      </w:r>
      <w:r w:rsidRPr="00152085">
        <w:rPr>
          <w:spacing w:val="1"/>
        </w:rPr>
        <w:t xml:space="preserve"> </w:t>
      </w:r>
      <w:r w:rsidRPr="00152085">
        <w:t>государственных,</w:t>
      </w:r>
      <w:r w:rsidRPr="00152085">
        <w:rPr>
          <w:spacing w:val="1"/>
        </w:rPr>
        <w:t xml:space="preserve"> </w:t>
      </w:r>
      <w:r w:rsidRPr="00152085">
        <w:t>муниципальных и общественных интересов в сфере земельных правоотношений, а</w:t>
      </w:r>
      <w:r w:rsidRPr="00152085">
        <w:rPr>
          <w:spacing w:val="1"/>
        </w:rPr>
        <w:t xml:space="preserve"> </w:t>
      </w:r>
      <w:r w:rsidRPr="00152085">
        <w:t>также</w:t>
      </w:r>
      <w:r w:rsidRPr="00152085">
        <w:rPr>
          <w:spacing w:val="1"/>
        </w:rPr>
        <w:t xml:space="preserve"> </w:t>
      </w:r>
      <w:r w:rsidRPr="00152085">
        <w:t>конституционных</w:t>
      </w:r>
      <w:r w:rsidRPr="00152085">
        <w:rPr>
          <w:spacing w:val="1"/>
        </w:rPr>
        <w:t xml:space="preserve"> </w:t>
      </w:r>
      <w:r w:rsidRPr="00152085">
        <w:t>прав</w:t>
      </w:r>
      <w:r w:rsidRPr="00152085">
        <w:rPr>
          <w:spacing w:val="1"/>
        </w:rPr>
        <w:t xml:space="preserve"> </w:t>
      </w:r>
      <w:r w:rsidRPr="00152085">
        <w:t>граждан</w:t>
      </w:r>
      <w:r w:rsidRPr="00152085">
        <w:rPr>
          <w:spacing w:val="1"/>
        </w:rPr>
        <w:t xml:space="preserve"> </w:t>
      </w:r>
      <w:r w:rsidRPr="00152085">
        <w:t>и</w:t>
      </w:r>
      <w:r w:rsidRPr="00152085">
        <w:rPr>
          <w:spacing w:val="1"/>
        </w:rPr>
        <w:t xml:space="preserve"> </w:t>
      </w:r>
      <w:r w:rsidRPr="00152085">
        <w:t>юридических</w:t>
      </w:r>
      <w:r w:rsidRPr="00152085">
        <w:rPr>
          <w:spacing w:val="1"/>
        </w:rPr>
        <w:t xml:space="preserve"> </w:t>
      </w:r>
      <w:r w:rsidRPr="00152085">
        <w:t>лиц</w:t>
      </w:r>
      <w:r w:rsidRPr="00152085">
        <w:rPr>
          <w:spacing w:val="1"/>
        </w:rPr>
        <w:t xml:space="preserve"> </w:t>
      </w:r>
      <w:r w:rsidRPr="00152085">
        <w:t>на</w:t>
      </w:r>
      <w:r w:rsidRPr="00152085">
        <w:rPr>
          <w:spacing w:val="66"/>
        </w:rPr>
        <w:t xml:space="preserve"> </w:t>
      </w:r>
      <w:r w:rsidRPr="00152085">
        <w:t>землю,</w:t>
      </w:r>
      <w:r w:rsidRPr="00152085">
        <w:rPr>
          <w:spacing w:val="1"/>
        </w:rPr>
        <w:t xml:space="preserve"> </w:t>
      </w:r>
      <w:r w:rsidRPr="00152085">
        <w:t>осуществление</w:t>
      </w:r>
      <w:r w:rsidRPr="00152085">
        <w:rPr>
          <w:spacing w:val="1"/>
        </w:rPr>
        <w:t xml:space="preserve"> </w:t>
      </w:r>
      <w:r w:rsidRPr="00152085">
        <w:t>мероприятий</w:t>
      </w:r>
      <w:r w:rsidRPr="00152085">
        <w:rPr>
          <w:spacing w:val="1"/>
        </w:rPr>
        <w:t xml:space="preserve"> </w:t>
      </w:r>
      <w:r w:rsidRPr="00152085">
        <w:t>по</w:t>
      </w:r>
      <w:r w:rsidRPr="00152085">
        <w:rPr>
          <w:spacing w:val="1"/>
        </w:rPr>
        <w:t xml:space="preserve"> </w:t>
      </w:r>
      <w:r w:rsidRPr="00152085">
        <w:t>изучению</w:t>
      </w:r>
      <w:r w:rsidRPr="00152085">
        <w:rPr>
          <w:spacing w:val="1"/>
        </w:rPr>
        <w:t xml:space="preserve"> </w:t>
      </w:r>
      <w:r w:rsidRPr="00152085">
        <w:t>состояния</w:t>
      </w:r>
      <w:r w:rsidRPr="00152085">
        <w:rPr>
          <w:spacing w:val="1"/>
        </w:rPr>
        <w:t xml:space="preserve"> </w:t>
      </w:r>
      <w:r w:rsidRPr="00152085">
        <w:t>земель,</w:t>
      </w:r>
      <w:r w:rsidRPr="00152085">
        <w:rPr>
          <w:spacing w:val="1"/>
        </w:rPr>
        <w:t xml:space="preserve"> </w:t>
      </w:r>
      <w:r w:rsidRPr="00152085">
        <w:t>планированию</w:t>
      </w:r>
      <w:r w:rsidRPr="00152085">
        <w:rPr>
          <w:spacing w:val="1"/>
        </w:rPr>
        <w:t xml:space="preserve"> </w:t>
      </w:r>
      <w:r w:rsidRPr="00152085">
        <w:t>и</w:t>
      </w:r>
      <w:r w:rsidRPr="00152085">
        <w:rPr>
          <w:spacing w:val="1"/>
        </w:rPr>
        <w:t xml:space="preserve"> </w:t>
      </w:r>
      <w:r w:rsidRPr="00152085">
        <w:t>организации</w:t>
      </w:r>
      <w:r w:rsidRPr="00152085">
        <w:rPr>
          <w:spacing w:val="1"/>
        </w:rPr>
        <w:t xml:space="preserve"> </w:t>
      </w:r>
      <w:r w:rsidRPr="00152085">
        <w:t>рационального</w:t>
      </w:r>
      <w:r w:rsidRPr="00152085">
        <w:rPr>
          <w:spacing w:val="1"/>
        </w:rPr>
        <w:t xml:space="preserve"> </w:t>
      </w:r>
      <w:r w:rsidRPr="00152085">
        <w:t>использования</w:t>
      </w:r>
      <w:r w:rsidRPr="00152085">
        <w:rPr>
          <w:spacing w:val="1"/>
        </w:rPr>
        <w:t xml:space="preserve"> </w:t>
      </w:r>
      <w:r w:rsidRPr="00152085">
        <w:t>земель,</w:t>
      </w:r>
      <w:r w:rsidRPr="00152085">
        <w:rPr>
          <w:spacing w:val="1"/>
        </w:rPr>
        <w:t xml:space="preserve"> </w:t>
      </w:r>
      <w:r w:rsidRPr="00152085">
        <w:t>образованию</w:t>
      </w:r>
      <w:r w:rsidRPr="00152085">
        <w:rPr>
          <w:spacing w:val="1"/>
        </w:rPr>
        <w:t xml:space="preserve"> </w:t>
      </w:r>
      <w:r w:rsidRPr="00152085">
        <w:t>новых</w:t>
      </w:r>
      <w:r w:rsidRPr="00152085">
        <w:rPr>
          <w:spacing w:val="1"/>
        </w:rPr>
        <w:t xml:space="preserve"> </w:t>
      </w:r>
      <w:r w:rsidRPr="00152085">
        <w:t>и</w:t>
      </w:r>
      <w:r w:rsidRPr="00152085">
        <w:rPr>
          <w:spacing w:val="1"/>
        </w:rPr>
        <w:t xml:space="preserve"> </w:t>
      </w:r>
      <w:r w:rsidRPr="00152085">
        <w:t>упорядочению</w:t>
      </w:r>
      <w:r w:rsidRPr="00152085">
        <w:rPr>
          <w:spacing w:val="1"/>
        </w:rPr>
        <w:t xml:space="preserve"> </w:t>
      </w:r>
      <w:r w:rsidRPr="00152085">
        <w:t>существующих</w:t>
      </w:r>
      <w:r w:rsidRPr="00152085">
        <w:rPr>
          <w:spacing w:val="1"/>
        </w:rPr>
        <w:t xml:space="preserve"> </w:t>
      </w:r>
      <w:r w:rsidRPr="00152085">
        <w:t>объектов</w:t>
      </w:r>
      <w:r w:rsidRPr="00152085">
        <w:rPr>
          <w:spacing w:val="1"/>
        </w:rPr>
        <w:t xml:space="preserve"> </w:t>
      </w:r>
      <w:r w:rsidRPr="00152085">
        <w:t>землеустройства</w:t>
      </w:r>
      <w:r w:rsidRPr="00152085">
        <w:rPr>
          <w:spacing w:val="1"/>
        </w:rPr>
        <w:t xml:space="preserve"> </w:t>
      </w:r>
      <w:r w:rsidRPr="00152085">
        <w:t>и</w:t>
      </w:r>
      <w:r w:rsidRPr="00152085">
        <w:rPr>
          <w:spacing w:val="1"/>
        </w:rPr>
        <w:t xml:space="preserve"> </w:t>
      </w:r>
      <w:r w:rsidRPr="00152085">
        <w:t>установлению</w:t>
      </w:r>
      <w:r w:rsidRPr="00152085">
        <w:rPr>
          <w:spacing w:val="65"/>
        </w:rPr>
        <w:t xml:space="preserve"> </w:t>
      </w:r>
      <w:r w:rsidRPr="00152085">
        <w:t>их</w:t>
      </w:r>
      <w:r w:rsidRPr="00152085">
        <w:rPr>
          <w:spacing w:val="1"/>
        </w:rPr>
        <w:t xml:space="preserve"> </w:t>
      </w:r>
      <w:r w:rsidRPr="00152085">
        <w:t>границ</w:t>
      </w:r>
      <w:r w:rsidRPr="00152085">
        <w:rPr>
          <w:spacing w:val="1"/>
        </w:rPr>
        <w:t xml:space="preserve"> </w:t>
      </w:r>
      <w:r w:rsidRPr="00152085">
        <w:t>на</w:t>
      </w:r>
      <w:r w:rsidRPr="00152085">
        <w:rPr>
          <w:spacing w:val="1"/>
        </w:rPr>
        <w:t xml:space="preserve"> </w:t>
      </w:r>
      <w:r w:rsidRPr="00152085">
        <w:t>местности</w:t>
      </w:r>
      <w:r w:rsidRPr="00152085">
        <w:rPr>
          <w:spacing w:val="2"/>
        </w:rPr>
        <w:t xml:space="preserve"> </w:t>
      </w:r>
      <w:r w:rsidRPr="00152085">
        <w:t>(территориальное</w:t>
      </w:r>
      <w:r w:rsidRPr="00152085">
        <w:rPr>
          <w:spacing w:val="1"/>
        </w:rPr>
        <w:t xml:space="preserve"> </w:t>
      </w:r>
      <w:r w:rsidRPr="00152085">
        <w:t>землеустройство).</w:t>
      </w:r>
    </w:p>
    <w:p w:rsidR="00152085" w:rsidRDefault="00152085" w:rsidP="00152085">
      <w:pPr>
        <w:pStyle w:val="ab"/>
        <w:widowControl w:val="0"/>
        <w:tabs>
          <w:tab w:val="left" w:pos="2198"/>
        </w:tabs>
        <w:suppressAutoHyphens w:val="0"/>
        <w:autoSpaceDE w:val="0"/>
        <w:autoSpaceDN w:val="0"/>
        <w:ind w:left="993" w:right="855"/>
        <w:jc w:val="both"/>
      </w:pPr>
    </w:p>
    <w:p w:rsidR="00152085" w:rsidRPr="00152085" w:rsidRDefault="00152085" w:rsidP="00152085">
      <w:pPr>
        <w:pStyle w:val="ab"/>
        <w:widowControl w:val="0"/>
        <w:tabs>
          <w:tab w:val="left" w:pos="2198"/>
        </w:tabs>
        <w:suppressAutoHyphens w:val="0"/>
        <w:autoSpaceDE w:val="0"/>
        <w:autoSpaceDN w:val="0"/>
        <w:ind w:left="993" w:right="855"/>
        <w:jc w:val="both"/>
      </w:pPr>
    </w:p>
    <w:p w:rsidR="005164D2" w:rsidRPr="005164D2" w:rsidRDefault="005164D2" w:rsidP="005164D2">
      <w:pPr>
        <w:pStyle w:val="a8"/>
        <w:tabs>
          <w:tab w:val="left" w:pos="1134"/>
          <w:tab w:val="left" w:pos="1276"/>
        </w:tabs>
        <w:ind w:right="854" w:firstLine="993"/>
      </w:pPr>
    </w:p>
    <w:p w:rsidR="005164D2" w:rsidRPr="005164D2" w:rsidRDefault="005164D2" w:rsidP="005164D2">
      <w:pPr>
        <w:pStyle w:val="ab"/>
        <w:widowControl w:val="0"/>
        <w:tabs>
          <w:tab w:val="left" w:pos="1134"/>
          <w:tab w:val="left" w:pos="2178"/>
        </w:tabs>
        <w:suppressAutoHyphens w:val="0"/>
        <w:autoSpaceDE w:val="0"/>
        <w:autoSpaceDN w:val="0"/>
        <w:ind w:left="993" w:right="847"/>
        <w:jc w:val="both"/>
      </w:pPr>
    </w:p>
    <w:p w:rsidR="00BF698F" w:rsidRPr="005164D2" w:rsidRDefault="00BF698F" w:rsidP="005164D2">
      <w:pPr>
        <w:pStyle w:val="ab"/>
        <w:widowControl w:val="0"/>
        <w:tabs>
          <w:tab w:val="left" w:pos="1134"/>
          <w:tab w:val="left" w:pos="2332"/>
        </w:tabs>
        <w:suppressAutoHyphens w:val="0"/>
        <w:autoSpaceDE w:val="0"/>
        <w:autoSpaceDN w:val="0"/>
        <w:ind w:left="0" w:right="846" w:firstLine="993"/>
        <w:jc w:val="both"/>
        <w:rPr>
          <w:sz w:val="26"/>
        </w:rPr>
      </w:pPr>
    </w:p>
    <w:p w:rsidR="00BF698F" w:rsidRPr="00BF698F" w:rsidRDefault="00BF698F" w:rsidP="00BF698F">
      <w:pPr>
        <w:pStyle w:val="a8"/>
        <w:tabs>
          <w:tab w:val="left" w:pos="1134"/>
        </w:tabs>
        <w:spacing w:line="296" w:lineRule="exact"/>
        <w:ind w:left="-142" w:firstLine="993"/>
      </w:pPr>
    </w:p>
    <w:p w:rsidR="007F5C2E" w:rsidRPr="003B198F" w:rsidRDefault="007F5C2E" w:rsidP="00506E09">
      <w:pPr>
        <w:widowControl w:val="0"/>
        <w:autoSpaceDE w:val="0"/>
        <w:ind w:firstLine="709"/>
        <w:contextualSpacing/>
        <w:jc w:val="both"/>
        <w:rPr>
          <w:rFonts w:ascii="Arial" w:hAnsi="Arial" w:cs="Arial"/>
          <w:sz w:val="22"/>
          <w:szCs w:val="22"/>
        </w:rPr>
      </w:pPr>
      <w:bookmarkStart w:id="207" w:name="_Toc364069274"/>
      <w:bookmarkEnd w:id="207"/>
    </w:p>
    <w:sectPr w:rsidR="007F5C2E" w:rsidRPr="003B198F" w:rsidSect="00672464">
      <w:pgSz w:w="11905" w:h="16837" w:code="9"/>
      <w:pgMar w:top="397" w:right="851" w:bottom="295" w:left="1134"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C09" w:rsidRDefault="00457C09">
      <w:r>
        <w:separator/>
      </w:r>
    </w:p>
  </w:endnote>
  <w:endnote w:type="continuationSeparator" w:id="0">
    <w:p w:rsidR="00457C09" w:rsidRDefault="0045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ET">
    <w:panose1 w:val="00000000000000000000"/>
    <w:charset w:val="00"/>
    <w:family w:val="auto"/>
    <w:notTrueType/>
    <w:pitch w:val="default"/>
    <w:sig w:usb0="00000003" w:usb1="00000000" w:usb2="00000000" w:usb3="00000000" w:csb0="00000001" w:csb1="00000000"/>
  </w:font>
  <w:font w:name="Peterburg">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tsans">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sig w:usb0="00000201" w:usb1="00000000" w:usb2="00000000" w:usb3="00000000" w:csb0="00000004"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9735924"/>
      <w:docPartObj>
        <w:docPartGallery w:val="Page Numbers (Bottom of Page)"/>
        <w:docPartUnique/>
      </w:docPartObj>
    </w:sdtPr>
    <w:sdtEndPr/>
    <w:sdtContent>
      <w:p w:rsidR="00C55135" w:rsidRDefault="00C55135">
        <w:pPr>
          <w:pStyle w:val="ae"/>
          <w:jc w:val="right"/>
        </w:pPr>
        <w:r>
          <w:rPr>
            <w:noProof/>
          </w:rPr>
          <w:fldChar w:fldCharType="begin"/>
        </w:r>
        <w:r>
          <w:rPr>
            <w:noProof/>
          </w:rPr>
          <w:instrText>PAGE   \* MERGEFORMAT</w:instrText>
        </w:r>
        <w:r>
          <w:rPr>
            <w:noProof/>
          </w:rPr>
          <w:fldChar w:fldCharType="separate"/>
        </w:r>
        <w:r w:rsidR="00A81BBD">
          <w:rPr>
            <w:noProof/>
          </w:rPr>
          <w:t>2</w:t>
        </w:r>
        <w:r>
          <w:rPr>
            <w:noProof/>
          </w:rPr>
          <w:fldChar w:fldCharType="end"/>
        </w:r>
      </w:p>
    </w:sdtContent>
  </w:sdt>
  <w:p w:rsidR="00C55135" w:rsidRDefault="00C5513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203456"/>
      <w:docPartObj>
        <w:docPartGallery w:val="Page Numbers (Bottom of Page)"/>
        <w:docPartUnique/>
      </w:docPartObj>
    </w:sdtPr>
    <w:sdtEndPr/>
    <w:sdtContent>
      <w:p w:rsidR="00C55135" w:rsidRDefault="00C55135">
        <w:pPr>
          <w:pStyle w:val="ae"/>
          <w:jc w:val="right"/>
        </w:pPr>
        <w:r>
          <w:t>2</w:t>
        </w:r>
      </w:p>
    </w:sdtContent>
  </w:sdt>
  <w:p w:rsidR="00C55135" w:rsidRDefault="00C5513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C09" w:rsidRDefault="00457C09">
      <w:r>
        <w:separator/>
      </w:r>
    </w:p>
  </w:footnote>
  <w:footnote w:type="continuationSeparator" w:id="0">
    <w:p w:rsidR="00457C09" w:rsidRDefault="00457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135" w:rsidRDefault="00457C09">
    <w:pPr>
      <w:pStyle w:val="ad"/>
    </w:pPr>
    <w:r>
      <w:rPr>
        <w:noProof/>
        <w:lang w:eastAsia="ru-RU"/>
      </w:rPr>
      <w:pict>
        <v:rect id="Rectangle 3" o:spid="_x0000_s2050" style="position:absolute;margin-left:-5.1pt;margin-top:-13.4pt;width:524.4pt;height:807.85pt;z-index:-2516592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" fill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135" w:rsidRDefault="00457C09">
    <w:pPr>
      <w:pStyle w:val="ad"/>
    </w:pPr>
    <w:r>
      <w:rPr>
        <w:noProof/>
        <w:lang w:eastAsia="ru-RU"/>
      </w:rPr>
      <w:pict>
        <v:rect id="Rectangle 2" o:spid="_x0000_s2049" style="position:absolute;margin-left:-3.3pt;margin-top:-12.15pt;width:524.4pt;height:807.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" filled="f" fillcolor="#4bacc6" strokecolor="#17365d" strokeweight="3.5pt">
          <v:stroke linestyle="thickThin"/>
          <v:shadow color="#205867" opacity=".5" offset="1pt"/>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135" w:rsidRDefault="00C55135">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135" w:rsidRDefault="00C5513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1310963E"/>
    <w:lvl w:ilvl="0">
      <w:start w:val="1"/>
      <w:numFmt w:val="bullet"/>
      <w:pStyle w:val="4"/>
      <w:lvlText w:val=""/>
      <w:lvlJc w:val="left"/>
      <w:pPr>
        <w:tabs>
          <w:tab w:val="num" w:pos="1122"/>
        </w:tabs>
        <w:ind w:left="1122" w:hanging="360"/>
      </w:pPr>
      <w:rPr>
        <w:rFonts w:ascii="Symbol" w:hAnsi="Symbol" w:hint="default"/>
      </w:rPr>
    </w:lvl>
  </w:abstractNum>
  <w:abstractNum w:abstractNumId="1" w15:restartNumberingAfterBreak="0">
    <w:nsid w:val="FFFFFF89"/>
    <w:multiLevelType w:val="singleLevel"/>
    <w:tmpl w:val="B9A695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585" w:hanging="360"/>
      </w:pPr>
      <w:rPr>
        <w:rFonts w:ascii="Courier New" w:hAnsi="Courier New"/>
      </w:rPr>
    </w:lvl>
  </w:abstractNum>
  <w:abstractNum w:abstractNumId="3" w15:restartNumberingAfterBreak="0">
    <w:nsid w:val="00000003"/>
    <w:multiLevelType w:val="multilevel"/>
    <w:tmpl w:val="00000003"/>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5"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6"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7"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8" w15:restartNumberingAfterBreak="0">
    <w:nsid w:val="01B24454"/>
    <w:multiLevelType w:val="hybridMultilevel"/>
    <w:tmpl w:val="126E6E38"/>
    <w:lvl w:ilvl="0" w:tplc="FB28EF6E">
      <w:start w:val="1"/>
      <w:numFmt w:val="decimal"/>
      <w:lvlText w:val="%1)"/>
      <w:lvlJc w:val="left"/>
      <w:pPr>
        <w:ind w:left="1299" w:hanging="562"/>
      </w:pPr>
      <w:rPr>
        <w:rFonts w:ascii="Times New Roman" w:eastAsia="Times New Roman" w:hAnsi="Times New Roman" w:cs="Times New Roman" w:hint="default"/>
        <w:b w:val="0"/>
        <w:bCs w:val="0"/>
        <w:i w:val="0"/>
        <w:iCs w:val="0"/>
        <w:w w:val="99"/>
        <w:sz w:val="26"/>
        <w:szCs w:val="26"/>
        <w:lang w:val="en-US" w:eastAsia="en-US" w:bidi="ar-SA"/>
      </w:rPr>
    </w:lvl>
    <w:lvl w:ilvl="1" w:tplc="E2E06AFE">
      <w:numFmt w:val="bullet"/>
      <w:lvlText w:val="•"/>
      <w:lvlJc w:val="left"/>
      <w:pPr>
        <w:ind w:left="2320" w:hanging="562"/>
      </w:pPr>
      <w:rPr>
        <w:lang w:val="en-US" w:eastAsia="en-US" w:bidi="ar-SA"/>
      </w:rPr>
    </w:lvl>
    <w:lvl w:ilvl="2" w:tplc="F01A9840">
      <w:numFmt w:val="bullet"/>
      <w:lvlText w:val="•"/>
      <w:lvlJc w:val="left"/>
      <w:pPr>
        <w:ind w:left="3340" w:hanging="562"/>
      </w:pPr>
      <w:rPr>
        <w:lang w:val="en-US" w:eastAsia="en-US" w:bidi="ar-SA"/>
      </w:rPr>
    </w:lvl>
    <w:lvl w:ilvl="3" w:tplc="4E52FE1C">
      <w:numFmt w:val="bullet"/>
      <w:lvlText w:val="•"/>
      <w:lvlJc w:val="left"/>
      <w:pPr>
        <w:ind w:left="4361" w:hanging="562"/>
      </w:pPr>
      <w:rPr>
        <w:lang w:val="en-US" w:eastAsia="en-US" w:bidi="ar-SA"/>
      </w:rPr>
    </w:lvl>
    <w:lvl w:ilvl="4" w:tplc="1A941930">
      <w:numFmt w:val="bullet"/>
      <w:lvlText w:val="•"/>
      <w:lvlJc w:val="left"/>
      <w:pPr>
        <w:ind w:left="5381" w:hanging="562"/>
      </w:pPr>
      <w:rPr>
        <w:lang w:val="en-US" w:eastAsia="en-US" w:bidi="ar-SA"/>
      </w:rPr>
    </w:lvl>
    <w:lvl w:ilvl="5" w:tplc="BFB6281C">
      <w:numFmt w:val="bullet"/>
      <w:lvlText w:val="•"/>
      <w:lvlJc w:val="left"/>
      <w:pPr>
        <w:ind w:left="6402" w:hanging="562"/>
      </w:pPr>
      <w:rPr>
        <w:lang w:val="en-US" w:eastAsia="en-US" w:bidi="ar-SA"/>
      </w:rPr>
    </w:lvl>
    <w:lvl w:ilvl="6" w:tplc="02B88F56">
      <w:numFmt w:val="bullet"/>
      <w:lvlText w:val="•"/>
      <w:lvlJc w:val="left"/>
      <w:pPr>
        <w:ind w:left="7422" w:hanging="562"/>
      </w:pPr>
      <w:rPr>
        <w:lang w:val="en-US" w:eastAsia="en-US" w:bidi="ar-SA"/>
      </w:rPr>
    </w:lvl>
    <w:lvl w:ilvl="7" w:tplc="76867900">
      <w:numFmt w:val="bullet"/>
      <w:lvlText w:val="•"/>
      <w:lvlJc w:val="left"/>
      <w:pPr>
        <w:ind w:left="8442" w:hanging="562"/>
      </w:pPr>
      <w:rPr>
        <w:lang w:val="en-US" w:eastAsia="en-US" w:bidi="ar-SA"/>
      </w:rPr>
    </w:lvl>
    <w:lvl w:ilvl="8" w:tplc="62C6B2EC">
      <w:numFmt w:val="bullet"/>
      <w:lvlText w:val="•"/>
      <w:lvlJc w:val="left"/>
      <w:pPr>
        <w:ind w:left="9463" w:hanging="562"/>
      </w:pPr>
      <w:rPr>
        <w:lang w:val="en-US" w:eastAsia="en-US" w:bidi="ar-SA"/>
      </w:rPr>
    </w:lvl>
  </w:abstractNum>
  <w:abstractNum w:abstractNumId="9" w15:restartNumberingAfterBreak="0">
    <w:nsid w:val="025516C2"/>
    <w:multiLevelType w:val="hybridMultilevel"/>
    <w:tmpl w:val="86BC76D0"/>
    <w:lvl w:ilvl="0" w:tplc="84A8C94C">
      <w:start w:val="1"/>
      <w:numFmt w:val="decimal"/>
      <w:lvlText w:val="%1)"/>
      <w:lvlJc w:val="left"/>
      <w:pPr>
        <w:ind w:left="1299" w:hanging="360"/>
      </w:pPr>
      <w:rPr>
        <w:rFonts w:ascii="Times New Roman" w:eastAsia="Times New Roman" w:hAnsi="Times New Roman" w:cs="Times New Roman" w:hint="default"/>
        <w:b w:val="0"/>
        <w:bCs w:val="0"/>
        <w:i w:val="0"/>
        <w:iCs w:val="0"/>
        <w:w w:val="99"/>
        <w:sz w:val="26"/>
        <w:szCs w:val="26"/>
        <w:lang w:val="en-US" w:eastAsia="en-US" w:bidi="ar-SA"/>
      </w:rPr>
    </w:lvl>
    <w:lvl w:ilvl="1" w:tplc="E422889A">
      <w:numFmt w:val="bullet"/>
      <w:lvlText w:val="•"/>
      <w:lvlJc w:val="left"/>
      <w:pPr>
        <w:ind w:left="2320" w:hanging="360"/>
      </w:pPr>
      <w:rPr>
        <w:lang w:val="en-US" w:eastAsia="en-US" w:bidi="ar-SA"/>
      </w:rPr>
    </w:lvl>
    <w:lvl w:ilvl="2" w:tplc="FE6AD22C">
      <w:numFmt w:val="bullet"/>
      <w:lvlText w:val="•"/>
      <w:lvlJc w:val="left"/>
      <w:pPr>
        <w:ind w:left="3340" w:hanging="360"/>
      </w:pPr>
      <w:rPr>
        <w:lang w:val="en-US" w:eastAsia="en-US" w:bidi="ar-SA"/>
      </w:rPr>
    </w:lvl>
    <w:lvl w:ilvl="3" w:tplc="5DD08A56">
      <w:numFmt w:val="bullet"/>
      <w:lvlText w:val="•"/>
      <w:lvlJc w:val="left"/>
      <w:pPr>
        <w:ind w:left="4361" w:hanging="360"/>
      </w:pPr>
      <w:rPr>
        <w:lang w:val="en-US" w:eastAsia="en-US" w:bidi="ar-SA"/>
      </w:rPr>
    </w:lvl>
    <w:lvl w:ilvl="4" w:tplc="846810DC">
      <w:numFmt w:val="bullet"/>
      <w:lvlText w:val="•"/>
      <w:lvlJc w:val="left"/>
      <w:pPr>
        <w:ind w:left="5381" w:hanging="360"/>
      </w:pPr>
      <w:rPr>
        <w:lang w:val="en-US" w:eastAsia="en-US" w:bidi="ar-SA"/>
      </w:rPr>
    </w:lvl>
    <w:lvl w:ilvl="5" w:tplc="4D44C0C0">
      <w:numFmt w:val="bullet"/>
      <w:lvlText w:val="•"/>
      <w:lvlJc w:val="left"/>
      <w:pPr>
        <w:ind w:left="6402" w:hanging="360"/>
      </w:pPr>
      <w:rPr>
        <w:lang w:val="en-US" w:eastAsia="en-US" w:bidi="ar-SA"/>
      </w:rPr>
    </w:lvl>
    <w:lvl w:ilvl="6" w:tplc="14F44C88">
      <w:numFmt w:val="bullet"/>
      <w:lvlText w:val="•"/>
      <w:lvlJc w:val="left"/>
      <w:pPr>
        <w:ind w:left="7422" w:hanging="360"/>
      </w:pPr>
      <w:rPr>
        <w:lang w:val="en-US" w:eastAsia="en-US" w:bidi="ar-SA"/>
      </w:rPr>
    </w:lvl>
    <w:lvl w:ilvl="7" w:tplc="52AC2120">
      <w:numFmt w:val="bullet"/>
      <w:lvlText w:val="•"/>
      <w:lvlJc w:val="left"/>
      <w:pPr>
        <w:ind w:left="8442" w:hanging="360"/>
      </w:pPr>
      <w:rPr>
        <w:lang w:val="en-US" w:eastAsia="en-US" w:bidi="ar-SA"/>
      </w:rPr>
    </w:lvl>
    <w:lvl w:ilvl="8" w:tplc="2B48D31A">
      <w:numFmt w:val="bullet"/>
      <w:lvlText w:val="•"/>
      <w:lvlJc w:val="left"/>
      <w:pPr>
        <w:ind w:left="9463" w:hanging="360"/>
      </w:pPr>
      <w:rPr>
        <w:lang w:val="en-US" w:eastAsia="en-US" w:bidi="ar-SA"/>
      </w:rPr>
    </w:lvl>
  </w:abstractNum>
  <w:abstractNum w:abstractNumId="10" w15:restartNumberingAfterBreak="0">
    <w:nsid w:val="056C1F04"/>
    <w:multiLevelType w:val="hybridMultilevel"/>
    <w:tmpl w:val="C220C5FE"/>
    <w:lvl w:ilvl="0" w:tplc="33883004">
      <w:start w:val="1"/>
      <w:numFmt w:val="decimal"/>
      <w:pStyle w:val="BodyText22"/>
      <w:lvlText w:val="%1."/>
      <w:lvlJc w:val="left"/>
      <w:pPr>
        <w:ind w:left="15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722AD7"/>
    <w:multiLevelType w:val="hybridMultilevel"/>
    <w:tmpl w:val="70F85F4E"/>
    <w:lvl w:ilvl="0" w:tplc="A8823264">
      <w:start w:val="1"/>
      <w:numFmt w:val="decimal"/>
      <w:lvlText w:val="%1."/>
      <w:lvlJc w:val="left"/>
      <w:pPr>
        <w:ind w:left="1299" w:hanging="360"/>
      </w:pPr>
      <w:rPr>
        <w:rFonts w:ascii="Times New Roman" w:eastAsia="Times New Roman" w:hAnsi="Times New Roman" w:cs="Times New Roman" w:hint="default"/>
        <w:b w:val="0"/>
        <w:bCs w:val="0"/>
        <w:i w:val="0"/>
        <w:iCs w:val="0"/>
        <w:w w:val="99"/>
        <w:sz w:val="26"/>
        <w:szCs w:val="26"/>
        <w:lang w:val="en-US" w:eastAsia="en-US" w:bidi="ar-SA"/>
      </w:rPr>
    </w:lvl>
    <w:lvl w:ilvl="1" w:tplc="86F2921C">
      <w:numFmt w:val="bullet"/>
      <w:lvlText w:val="•"/>
      <w:lvlJc w:val="left"/>
      <w:pPr>
        <w:ind w:left="2320" w:hanging="360"/>
      </w:pPr>
      <w:rPr>
        <w:lang w:val="en-US" w:eastAsia="en-US" w:bidi="ar-SA"/>
      </w:rPr>
    </w:lvl>
    <w:lvl w:ilvl="2" w:tplc="AAA27E84">
      <w:numFmt w:val="bullet"/>
      <w:lvlText w:val="•"/>
      <w:lvlJc w:val="left"/>
      <w:pPr>
        <w:ind w:left="3340" w:hanging="360"/>
      </w:pPr>
      <w:rPr>
        <w:lang w:val="en-US" w:eastAsia="en-US" w:bidi="ar-SA"/>
      </w:rPr>
    </w:lvl>
    <w:lvl w:ilvl="3" w:tplc="0F10338E">
      <w:numFmt w:val="bullet"/>
      <w:lvlText w:val="•"/>
      <w:lvlJc w:val="left"/>
      <w:pPr>
        <w:ind w:left="4361" w:hanging="360"/>
      </w:pPr>
      <w:rPr>
        <w:lang w:val="en-US" w:eastAsia="en-US" w:bidi="ar-SA"/>
      </w:rPr>
    </w:lvl>
    <w:lvl w:ilvl="4" w:tplc="22081262">
      <w:numFmt w:val="bullet"/>
      <w:lvlText w:val="•"/>
      <w:lvlJc w:val="left"/>
      <w:pPr>
        <w:ind w:left="5381" w:hanging="360"/>
      </w:pPr>
      <w:rPr>
        <w:lang w:val="en-US" w:eastAsia="en-US" w:bidi="ar-SA"/>
      </w:rPr>
    </w:lvl>
    <w:lvl w:ilvl="5" w:tplc="9ECA3CDE">
      <w:numFmt w:val="bullet"/>
      <w:lvlText w:val="•"/>
      <w:lvlJc w:val="left"/>
      <w:pPr>
        <w:ind w:left="6402" w:hanging="360"/>
      </w:pPr>
      <w:rPr>
        <w:lang w:val="en-US" w:eastAsia="en-US" w:bidi="ar-SA"/>
      </w:rPr>
    </w:lvl>
    <w:lvl w:ilvl="6" w:tplc="623E4310">
      <w:numFmt w:val="bullet"/>
      <w:lvlText w:val="•"/>
      <w:lvlJc w:val="left"/>
      <w:pPr>
        <w:ind w:left="7422" w:hanging="360"/>
      </w:pPr>
      <w:rPr>
        <w:lang w:val="en-US" w:eastAsia="en-US" w:bidi="ar-SA"/>
      </w:rPr>
    </w:lvl>
    <w:lvl w:ilvl="7" w:tplc="43846BE8">
      <w:numFmt w:val="bullet"/>
      <w:lvlText w:val="•"/>
      <w:lvlJc w:val="left"/>
      <w:pPr>
        <w:ind w:left="8442" w:hanging="360"/>
      </w:pPr>
      <w:rPr>
        <w:lang w:val="en-US" w:eastAsia="en-US" w:bidi="ar-SA"/>
      </w:rPr>
    </w:lvl>
    <w:lvl w:ilvl="8" w:tplc="1CE60472">
      <w:numFmt w:val="bullet"/>
      <w:lvlText w:val="•"/>
      <w:lvlJc w:val="left"/>
      <w:pPr>
        <w:ind w:left="9463" w:hanging="360"/>
      </w:pPr>
      <w:rPr>
        <w:lang w:val="en-US" w:eastAsia="en-US" w:bidi="ar-SA"/>
      </w:rPr>
    </w:lvl>
  </w:abstractNum>
  <w:abstractNum w:abstractNumId="12" w15:restartNumberingAfterBreak="0">
    <w:nsid w:val="0E4637D1"/>
    <w:multiLevelType w:val="hybridMultilevel"/>
    <w:tmpl w:val="518CC7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BC1207"/>
    <w:multiLevelType w:val="hybridMultilevel"/>
    <w:tmpl w:val="70DAFF68"/>
    <w:lvl w:ilvl="0" w:tplc="E19228E6">
      <w:start w:val="1"/>
      <w:numFmt w:val="decimal"/>
      <w:lvlText w:val="%1)"/>
      <w:lvlJc w:val="left"/>
      <w:pPr>
        <w:ind w:left="1299" w:hanging="423"/>
      </w:pPr>
      <w:rPr>
        <w:rFonts w:ascii="Times New Roman" w:eastAsia="Times New Roman" w:hAnsi="Times New Roman" w:cs="Times New Roman" w:hint="default"/>
        <w:b w:val="0"/>
        <w:bCs w:val="0"/>
        <w:i w:val="0"/>
        <w:iCs w:val="0"/>
        <w:w w:val="99"/>
        <w:sz w:val="26"/>
        <w:szCs w:val="26"/>
        <w:lang w:val="en-US" w:eastAsia="en-US" w:bidi="ar-SA"/>
      </w:rPr>
    </w:lvl>
    <w:lvl w:ilvl="1" w:tplc="80104B2E">
      <w:numFmt w:val="bullet"/>
      <w:lvlText w:val="•"/>
      <w:lvlJc w:val="left"/>
      <w:pPr>
        <w:ind w:left="2320" w:hanging="423"/>
      </w:pPr>
      <w:rPr>
        <w:lang w:val="en-US" w:eastAsia="en-US" w:bidi="ar-SA"/>
      </w:rPr>
    </w:lvl>
    <w:lvl w:ilvl="2" w:tplc="8D3837EC">
      <w:numFmt w:val="bullet"/>
      <w:lvlText w:val="•"/>
      <w:lvlJc w:val="left"/>
      <w:pPr>
        <w:ind w:left="3340" w:hanging="423"/>
      </w:pPr>
      <w:rPr>
        <w:lang w:val="en-US" w:eastAsia="en-US" w:bidi="ar-SA"/>
      </w:rPr>
    </w:lvl>
    <w:lvl w:ilvl="3" w:tplc="B948A8E2">
      <w:numFmt w:val="bullet"/>
      <w:lvlText w:val="•"/>
      <w:lvlJc w:val="left"/>
      <w:pPr>
        <w:ind w:left="4361" w:hanging="423"/>
      </w:pPr>
      <w:rPr>
        <w:lang w:val="en-US" w:eastAsia="en-US" w:bidi="ar-SA"/>
      </w:rPr>
    </w:lvl>
    <w:lvl w:ilvl="4" w:tplc="50505CDC">
      <w:numFmt w:val="bullet"/>
      <w:lvlText w:val="•"/>
      <w:lvlJc w:val="left"/>
      <w:pPr>
        <w:ind w:left="5381" w:hanging="423"/>
      </w:pPr>
      <w:rPr>
        <w:lang w:val="en-US" w:eastAsia="en-US" w:bidi="ar-SA"/>
      </w:rPr>
    </w:lvl>
    <w:lvl w:ilvl="5" w:tplc="B866CAAE">
      <w:numFmt w:val="bullet"/>
      <w:lvlText w:val="•"/>
      <w:lvlJc w:val="left"/>
      <w:pPr>
        <w:ind w:left="6402" w:hanging="423"/>
      </w:pPr>
      <w:rPr>
        <w:lang w:val="en-US" w:eastAsia="en-US" w:bidi="ar-SA"/>
      </w:rPr>
    </w:lvl>
    <w:lvl w:ilvl="6" w:tplc="EC143D2C">
      <w:numFmt w:val="bullet"/>
      <w:lvlText w:val="•"/>
      <w:lvlJc w:val="left"/>
      <w:pPr>
        <w:ind w:left="7422" w:hanging="423"/>
      </w:pPr>
      <w:rPr>
        <w:lang w:val="en-US" w:eastAsia="en-US" w:bidi="ar-SA"/>
      </w:rPr>
    </w:lvl>
    <w:lvl w:ilvl="7" w:tplc="2970323C">
      <w:numFmt w:val="bullet"/>
      <w:lvlText w:val="•"/>
      <w:lvlJc w:val="left"/>
      <w:pPr>
        <w:ind w:left="8442" w:hanging="423"/>
      </w:pPr>
      <w:rPr>
        <w:lang w:val="en-US" w:eastAsia="en-US" w:bidi="ar-SA"/>
      </w:rPr>
    </w:lvl>
    <w:lvl w:ilvl="8" w:tplc="9BE89F9A">
      <w:numFmt w:val="bullet"/>
      <w:lvlText w:val="•"/>
      <w:lvlJc w:val="left"/>
      <w:pPr>
        <w:ind w:left="9463" w:hanging="423"/>
      </w:pPr>
      <w:rPr>
        <w:lang w:val="en-US" w:eastAsia="en-US" w:bidi="ar-SA"/>
      </w:rPr>
    </w:lvl>
  </w:abstractNum>
  <w:abstractNum w:abstractNumId="14" w15:restartNumberingAfterBreak="0">
    <w:nsid w:val="168109EE"/>
    <w:multiLevelType w:val="hybridMultilevel"/>
    <w:tmpl w:val="1D324DCE"/>
    <w:lvl w:ilvl="0" w:tplc="3BF0EA9A">
      <w:start w:val="1"/>
      <w:numFmt w:val="decimal"/>
      <w:lvlText w:val="%1."/>
      <w:lvlJc w:val="left"/>
      <w:pPr>
        <w:ind w:left="1299" w:hanging="264"/>
      </w:pPr>
      <w:rPr>
        <w:rFonts w:ascii="Times New Roman" w:eastAsia="Times New Roman" w:hAnsi="Times New Roman" w:cs="Times New Roman" w:hint="default"/>
        <w:b w:val="0"/>
        <w:bCs w:val="0"/>
        <w:i w:val="0"/>
        <w:iCs w:val="0"/>
        <w:w w:val="99"/>
        <w:sz w:val="26"/>
        <w:szCs w:val="26"/>
        <w:lang w:val="en-US" w:eastAsia="en-US" w:bidi="ar-SA"/>
      </w:rPr>
    </w:lvl>
    <w:lvl w:ilvl="1" w:tplc="CDBE96D6">
      <w:numFmt w:val="bullet"/>
      <w:lvlText w:val="•"/>
      <w:lvlJc w:val="left"/>
      <w:pPr>
        <w:ind w:left="2320" w:hanging="264"/>
      </w:pPr>
      <w:rPr>
        <w:lang w:val="en-US" w:eastAsia="en-US" w:bidi="ar-SA"/>
      </w:rPr>
    </w:lvl>
    <w:lvl w:ilvl="2" w:tplc="1C1A61D8">
      <w:numFmt w:val="bullet"/>
      <w:lvlText w:val="•"/>
      <w:lvlJc w:val="left"/>
      <w:pPr>
        <w:ind w:left="3340" w:hanging="264"/>
      </w:pPr>
      <w:rPr>
        <w:lang w:val="en-US" w:eastAsia="en-US" w:bidi="ar-SA"/>
      </w:rPr>
    </w:lvl>
    <w:lvl w:ilvl="3" w:tplc="05E44402">
      <w:numFmt w:val="bullet"/>
      <w:lvlText w:val="•"/>
      <w:lvlJc w:val="left"/>
      <w:pPr>
        <w:ind w:left="4361" w:hanging="264"/>
      </w:pPr>
      <w:rPr>
        <w:lang w:val="en-US" w:eastAsia="en-US" w:bidi="ar-SA"/>
      </w:rPr>
    </w:lvl>
    <w:lvl w:ilvl="4" w:tplc="50F4EF70">
      <w:numFmt w:val="bullet"/>
      <w:lvlText w:val="•"/>
      <w:lvlJc w:val="left"/>
      <w:pPr>
        <w:ind w:left="5381" w:hanging="264"/>
      </w:pPr>
      <w:rPr>
        <w:lang w:val="en-US" w:eastAsia="en-US" w:bidi="ar-SA"/>
      </w:rPr>
    </w:lvl>
    <w:lvl w:ilvl="5" w:tplc="350A4DBA">
      <w:numFmt w:val="bullet"/>
      <w:lvlText w:val="•"/>
      <w:lvlJc w:val="left"/>
      <w:pPr>
        <w:ind w:left="6402" w:hanging="264"/>
      </w:pPr>
      <w:rPr>
        <w:lang w:val="en-US" w:eastAsia="en-US" w:bidi="ar-SA"/>
      </w:rPr>
    </w:lvl>
    <w:lvl w:ilvl="6" w:tplc="2A6CBCDE">
      <w:numFmt w:val="bullet"/>
      <w:lvlText w:val="•"/>
      <w:lvlJc w:val="left"/>
      <w:pPr>
        <w:ind w:left="7422" w:hanging="264"/>
      </w:pPr>
      <w:rPr>
        <w:lang w:val="en-US" w:eastAsia="en-US" w:bidi="ar-SA"/>
      </w:rPr>
    </w:lvl>
    <w:lvl w:ilvl="7" w:tplc="28081D9C">
      <w:numFmt w:val="bullet"/>
      <w:lvlText w:val="•"/>
      <w:lvlJc w:val="left"/>
      <w:pPr>
        <w:ind w:left="8442" w:hanging="264"/>
      </w:pPr>
      <w:rPr>
        <w:lang w:val="en-US" w:eastAsia="en-US" w:bidi="ar-SA"/>
      </w:rPr>
    </w:lvl>
    <w:lvl w:ilvl="8" w:tplc="2A94C582">
      <w:numFmt w:val="bullet"/>
      <w:lvlText w:val="•"/>
      <w:lvlJc w:val="left"/>
      <w:pPr>
        <w:ind w:left="9463" w:hanging="264"/>
      </w:pPr>
      <w:rPr>
        <w:lang w:val="en-US" w:eastAsia="en-US" w:bidi="ar-SA"/>
      </w:rPr>
    </w:lvl>
  </w:abstractNum>
  <w:abstractNum w:abstractNumId="15" w15:restartNumberingAfterBreak="0">
    <w:nsid w:val="16E57326"/>
    <w:multiLevelType w:val="hybridMultilevel"/>
    <w:tmpl w:val="96804A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78879CE"/>
    <w:multiLevelType w:val="hybridMultilevel"/>
    <w:tmpl w:val="EA9C22D2"/>
    <w:lvl w:ilvl="0" w:tplc="2E0E5608">
      <w:start w:val="1"/>
      <w:numFmt w:val="bullet"/>
      <w:pStyle w:val="4-12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8971BAC"/>
    <w:multiLevelType w:val="hybridMultilevel"/>
    <w:tmpl w:val="AEDA92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1EC2021"/>
    <w:multiLevelType w:val="hybridMultilevel"/>
    <w:tmpl w:val="7EA63C5E"/>
    <w:lvl w:ilvl="0" w:tplc="65E8EA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34E3059"/>
    <w:multiLevelType w:val="hybridMultilevel"/>
    <w:tmpl w:val="F9B42FD0"/>
    <w:lvl w:ilvl="0" w:tplc="93B408D4">
      <w:start w:val="1"/>
      <w:numFmt w:val="decimal"/>
      <w:lvlText w:val="%1."/>
      <w:lvlJc w:val="left"/>
      <w:pPr>
        <w:ind w:left="1299" w:hanging="322"/>
      </w:pPr>
      <w:rPr>
        <w:rFonts w:ascii="Times New Roman" w:eastAsia="Times New Roman" w:hAnsi="Times New Roman" w:cs="Times New Roman" w:hint="default"/>
        <w:b w:val="0"/>
        <w:bCs w:val="0"/>
        <w:i w:val="0"/>
        <w:iCs w:val="0"/>
        <w:w w:val="99"/>
        <w:sz w:val="26"/>
        <w:szCs w:val="26"/>
        <w:lang w:val="en-US" w:eastAsia="en-US" w:bidi="ar-SA"/>
      </w:rPr>
    </w:lvl>
    <w:lvl w:ilvl="1" w:tplc="02AE1D1E">
      <w:numFmt w:val="bullet"/>
      <w:lvlText w:val="•"/>
      <w:lvlJc w:val="left"/>
      <w:pPr>
        <w:ind w:left="2320" w:hanging="322"/>
      </w:pPr>
      <w:rPr>
        <w:lang w:val="en-US" w:eastAsia="en-US" w:bidi="ar-SA"/>
      </w:rPr>
    </w:lvl>
    <w:lvl w:ilvl="2" w:tplc="65388FF4">
      <w:numFmt w:val="bullet"/>
      <w:lvlText w:val="•"/>
      <w:lvlJc w:val="left"/>
      <w:pPr>
        <w:ind w:left="3340" w:hanging="322"/>
      </w:pPr>
      <w:rPr>
        <w:lang w:val="en-US" w:eastAsia="en-US" w:bidi="ar-SA"/>
      </w:rPr>
    </w:lvl>
    <w:lvl w:ilvl="3" w:tplc="FC7EF41A">
      <w:numFmt w:val="bullet"/>
      <w:lvlText w:val="•"/>
      <w:lvlJc w:val="left"/>
      <w:pPr>
        <w:ind w:left="4361" w:hanging="322"/>
      </w:pPr>
      <w:rPr>
        <w:lang w:val="en-US" w:eastAsia="en-US" w:bidi="ar-SA"/>
      </w:rPr>
    </w:lvl>
    <w:lvl w:ilvl="4" w:tplc="09B6ED36">
      <w:numFmt w:val="bullet"/>
      <w:lvlText w:val="•"/>
      <w:lvlJc w:val="left"/>
      <w:pPr>
        <w:ind w:left="5381" w:hanging="322"/>
      </w:pPr>
      <w:rPr>
        <w:lang w:val="en-US" w:eastAsia="en-US" w:bidi="ar-SA"/>
      </w:rPr>
    </w:lvl>
    <w:lvl w:ilvl="5" w:tplc="ECF61D36">
      <w:numFmt w:val="bullet"/>
      <w:lvlText w:val="•"/>
      <w:lvlJc w:val="left"/>
      <w:pPr>
        <w:ind w:left="6402" w:hanging="322"/>
      </w:pPr>
      <w:rPr>
        <w:lang w:val="en-US" w:eastAsia="en-US" w:bidi="ar-SA"/>
      </w:rPr>
    </w:lvl>
    <w:lvl w:ilvl="6" w:tplc="E6FACA38">
      <w:numFmt w:val="bullet"/>
      <w:lvlText w:val="•"/>
      <w:lvlJc w:val="left"/>
      <w:pPr>
        <w:ind w:left="7422" w:hanging="322"/>
      </w:pPr>
      <w:rPr>
        <w:lang w:val="en-US" w:eastAsia="en-US" w:bidi="ar-SA"/>
      </w:rPr>
    </w:lvl>
    <w:lvl w:ilvl="7" w:tplc="504CDB44">
      <w:numFmt w:val="bullet"/>
      <w:lvlText w:val="•"/>
      <w:lvlJc w:val="left"/>
      <w:pPr>
        <w:ind w:left="8442" w:hanging="322"/>
      </w:pPr>
      <w:rPr>
        <w:lang w:val="en-US" w:eastAsia="en-US" w:bidi="ar-SA"/>
      </w:rPr>
    </w:lvl>
    <w:lvl w:ilvl="8" w:tplc="60760632">
      <w:numFmt w:val="bullet"/>
      <w:lvlText w:val="•"/>
      <w:lvlJc w:val="left"/>
      <w:pPr>
        <w:ind w:left="9463" w:hanging="322"/>
      </w:pPr>
      <w:rPr>
        <w:lang w:val="en-US" w:eastAsia="en-US" w:bidi="ar-SA"/>
      </w:rPr>
    </w:lvl>
  </w:abstractNum>
  <w:abstractNum w:abstractNumId="20" w15:restartNumberingAfterBreak="0">
    <w:nsid w:val="23AE10BA"/>
    <w:multiLevelType w:val="hybridMultilevel"/>
    <w:tmpl w:val="CC72C530"/>
    <w:lvl w:ilvl="0" w:tplc="58423A68">
      <w:start w:val="1"/>
      <w:numFmt w:val="decimal"/>
      <w:lvlText w:val="%1)"/>
      <w:lvlJc w:val="left"/>
      <w:pPr>
        <w:ind w:left="2125" w:hanging="284"/>
      </w:pPr>
      <w:rPr>
        <w:rFonts w:ascii="Times New Roman" w:eastAsia="Times New Roman" w:hAnsi="Times New Roman" w:cs="Times New Roman" w:hint="default"/>
        <w:b w:val="0"/>
        <w:bCs w:val="0"/>
        <w:i w:val="0"/>
        <w:iCs w:val="0"/>
        <w:w w:val="99"/>
        <w:sz w:val="26"/>
        <w:szCs w:val="26"/>
        <w:lang w:val="en-US" w:eastAsia="en-US" w:bidi="ar-SA"/>
      </w:rPr>
    </w:lvl>
    <w:lvl w:ilvl="1" w:tplc="38DEF770">
      <w:numFmt w:val="bullet"/>
      <w:lvlText w:val="•"/>
      <w:lvlJc w:val="left"/>
      <w:pPr>
        <w:ind w:left="3058" w:hanging="284"/>
      </w:pPr>
      <w:rPr>
        <w:lang w:val="en-US" w:eastAsia="en-US" w:bidi="ar-SA"/>
      </w:rPr>
    </w:lvl>
    <w:lvl w:ilvl="2" w:tplc="0448BA4C">
      <w:numFmt w:val="bullet"/>
      <w:lvlText w:val="•"/>
      <w:lvlJc w:val="left"/>
      <w:pPr>
        <w:ind w:left="3996" w:hanging="284"/>
      </w:pPr>
      <w:rPr>
        <w:lang w:val="en-US" w:eastAsia="en-US" w:bidi="ar-SA"/>
      </w:rPr>
    </w:lvl>
    <w:lvl w:ilvl="3" w:tplc="A260DE04">
      <w:numFmt w:val="bullet"/>
      <w:lvlText w:val="•"/>
      <w:lvlJc w:val="left"/>
      <w:pPr>
        <w:ind w:left="4935" w:hanging="284"/>
      </w:pPr>
      <w:rPr>
        <w:lang w:val="en-US" w:eastAsia="en-US" w:bidi="ar-SA"/>
      </w:rPr>
    </w:lvl>
    <w:lvl w:ilvl="4" w:tplc="FDDEB508">
      <w:numFmt w:val="bullet"/>
      <w:lvlText w:val="•"/>
      <w:lvlJc w:val="left"/>
      <w:pPr>
        <w:ind w:left="5873" w:hanging="284"/>
      </w:pPr>
      <w:rPr>
        <w:lang w:val="en-US" w:eastAsia="en-US" w:bidi="ar-SA"/>
      </w:rPr>
    </w:lvl>
    <w:lvl w:ilvl="5" w:tplc="7FCC58C2">
      <w:numFmt w:val="bullet"/>
      <w:lvlText w:val="•"/>
      <w:lvlJc w:val="left"/>
      <w:pPr>
        <w:ind w:left="6812" w:hanging="284"/>
      </w:pPr>
      <w:rPr>
        <w:lang w:val="en-US" w:eastAsia="en-US" w:bidi="ar-SA"/>
      </w:rPr>
    </w:lvl>
    <w:lvl w:ilvl="6" w:tplc="66788ACE">
      <w:numFmt w:val="bullet"/>
      <w:lvlText w:val="•"/>
      <w:lvlJc w:val="left"/>
      <w:pPr>
        <w:ind w:left="7750" w:hanging="284"/>
      </w:pPr>
      <w:rPr>
        <w:lang w:val="en-US" w:eastAsia="en-US" w:bidi="ar-SA"/>
      </w:rPr>
    </w:lvl>
    <w:lvl w:ilvl="7" w:tplc="8B024528">
      <w:numFmt w:val="bullet"/>
      <w:lvlText w:val="•"/>
      <w:lvlJc w:val="left"/>
      <w:pPr>
        <w:ind w:left="8688" w:hanging="284"/>
      </w:pPr>
      <w:rPr>
        <w:lang w:val="en-US" w:eastAsia="en-US" w:bidi="ar-SA"/>
      </w:rPr>
    </w:lvl>
    <w:lvl w:ilvl="8" w:tplc="7876ED7C">
      <w:numFmt w:val="bullet"/>
      <w:lvlText w:val="•"/>
      <w:lvlJc w:val="left"/>
      <w:pPr>
        <w:ind w:left="9627" w:hanging="284"/>
      </w:pPr>
      <w:rPr>
        <w:lang w:val="en-US" w:eastAsia="en-US" w:bidi="ar-SA"/>
      </w:rPr>
    </w:lvl>
  </w:abstractNum>
  <w:abstractNum w:abstractNumId="21" w15:restartNumberingAfterBreak="0">
    <w:nsid w:val="23FA6EB4"/>
    <w:multiLevelType w:val="hybridMultilevel"/>
    <w:tmpl w:val="7B26FA72"/>
    <w:lvl w:ilvl="0" w:tplc="B4A24538">
      <w:start w:val="1"/>
      <w:numFmt w:val="decimal"/>
      <w:lvlText w:val="%1."/>
      <w:lvlJc w:val="left"/>
      <w:pPr>
        <w:ind w:left="1299" w:hanging="264"/>
      </w:pPr>
      <w:rPr>
        <w:rFonts w:ascii="Times New Roman" w:eastAsia="Times New Roman" w:hAnsi="Times New Roman" w:cs="Times New Roman" w:hint="default"/>
        <w:b w:val="0"/>
        <w:bCs w:val="0"/>
        <w:i w:val="0"/>
        <w:iCs w:val="0"/>
        <w:w w:val="99"/>
        <w:sz w:val="26"/>
        <w:szCs w:val="26"/>
        <w:lang w:val="en-US" w:eastAsia="en-US" w:bidi="ar-SA"/>
      </w:rPr>
    </w:lvl>
    <w:lvl w:ilvl="1" w:tplc="FC68E728">
      <w:numFmt w:val="bullet"/>
      <w:lvlText w:val="•"/>
      <w:lvlJc w:val="left"/>
      <w:pPr>
        <w:ind w:left="2320" w:hanging="264"/>
      </w:pPr>
      <w:rPr>
        <w:lang w:val="en-US" w:eastAsia="en-US" w:bidi="ar-SA"/>
      </w:rPr>
    </w:lvl>
    <w:lvl w:ilvl="2" w:tplc="6E4A94BA">
      <w:numFmt w:val="bullet"/>
      <w:lvlText w:val="•"/>
      <w:lvlJc w:val="left"/>
      <w:pPr>
        <w:ind w:left="3340" w:hanging="264"/>
      </w:pPr>
      <w:rPr>
        <w:lang w:val="en-US" w:eastAsia="en-US" w:bidi="ar-SA"/>
      </w:rPr>
    </w:lvl>
    <w:lvl w:ilvl="3" w:tplc="35FEBCD8">
      <w:numFmt w:val="bullet"/>
      <w:lvlText w:val="•"/>
      <w:lvlJc w:val="left"/>
      <w:pPr>
        <w:ind w:left="4361" w:hanging="264"/>
      </w:pPr>
      <w:rPr>
        <w:lang w:val="en-US" w:eastAsia="en-US" w:bidi="ar-SA"/>
      </w:rPr>
    </w:lvl>
    <w:lvl w:ilvl="4" w:tplc="3C80707E">
      <w:numFmt w:val="bullet"/>
      <w:lvlText w:val="•"/>
      <w:lvlJc w:val="left"/>
      <w:pPr>
        <w:ind w:left="5381" w:hanging="264"/>
      </w:pPr>
      <w:rPr>
        <w:lang w:val="en-US" w:eastAsia="en-US" w:bidi="ar-SA"/>
      </w:rPr>
    </w:lvl>
    <w:lvl w:ilvl="5" w:tplc="15A48B30">
      <w:numFmt w:val="bullet"/>
      <w:lvlText w:val="•"/>
      <w:lvlJc w:val="left"/>
      <w:pPr>
        <w:ind w:left="6402" w:hanging="264"/>
      </w:pPr>
      <w:rPr>
        <w:lang w:val="en-US" w:eastAsia="en-US" w:bidi="ar-SA"/>
      </w:rPr>
    </w:lvl>
    <w:lvl w:ilvl="6" w:tplc="1C2C49DA">
      <w:numFmt w:val="bullet"/>
      <w:lvlText w:val="•"/>
      <w:lvlJc w:val="left"/>
      <w:pPr>
        <w:ind w:left="7422" w:hanging="264"/>
      </w:pPr>
      <w:rPr>
        <w:lang w:val="en-US" w:eastAsia="en-US" w:bidi="ar-SA"/>
      </w:rPr>
    </w:lvl>
    <w:lvl w:ilvl="7" w:tplc="B1E880E6">
      <w:numFmt w:val="bullet"/>
      <w:lvlText w:val="•"/>
      <w:lvlJc w:val="left"/>
      <w:pPr>
        <w:ind w:left="8442" w:hanging="264"/>
      </w:pPr>
      <w:rPr>
        <w:lang w:val="en-US" w:eastAsia="en-US" w:bidi="ar-SA"/>
      </w:rPr>
    </w:lvl>
    <w:lvl w:ilvl="8" w:tplc="7B3C3688">
      <w:numFmt w:val="bullet"/>
      <w:lvlText w:val="•"/>
      <w:lvlJc w:val="left"/>
      <w:pPr>
        <w:ind w:left="9463" w:hanging="264"/>
      </w:pPr>
      <w:rPr>
        <w:lang w:val="en-US" w:eastAsia="en-US" w:bidi="ar-SA"/>
      </w:rPr>
    </w:lvl>
  </w:abstractNum>
  <w:abstractNum w:abstractNumId="22" w15:restartNumberingAfterBreak="0">
    <w:nsid w:val="2A996A70"/>
    <w:multiLevelType w:val="hybridMultilevel"/>
    <w:tmpl w:val="4E52051E"/>
    <w:lvl w:ilvl="0" w:tplc="95CA0546">
      <w:start w:val="1"/>
      <w:numFmt w:val="decimal"/>
      <w:lvlText w:val="%1."/>
      <w:lvlJc w:val="left"/>
      <w:pPr>
        <w:ind w:left="1299" w:hanging="384"/>
      </w:pPr>
      <w:rPr>
        <w:rFonts w:ascii="Times New Roman" w:eastAsia="Times New Roman" w:hAnsi="Times New Roman" w:cs="Times New Roman" w:hint="default"/>
        <w:b w:val="0"/>
        <w:bCs w:val="0"/>
        <w:i w:val="0"/>
        <w:iCs w:val="0"/>
        <w:w w:val="99"/>
        <w:sz w:val="26"/>
        <w:szCs w:val="26"/>
        <w:lang w:val="en-US" w:eastAsia="en-US" w:bidi="ar-SA"/>
      </w:rPr>
    </w:lvl>
    <w:lvl w:ilvl="1" w:tplc="A2C25BEC">
      <w:numFmt w:val="bullet"/>
      <w:lvlText w:val="•"/>
      <w:lvlJc w:val="left"/>
      <w:pPr>
        <w:ind w:left="2320" w:hanging="384"/>
      </w:pPr>
      <w:rPr>
        <w:lang w:val="en-US" w:eastAsia="en-US" w:bidi="ar-SA"/>
      </w:rPr>
    </w:lvl>
    <w:lvl w:ilvl="2" w:tplc="FEA805B2">
      <w:numFmt w:val="bullet"/>
      <w:lvlText w:val="•"/>
      <w:lvlJc w:val="left"/>
      <w:pPr>
        <w:ind w:left="3340" w:hanging="384"/>
      </w:pPr>
      <w:rPr>
        <w:lang w:val="en-US" w:eastAsia="en-US" w:bidi="ar-SA"/>
      </w:rPr>
    </w:lvl>
    <w:lvl w:ilvl="3" w:tplc="B644E1F6">
      <w:numFmt w:val="bullet"/>
      <w:lvlText w:val="•"/>
      <w:lvlJc w:val="left"/>
      <w:pPr>
        <w:ind w:left="4361" w:hanging="384"/>
      </w:pPr>
      <w:rPr>
        <w:lang w:val="en-US" w:eastAsia="en-US" w:bidi="ar-SA"/>
      </w:rPr>
    </w:lvl>
    <w:lvl w:ilvl="4" w:tplc="194015EE">
      <w:numFmt w:val="bullet"/>
      <w:lvlText w:val="•"/>
      <w:lvlJc w:val="left"/>
      <w:pPr>
        <w:ind w:left="5381" w:hanging="384"/>
      </w:pPr>
      <w:rPr>
        <w:lang w:val="en-US" w:eastAsia="en-US" w:bidi="ar-SA"/>
      </w:rPr>
    </w:lvl>
    <w:lvl w:ilvl="5" w:tplc="915871F2">
      <w:numFmt w:val="bullet"/>
      <w:lvlText w:val="•"/>
      <w:lvlJc w:val="left"/>
      <w:pPr>
        <w:ind w:left="6402" w:hanging="384"/>
      </w:pPr>
      <w:rPr>
        <w:lang w:val="en-US" w:eastAsia="en-US" w:bidi="ar-SA"/>
      </w:rPr>
    </w:lvl>
    <w:lvl w:ilvl="6" w:tplc="B48256B6">
      <w:numFmt w:val="bullet"/>
      <w:lvlText w:val="•"/>
      <w:lvlJc w:val="left"/>
      <w:pPr>
        <w:ind w:left="7422" w:hanging="384"/>
      </w:pPr>
      <w:rPr>
        <w:lang w:val="en-US" w:eastAsia="en-US" w:bidi="ar-SA"/>
      </w:rPr>
    </w:lvl>
    <w:lvl w:ilvl="7" w:tplc="0A7C8FDA">
      <w:numFmt w:val="bullet"/>
      <w:lvlText w:val="•"/>
      <w:lvlJc w:val="left"/>
      <w:pPr>
        <w:ind w:left="8442" w:hanging="384"/>
      </w:pPr>
      <w:rPr>
        <w:lang w:val="en-US" w:eastAsia="en-US" w:bidi="ar-SA"/>
      </w:rPr>
    </w:lvl>
    <w:lvl w:ilvl="8" w:tplc="273E01FC">
      <w:numFmt w:val="bullet"/>
      <w:lvlText w:val="•"/>
      <w:lvlJc w:val="left"/>
      <w:pPr>
        <w:ind w:left="9463" w:hanging="384"/>
      </w:pPr>
      <w:rPr>
        <w:lang w:val="en-US" w:eastAsia="en-US" w:bidi="ar-SA"/>
      </w:rPr>
    </w:lvl>
  </w:abstractNum>
  <w:abstractNum w:abstractNumId="23" w15:restartNumberingAfterBreak="0">
    <w:nsid w:val="2BD9560C"/>
    <w:multiLevelType w:val="hybridMultilevel"/>
    <w:tmpl w:val="C5922A80"/>
    <w:lvl w:ilvl="0" w:tplc="CA6AF54C">
      <w:start w:val="1"/>
      <w:numFmt w:val="decimal"/>
      <w:lvlText w:val="%1)"/>
      <w:lvlJc w:val="left"/>
      <w:pPr>
        <w:ind w:left="2125" w:hanging="284"/>
      </w:pPr>
      <w:rPr>
        <w:rFonts w:ascii="Times New Roman" w:eastAsia="Times New Roman" w:hAnsi="Times New Roman" w:cs="Times New Roman" w:hint="default"/>
        <w:b w:val="0"/>
        <w:bCs w:val="0"/>
        <w:i w:val="0"/>
        <w:iCs w:val="0"/>
        <w:w w:val="99"/>
        <w:sz w:val="26"/>
        <w:szCs w:val="26"/>
        <w:lang w:val="en-US" w:eastAsia="en-US" w:bidi="ar-SA"/>
      </w:rPr>
    </w:lvl>
    <w:lvl w:ilvl="1" w:tplc="FBC6A2B4">
      <w:numFmt w:val="bullet"/>
      <w:lvlText w:val="•"/>
      <w:lvlJc w:val="left"/>
      <w:pPr>
        <w:ind w:left="3058" w:hanging="284"/>
      </w:pPr>
      <w:rPr>
        <w:lang w:val="en-US" w:eastAsia="en-US" w:bidi="ar-SA"/>
      </w:rPr>
    </w:lvl>
    <w:lvl w:ilvl="2" w:tplc="3EDCDAAE">
      <w:numFmt w:val="bullet"/>
      <w:lvlText w:val="•"/>
      <w:lvlJc w:val="left"/>
      <w:pPr>
        <w:ind w:left="3996" w:hanging="284"/>
      </w:pPr>
      <w:rPr>
        <w:lang w:val="en-US" w:eastAsia="en-US" w:bidi="ar-SA"/>
      </w:rPr>
    </w:lvl>
    <w:lvl w:ilvl="3" w:tplc="C5AA8154">
      <w:numFmt w:val="bullet"/>
      <w:lvlText w:val="•"/>
      <w:lvlJc w:val="left"/>
      <w:pPr>
        <w:ind w:left="4935" w:hanging="284"/>
      </w:pPr>
      <w:rPr>
        <w:lang w:val="en-US" w:eastAsia="en-US" w:bidi="ar-SA"/>
      </w:rPr>
    </w:lvl>
    <w:lvl w:ilvl="4" w:tplc="FF2E32C8">
      <w:numFmt w:val="bullet"/>
      <w:lvlText w:val="•"/>
      <w:lvlJc w:val="left"/>
      <w:pPr>
        <w:ind w:left="5873" w:hanging="284"/>
      </w:pPr>
      <w:rPr>
        <w:lang w:val="en-US" w:eastAsia="en-US" w:bidi="ar-SA"/>
      </w:rPr>
    </w:lvl>
    <w:lvl w:ilvl="5" w:tplc="6C6273C4">
      <w:numFmt w:val="bullet"/>
      <w:lvlText w:val="•"/>
      <w:lvlJc w:val="left"/>
      <w:pPr>
        <w:ind w:left="6812" w:hanging="284"/>
      </w:pPr>
      <w:rPr>
        <w:lang w:val="en-US" w:eastAsia="en-US" w:bidi="ar-SA"/>
      </w:rPr>
    </w:lvl>
    <w:lvl w:ilvl="6" w:tplc="AE1E6156">
      <w:numFmt w:val="bullet"/>
      <w:lvlText w:val="•"/>
      <w:lvlJc w:val="left"/>
      <w:pPr>
        <w:ind w:left="7750" w:hanging="284"/>
      </w:pPr>
      <w:rPr>
        <w:lang w:val="en-US" w:eastAsia="en-US" w:bidi="ar-SA"/>
      </w:rPr>
    </w:lvl>
    <w:lvl w:ilvl="7" w:tplc="A906F292">
      <w:numFmt w:val="bullet"/>
      <w:lvlText w:val="•"/>
      <w:lvlJc w:val="left"/>
      <w:pPr>
        <w:ind w:left="8688" w:hanging="284"/>
      </w:pPr>
      <w:rPr>
        <w:lang w:val="en-US" w:eastAsia="en-US" w:bidi="ar-SA"/>
      </w:rPr>
    </w:lvl>
    <w:lvl w:ilvl="8" w:tplc="69289264">
      <w:numFmt w:val="bullet"/>
      <w:lvlText w:val="•"/>
      <w:lvlJc w:val="left"/>
      <w:pPr>
        <w:ind w:left="9627" w:hanging="284"/>
      </w:pPr>
      <w:rPr>
        <w:lang w:val="en-US" w:eastAsia="en-US" w:bidi="ar-SA"/>
      </w:rPr>
    </w:lvl>
  </w:abstractNum>
  <w:abstractNum w:abstractNumId="24" w15:restartNumberingAfterBreak="0">
    <w:nsid w:val="31653E18"/>
    <w:multiLevelType w:val="hybridMultilevel"/>
    <w:tmpl w:val="A5EA7EB2"/>
    <w:lvl w:ilvl="0" w:tplc="0D0CC43A">
      <w:start w:val="1"/>
      <w:numFmt w:val="decimal"/>
      <w:lvlText w:val="%1."/>
      <w:lvlJc w:val="left"/>
      <w:pPr>
        <w:ind w:left="1299" w:hanging="298"/>
      </w:pPr>
      <w:rPr>
        <w:rFonts w:ascii="Times New Roman" w:eastAsia="Times New Roman" w:hAnsi="Times New Roman" w:cs="Times New Roman" w:hint="default"/>
        <w:b w:val="0"/>
        <w:bCs w:val="0"/>
        <w:i w:val="0"/>
        <w:iCs w:val="0"/>
        <w:w w:val="99"/>
        <w:sz w:val="26"/>
        <w:szCs w:val="26"/>
        <w:lang w:val="en-US" w:eastAsia="en-US" w:bidi="ar-SA"/>
      </w:rPr>
    </w:lvl>
    <w:lvl w:ilvl="1" w:tplc="57C20E66">
      <w:numFmt w:val="bullet"/>
      <w:lvlText w:val="•"/>
      <w:lvlJc w:val="left"/>
      <w:pPr>
        <w:ind w:left="2320" w:hanging="298"/>
      </w:pPr>
      <w:rPr>
        <w:lang w:val="en-US" w:eastAsia="en-US" w:bidi="ar-SA"/>
      </w:rPr>
    </w:lvl>
    <w:lvl w:ilvl="2" w:tplc="BFCC7F76">
      <w:numFmt w:val="bullet"/>
      <w:lvlText w:val="•"/>
      <w:lvlJc w:val="left"/>
      <w:pPr>
        <w:ind w:left="3340" w:hanging="298"/>
      </w:pPr>
      <w:rPr>
        <w:lang w:val="en-US" w:eastAsia="en-US" w:bidi="ar-SA"/>
      </w:rPr>
    </w:lvl>
    <w:lvl w:ilvl="3" w:tplc="538A63CA">
      <w:numFmt w:val="bullet"/>
      <w:lvlText w:val="•"/>
      <w:lvlJc w:val="left"/>
      <w:pPr>
        <w:ind w:left="4361" w:hanging="298"/>
      </w:pPr>
      <w:rPr>
        <w:lang w:val="en-US" w:eastAsia="en-US" w:bidi="ar-SA"/>
      </w:rPr>
    </w:lvl>
    <w:lvl w:ilvl="4" w:tplc="9E0E2FFE">
      <w:numFmt w:val="bullet"/>
      <w:lvlText w:val="•"/>
      <w:lvlJc w:val="left"/>
      <w:pPr>
        <w:ind w:left="5381" w:hanging="298"/>
      </w:pPr>
      <w:rPr>
        <w:lang w:val="en-US" w:eastAsia="en-US" w:bidi="ar-SA"/>
      </w:rPr>
    </w:lvl>
    <w:lvl w:ilvl="5" w:tplc="6A968D22">
      <w:numFmt w:val="bullet"/>
      <w:lvlText w:val="•"/>
      <w:lvlJc w:val="left"/>
      <w:pPr>
        <w:ind w:left="6402" w:hanging="298"/>
      </w:pPr>
      <w:rPr>
        <w:lang w:val="en-US" w:eastAsia="en-US" w:bidi="ar-SA"/>
      </w:rPr>
    </w:lvl>
    <w:lvl w:ilvl="6" w:tplc="E426361A">
      <w:numFmt w:val="bullet"/>
      <w:lvlText w:val="•"/>
      <w:lvlJc w:val="left"/>
      <w:pPr>
        <w:ind w:left="7422" w:hanging="298"/>
      </w:pPr>
      <w:rPr>
        <w:lang w:val="en-US" w:eastAsia="en-US" w:bidi="ar-SA"/>
      </w:rPr>
    </w:lvl>
    <w:lvl w:ilvl="7" w:tplc="EDAC8A62">
      <w:numFmt w:val="bullet"/>
      <w:lvlText w:val="•"/>
      <w:lvlJc w:val="left"/>
      <w:pPr>
        <w:ind w:left="8442" w:hanging="298"/>
      </w:pPr>
      <w:rPr>
        <w:lang w:val="en-US" w:eastAsia="en-US" w:bidi="ar-SA"/>
      </w:rPr>
    </w:lvl>
    <w:lvl w:ilvl="8" w:tplc="3928360A">
      <w:numFmt w:val="bullet"/>
      <w:lvlText w:val="•"/>
      <w:lvlJc w:val="left"/>
      <w:pPr>
        <w:ind w:left="9463" w:hanging="298"/>
      </w:pPr>
      <w:rPr>
        <w:lang w:val="en-US" w:eastAsia="en-US" w:bidi="ar-SA"/>
      </w:rPr>
    </w:lvl>
  </w:abstractNum>
  <w:abstractNum w:abstractNumId="25" w15:restartNumberingAfterBreak="0">
    <w:nsid w:val="325C2803"/>
    <w:multiLevelType w:val="hybridMultilevel"/>
    <w:tmpl w:val="69844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7E00DE"/>
    <w:multiLevelType w:val="hybridMultilevel"/>
    <w:tmpl w:val="CB8AF98A"/>
    <w:lvl w:ilvl="0" w:tplc="DD885286">
      <w:start w:val="1"/>
      <w:numFmt w:val="decimal"/>
      <w:lvlText w:val="%1)"/>
      <w:lvlJc w:val="left"/>
      <w:pPr>
        <w:ind w:left="1299" w:hanging="293"/>
      </w:pPr>
      <w:rPr>
        <w:rFonts w:ascii="Times New Roman" w:eastAsia="Times New Roman" w:hAnsi="Times New Roman" w:cs="Times New Roman" w:hint="default"/>
        <w:b w:val="0"/>
        <w:bCs w:val="0"/>
        <w:i w:val="0"/>
        <w:iCs w:val="0"/>
        <w:w w:val="99"/>
        <w:sz w:val="26"/>
        <w:szCs w:val="26"/>
        <w:lang w:val="en-US" w:eastAsia="en-US" w:bidi="ar-SA"/>
      </w:rPr>
    </w:lvl>
    <w:lvl w:ilvl="1" w:tplc="5B3A3798">
      <w:numFmt w:val="bullet"/>
      <w:lvlText w:val="•"/>
      <w:lvlJc w:val="left"/>
      <w:pPr>
        <w:ind w:left="2320" w:hanging="293"/>
      </w:pPr>
      <w:rPr>
        <w:lang w:val="en-US" w:eastAsia="en-US" w:bidi="ar-SA"/>
      </w:rPr>
    </w:lvl>
    <w:lvl w:ilvl="2" w:tplc="12826E42">
      <w:numFmt w:val="bullet"/>
      <w:lvlText w:val="•"/>
      <w:lvlJc w:val="left"/>
      <w:pPr>
        <w:ind w:left="3340" w:hanging="293"/>
      </w:pPr>
      <w:rPr>
        <w:lang w:val="en-US" w:eastAsia="en-US" w:bidi="ar-SA"/>
      </w:rPr>
    </w:lvl>
    <w:lvl w:ilvl="3" w:tplc="6AAA6688">
      <w:numFmt w:val="bullet"/>
      <w:lvlText w:val="•"/>
      <w:lvlJc w:val="left"/>
      <w:pPr>
        <w:ind w:left="4361" w:hanging="293"/>
      </w:pPr>
      <w:rPr>
        <w:lang w:val="en-US" w:eastAsia="en-US" w:bidi="ar-SA"/>
      </w:rPr>
    </w:lvl>
    <w:lvl w:ilvl="4" w:tplc="CCCC6622">
      <w:numFmt w:val="bullet"/>
      <w:lvlText w:val="•"/>
      <w:lvlJc w:val="left"/>
      <w:pPr>
        <w:ind w:left="5381" w:hanging="293"/>
      </w:pPr>
      <w:rPr>
        <w:lang w:val="en-US" w:eastAsia="en-US" w:bidi="ar-SA"/>
      </w:rPr>
    </w:lvl>
    <w:lvl w:ilvl="5" w:tplc="7BE20E48">
      <w:numFmt w:val="bullet"/>
      <w:lvlText w:val="•"/>
      <w:lvlJc w:val="left"/>
      <w:pPr>
        <w:ind w:left="6402" w:hanging="293"/>
      </w:pPr>
      <w:rPr>
        <w:lang w:val="en-US" w:eastAsia="en-US" w:bidi="ar-SA"/>
      </w:rPr>
    </w:lvl>
    <w:lvl w:ilvl="6" w:tplc="4F641658">
      <w:numFmt w:val="bullet"/>
      <w:lvlText w:val="•"/>
      <w:lvlJc w:val="left"/>
      <w:pPr>
        <w:ind w:left="7422" w:hanging="293"/>
      </w:pPr>
      <w:rPr>
        <w:lang w:val="en-US" w:eastAsia="en-US" w:bidi="ar-SA"/>
      </w:rPr>
    </w:lvl>
    <w:lvl w:ilvl="7" w:tplc="8EEEC86A">
      <w:numFmt w:val="bullet"/>
      <w:lvlText w:val="•"/>
      <w:lvlJc w:val="left"/>
      <w:pPr>
        <w:ind w:left="8442" w:hanging="293"/>
      </w:pPr>
      <w:rPr>
        <w:lang w:val="en-US" w:eastAsia="en-US" w:bidi="ar-SA"/>
      </w:rPr>
    </w:lvl>
    <w:lvl w:ilvl="8" w:tplc="0A5A6DCE">
      <w:numFmt w:val="bullet"/>
      <w:lvlText w:val="•"/>
      <w:lvlJc w:val="left"/>
      <w:pPr>
        <w:ind w:left="9463" w:hanging="293"/>
      </w:pPr>
      <w:rPr>
        <w:lang w:val="en-US" w:eastAsia="en-US" w:bidi="ar-SA"/>
      </w:rPr>
    </w:lvl>
  </w:abstractNum>
  <w:abstractNum w:abstractNumId="27" w15:restartNumberingAfterBreak="0">
    <w:nsid w:val="370C1885"/>
    <w:multiLevelType w:val="hybridMultilevel"/>
    <w:tmpl w:val="14DA363A"/>
    <w:lvl w:ilvl="0" w:tplc="D598D6E6">
      <w:start w:val="1"/>
      <w:numFmt w:val="decimal"/>
      <w:lvlText w:val="%1."/>
      <w:lvlJc w:val="left"/>
      <w:pPr>
        <w:ind w:left="1299" w:hanging="264"/>
      </w:pPr>
      <w:rPr>
        <w:rFonts w:ascii="Times New Roman" w:eastAsia="Times New Roman" w:hAnsi="Times New Roman" w:cs="Times New Roman" w:hint="default"/>
        <w:b w:val="0"/>
        <w:bCs w:val="0"/>
        <w:i w:val="0"/>
        <w:iCs w:val="0"/>
        <w:w w:val="99"/>
        <w:sz w:val="24"/>
        <w:szCs w:val="24"/>
        <w:lang w:val="en-US" w:eastAsia="en-US" w:bidi="ar-SA"/>
      </w:rPr>
    </w:lvl>
    <w:lvl w:ilvl="1" w:tplc="F8162972">
      <w:numFmt w:val="bullet"/>
      <w:lvlText w:val="•"/>
      <w:lvlJc w:val="left"/>
      <w:pPr>
        <w:ind w:left="2320" w:hanging="264"/>
      </w:pPr>
      <w:rPr>
        <w:lang w:val="en-US" w:eastAsia="en-US" w:bidi="ar-SA"/>
      </w:rPr>
    </w:lvl>
    <w:lvl w:ilvl="2" w:tplc="50706D52">
      <w:numFmt w:val="bullet"/>
      <w:lvlText w:val="•"/>
      <w:lvlJc w:val="left"/>
      <w:pPr>
        <w:ind w:left="3340" w:hanging="264"/>
      </w:pPr>
      <w:rPr>
        <w:lang w:val="en-US" w:eastAsia="en-US" w:bidi="ar-SA"/>
      </w:rPr>
    </w:lvl>
    <w:lvl w:ilvl="3" w:tplc="4492281C">
      <w:numFmt w:val="bullet"/>
      <w:lvlText w:val="•"/>
      <w:lvlJc w:val="left"/>
      <w:pPr>
        <w:ind w:left="4361" w:hanging="264"/>
      </w:pPr>
      <w:rPr>
        <w:lang w:val="en-US" w:eastAsia="en-US" w:bidi="ar-SA"/>
      </w:rPr>
    </w:lvl>
    <w:lvl w:ilvl="4" w:tplc="28664ABE">
      <w:numFmt w:val="bullet"/>
      <w:lvlText w:val="•"/>
      <w:lvlJc w:val="left"/>
      <w:pPr>
        <w:ind w:left="5381" w:hanging="264"/>
      </w:pPr>
      <w:rPr>
        <w:lang w:val="en-US" w:eastAsia="en-US" w:bidi="ar-SA"/>
      </w:rPr>
    </w:lvl>
    <w:lvl w:ilvl="5" w:tplc="BAB44536">
      <w:numFmt w:val="bullet"/>
      <w:lvlText w:val="•"/>
      <w:lvlJc w:val="left"/>
      <w:pPr>
        <w:ind w:left="6402" w:hanging="264"/>
      </w:pPr>
      <w:rPr>
        <w:lang w:val="en-US" w:eastAsia="en-US" w:bidi="ar-SA"/>
      </w:rPr>
    </w:lvl>
    <w:lvl w:ilvl="6" w:tplc="90CAF802">
      <w:numFmt w:val="bullet"/>
      <w:lvlText w:val="•"/>
      <w:lvlJc w:val="left"/>
      <w:pPr>
        <w:ind w:left="7422" w:hanging="264"/>
      </w:pPr>
      <w:rPr>
        <w:lang w:val="en-US" w:eastAsia="en-US" w:bidi="ar-SA"/>
      </w:rPr>
    </w:lvl>
    <w:lvl w:ilvl="7" w:tplc="F7701666">
      <w:numFmt w:val="bullet"/>
      <w:lvlText w:val="•"/>
      <w:lvlJc w:val="left"/>
      <w:pPr>
        <w:ind w:left="8442" w:hanging="264"/>
      </w:pPr>
      <w:rPr>
        <w:lang w:val="en-US" w:eastAsia="en-US" w:bidi="ar-SA"/>
      </w:rPr>
    </w:lvl>
    <w:lvl w:ilvl="8" w:tplc="BCEE77BE">
      <w:numFmt w:val="bullet"/>
      <w:lvlText w:val="•"/>
      <w:lvlJc w:val="left"/>
      <w:pPr>
        <w:ind w:left="9463" w:hanging="264"/>
      </w:pPr>
      <w:rPr>
        <w:lang w:val="en-US" w:eastAsia="en-US" w:bidi="ar-SA"/>
      </w:rPr>
    </w:lvl>
  </w:abstractNum>
  <w:abstractNum w:abstractNumId="28" w15:restartNumberingAfterBreak="0">
    <w:nsid w:val="38486830"/>
    <w:multiLevelType w:val="hybridMultilevel"/>
    <w:tmpl w:val="A1DAD994"/>
    <w:lvl w:ilvl="0" w:tplc="97FE65CA">
      <w:start w:val="1"/>
      <w:numFmt w:val="decimal"/>
      <w:lvlText w:val="%1."/>
      <w:lvlJc w:val="left"/>
      <w:pPr>
        <w:ind w:left="1299" w:hanging="283"/>
      </w:pPr>
      <w:rPr>
        <w:rFonts w:ascii="Times New Roman" w:eastAsia="Times New Roman" w:hAnsi="Times New Roman" w:cs="Times New Roman" w:hint="default"/>
        <w:b w:val="0"/>
        <w:bCs w:val="0"/>
        <w:i w:val="0"/>
        <w:iCs w:val="0"/>
        <w:w w:val="99"/>
        <w:sz w:val="26"/>
        <w:szCs w:val="26"/>
        <w:lang w:val="en-US" w:eastAsia="en-US" w:bidi="ar-SA"/>
      </w:rPr>
    </w:lvl>
    <w:lvl w:ilvl="1" w:tplc="8142639C">
      <w:numFmt w:val="bullet"/>
      <w:lvlText w:val="•"/>
      <w:lvlJc w:val="left"/>
      <w:pPr>
        <w:ind w:left="2320" w:hanging="283"/>
      </w:pPr>
      <w:rPr>
        <w:lang w:val="en-US" w:eastAsia="en-US" w:bidi="ar-SA"/>
      </w:rPr>
    </w:lvl>
    <w:lvl w:ilvl="2" w:tplc="EF48646E">
      <w:numFmt w:val="bullet"/>
      <w:lvlText w:val="•"/>
      <w:lvlJc w:val="left"/>
      <w:pPr>
        <w:ind w:left="3340" w:hanging="283"/>
      </w:pPr>
      <w:rPr>
        <w:lang w:val="en-US" w:eastAsia="en-US" w:bidi="ar-SA"/>
      </w:rPr>
    </w:lvl>
    <w:lvl w:ilvl="3" w:tplc="4552B6DE">
      <w:numFmt w:val="bullet"/>
      <w:lvlText w:val="•"/>
      <w:lvlJc w:val="left"/>
      <w:pPr>
        <w:ind w:left="4361" w:hanging="283"/>
      </w:pPr>
      <w:rPr>
        <w:lang w:val="en-US" w:eastAsia="en-US" w:bidi="ar-SA"/>
      </w:rPr>
    </w:lvl>
    <w:lvl w:ilvl="4" w:tplc="155E1CEA">
      <w:numFmt w:val="bullet"/>
      <w:lvlText w:val="•"/>
      <w:lvlJc w:val="left"/>
      <w:pPr>
        <w:ind w:left="5381" w:hanging="283"/>
      </w:pPr>
      <w:rPr>
        <w:lang w:val="en-US" w:eastAsia="en-US" w:bidi="ar-SA"/>
      </w:rPr>
    </w:lvl>
    <w:lvl w:ilvl="5" w:tplc="81A28908">
      <w:numFmt w:val="bullet"/>
      <w:lvlText w:val="•"/>
      <w:lvlJc w:val="left"/>
      <w:pPr>
        <w:ind w:left="6402" w:hanging="283"/>
      </w:pPr>
      <w:rPr>
        <w:lang w:val="en-US" w:eastAsia="en-US" w:bidi="ar-SA"/>
      </w:rPr>
    </w:lvl>
    <w:lvl w:ilvl="6" w:tplc="620E338A">
      <w:numFmt w:val="bullet"/>
      <w:lvlText w:val="•"/>
      <w:lvlJc w:val="left"/>
      <w:pPr>
        <w:ind w:left="7422" w:hanging="283"/>
      </w:pPr>
      <w:rPr>
        <w:lang w:val="en-US" w:eastAsia="en-US" w:bidi="ar-SA"/>
      </w:rPr>
    </w:lvl>
    <w:lvl w:ilvl="7" w:tplc="AD2AA3CA">
      <w:numFmt w:val="bullet"/>
      <w:lvlText w:val="•"/>
      <w:lvlJc w:val="left"/>
      <w:pPr>
        <w:ind w:left="8442" w:hanging="283"/>
      </w:pPr>
      <w:rPr>
        <w:lang w:val="en-US" w:eastAsia="en-US" w:bidi="ar-SA"/>
      </w:rPr>
    </w:lvl>
    <w:lvl w:ilvl="8" w:tplc="285C9756">
      <w:numFmt w:val="bullet"/>
      <w:lvlText w:val="•"/>
      <w:lvlJc w:val="left"/>
      <w:pPr>
        <w:ind w:left="9463" w:hanging="283"/>
      </w:pPr>
      <w:rPr>
        <w:lang w:val="en-US" w:eastAsia="en-US" w:bidi="ar-SA"/>
      </w:rPr>
    </w:lvl>
  </w:abstractNum>
  <w:abstractNum w:abstractNumId="29" w15:restartNumberingAfterBreak="0">
    <w:nsid w:val="387A5B06"/>
    <w:multiLevelType w:val="hybridMultilevel"/>
    <w:tmpl w:val="A2A8ABE6"/>
    <w:lvl w:ilvl="0" w:tplc="4258B0E8">
      <w:start w:val="1"/>
      <w:numFmt w:val="decimal"/>
      <w:lvlText w:val="%1."/>
      <w:lvlJc w:val="left"/>
      <w:pPr>
        <w:ind w:left="1299" w:hanging="452"/>
      </w:pPr>
      <w:rPr>
        <w:rFonts w:ascii="Times New Roman" w:eastAsia="Times New Roman" w:hAnsi="Times New Roman" w:cs="Times New Roman" w:hint="default"/>
        <w:b w:val="0"/>
        <w:bCs w:val="0"/>
        <w:i w:val="0"/>
        <w:iCs w:val="0"/>
        <w:w w:val="99"/>
        <w:sz w:val="26"/>
        <w:szCs w:val="26"/>
        <w:lang w:val="en-US" w:eastAsia="en-US" w:bidi="ar-SA"/>
      </w:rPr>
    </w:lvl>
    <w:lvl w:ilvl="1" w:tplc="4C442C08">
      <w:numFmt w:val="bullet"/>
      <w:lvlText w:val="•"/>
      <w:lvlJc w:val="left"/>
      <w:pPr>
        <w:ind w:left="2320" w:hanging="452"/>
      </w:pPr>
      <w:rPr>
        <w:lang w:val="en-US" w:eastAsia="en-US" w:bidi="ar-SA"/>
      </w:rPr>
    </w:lvl>
    <w:lvl w:ilvl="2" w:tplc="7D2EBCB6">
      <w:numFmt w:val="bullet"/>
      <w:lvlText w:val="•"/>
      <w:lvlJc w:val="left"/>
      <w:pPr>
        <w:ind w:left="3340" w:hanging="452"/>
      </w:pPr>
      <w:rPr>
        <w:lang w:val="en-US" w:eastAsia="en-US" w:bidi="ar-SA"/>
      </w:rPr>
    </w:lvl>
    <w:lvl w:ilvl="3" w:tplc="39A03C82">
      <w:numFmt w:val="bullet"/>
      <w:lvlText w:val="•"/>
      <w:lvlJc w:val="left"/>
      <w:pPr>
        <w:ind w:left="4361" w:hanging="452"/>
      </w:pPr>
      <w:rPr>
        <w:lang w:val="en-US" w:eastAsia="en-US" w:bidi="ar-SA"/>
      </w:rPr>
    </w:lvl>
    <w:lvl w:ilvl="4" w:tplc="DB68A1FA">
      <w:numFmt w:val="bullet"/>
      <w:lvlText w:val="•"/>
      <w:lvlJc w:val="left"/>
      <w:pPr>
        <w:ind w:left="5381" w:hanging="452"/>
      </w:pPr>
      <w:rPr>
        <w:lang w:val="en-US" w:eastAsia="en-US" w:bidi="ar-SA"/>
      </w:rPr>
    </w:lvl>
    <w:lvl w:ilvl="5" w:tplc="9960A4C4">
      <w:numFmt w:val="bullet"/>
      <w:lvlText w:val="•"/>
      <w:lvlJc w:val="left"/>
      <w:pPr>
        <w:ind w:left="6402" w:hanging="452"/>
      </w:pPr>
      <w:rPr>
        <w:lang w:val="en-US" w:eastAsia="en-US" w:bidi="ar-SA"/>
      </w:rPr>
    </w:lvl>
    <w:lvl w:ilvl="6" w:tplc="940AF2C8">
      <w:numFmt w:val="bullet"/>
      <w:lvlText w:val="•"/>
      <w:lvlJc w:val="left"/>
      <w:pPr>
        <w:ind w:left="7422" w:hanging="452"/>
      </w:pPr>
      <w:rPr>
        <w:lang w:val="en-US" w:eastAsia="en-US" w:bidi="ar-SA"/>
      </w:rPr>
    </w:lvl>
    <w:lvl w:ilvl="7" w:tplc="92DEDE76">
      <w:numFmt w:val="bullet"/>
      <w:lvlText w:val="•"/>
      <w:lvlJc w:val="left"/>
      <w:pPr>
        <w:ind w:left="8442" w:hanging="452"/>
      </w:pPr>
      <w:rPr>
        <w:lang w:val="en-US" w:eastAsia="en-US" w:bidi="ar-SA"/>
      </w:rPr>
    </w:lvl>
    <w:lvl w:ilvl="8" w:tplc="EDCAF71A">
      <w:numFmt w:val="bullet"/>
      <w:lvlText w:val="•"/>
      <w:lvlJc w:val="left"/>
      <w:pPr>
        <w:ind w:left="9463" w:hanging="452"/>
      </w:pPr>
      <w:rPr>
        <w:lang w:val="en-US" w:eastAsia="en-US" w:bidi="ar-SA"/>
      </w:rPr>
    </w:lvl>
  </w:abstractNum>
  <w:abstractNum w:abstractNumId="30" w15:restartNumberingAfterBreak="0">
    <w:nsid w:val="38972779"/>
    <w:multiLevelType w:val="hybridMultilevel"/>
    <w:tmpl w:val="FC028A8A"/>
    <w:lvl w:ilvl="0" w:tplc="49607B54">
      <w:start w:val="1"/>
      <w:numFmt w:val="decimal"/>
      <w:lvlText w:val="%1."/>
      <w:lvlJc w:val="left"/>
      <w:pPr>
        <w:ind w:left="1299" w:hanging="465"/>
      </w:pPr>
      <w:rPr>
        <w:rFonts w:ascii="Times New Roman" w:eastAsia="Times New Roman" w:hAnsi="Times New Roman" w:cs="Times New Roman" w:hint="default"/>
        <w:b w:val="0"/>
        <w:bCs w:val="0"/>
        <w:i w:val="0"/>
        <w:iCs w:val="0"/>
        <w:w w:val="99"/>
        <w:sz w:val="26"/>
        <w:szCs w:val="26"/>
        <w:lang w:val="en-US" w:eastAsia="en-US" w:bidi="ar-SA"/>
      </w:rPr>
    </w:lvl>
    <w:lvl w:ilvl="1" w:tplc="CCDCA950">
      <w:numFmt w:val="bullet"/>
      <w:lvlText w:val="•"/>
      <w:lvlJc w:val="left"/>
      <w:pPr>
        <w:ind w:left="2320" w:hanging="465"/>
      </w:pPr>
      <w:rPr>
        <w:lang w:val="en-US" w:eastAsia="en-US" w:bidi="ar-SA"/>
      </w:rPr>
    </w:lvl>
    <w:lvl w:ilvl="2" w:tplc="FF422C9A">
      <w:numFmt w:val="bullet"/>
      <w:lvlText w:val="•"/>
      <w:lvlJc w:val="left"/>
      <w:pPr>
        <w:ind w:left="3340" w:hanging="465"/>
      </w:pPr>
      <w:rPr>
        <w:lang w:val="en-US" w:eastAsia="en-US" w:bidi="ar-SA"/>
      </w:rPr>
    </w:lvl>
    <w:lvl w:ilvl="3" w:tplc="9BF46052">
      <w:numFmt w:val="bullet"/>
      <w:lvlText w:val="•"/>
      <w:lvlJc w:val="left"/>
      <w:pPr>
        <w:ind w:left="4361" w:hanging="465"/>
      </w:pPr>
      <w:rPr>
        <w:lang w:val="en-US" w:eastAsia="en-US" w:bidi="ar-SA"/>
      </w:rPr>
    </w:lvl>
    <w:lvl w:ilvl="4" w:tplc="A4364940">
      <w:numFmt w:val="bullet"/>
      <w:lvlText w:val="•"/>
      <w:lvlJc w:val="left"/>
      <w:pPr>
        <w:ind w:left="5381" w:hanging="465"/>
      </w:pPr>
      <w:rPr>
        <w:lang w:val="en-US" w:eastAsia="en-US" w:bidi="ar-SA"/>
      </w:rPr>
    </w:lvl>
    <w:lvl w:ilvl="5" w:tplc="AEC66630">
      <w:numFmt w:val="bullet"/>
      <w:lvlText w:val="•"/>
      <w:lvlJc w:val="left"/>
      <w:pPr>
        <w:ind w:left="6402" w:hanging="465"/>
      </w:pPr>
      <w:rPr>
        <w:lang w:val="en-US" w:eastAsia="en-US" w:bidi="ar-SA"/>
      </w:rPr>
    </w:lvl>
    <w:lvl w:ilvl="6" w:tplc="B5367DD4">
      <w:numFmt w:val="bullet"/>
      <w:lvlText w:val="•"/>
      <w:lvlJc w:val="left"/>
      <w:pPr>
        <w:ind w:left="7422" w:hanging="465"/>
      </w:pPr>
      <w:rPr>
        <w:lang w:val="en-US" w:eastAsia="en-US" w:bidi="ar-SA"/>
      </w:rPr>
    </w:lvl>
    <w:lvl w:ilvl="7" w:tplc="8A9646F8">
      <w:numFmt w:val="bullet"/>
      <w:lvlText w:val="•"/>
      <w:lvlJc w:val="left"/>
      <w:pPr>
        <w:ind w:left="8442" w:hanging="465"/>
      </w:pPr>
      <w:rPr>
        <w:lang w:val="en-US" w:eastAsia="en-US" w:bidi="ar-SA"/>
      </w:rPr>
    </w:lvl>
    <w:lvl w:ilvl="8" w:tplc="29CA9A1A">
      <w:numFmt w:val="bullet"/>
      <w:lvlText w:val="•"/>
      <w:lvlJc w:val="left"/>
      <w:pPr>
        <w:ind w:left="9463" w:hanging="465"/>
      </w:pPr>
      <w:rPr>
        <w:lang w:val="en-US" w:eastAsia="en-US" w:bidi="ar-SA"/>
      </w:rPr>
    </w:lvl>
  </w:abstractNum>
  <w:abstractNum w:abstractNumId="31" w15:restartNumberingAfterBreak="0">
    <w:nsid w:val="3A87084F"/>
    <w:multiLevelType w:val="hybridMultilevel"/>
    <w:tmpl w:val="F684B7DE"/>
    <w:lvl w:ilvl="0" w:tplc="65B8DF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C246B22"/>
    <w:multiLevelType w:val="hybridMultilevel"/>
    <w:tmpl w:val="FB186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EE63850"/>
    <w:multiLevelType w:val="hybridMultilevel"/>
    <w:tmpl w:val="96FE1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0374699"/>
    <w:multiLevelType w:val="hybridMultilevel"/>
    <w:tmpl w:val="511E5C04"/>
    <w:lvl w:ilvl="0" w:tplc="6A780F14">
      <w:start w:val="1"/>
      <w:numFmt w:val="decimal"/>
      <w:lvlText w:val="%1."/>
      <w:lvlJc w:val="left"/>
      <w:pPr>
        <w:ind w:left="2129" w:hanging="264"/>
      </w:pPr>
      <w:rPr>
        <w:rFonts w:ascii="Times New Roman" w:eastAsia="Times New Roman" w:hAnsi="Times New Roman" w:cs="Times New Roman" w:hint="default"/>
        <w:b w:val="0"/>
        <w:bCs w:val="0"/>
        <w:i w:val="0"/>
        <w:iCs w:val="0"/>
        <w:w w:val="99"/>
        <w:sz w:val="26"/>
        <w:szCs w:val="26"/>
        <w:lang w:val="en-US" w:eastAsia="en-US" w:bidi="ar-SA"/>
      </w:rPr>
    </w:lvl>
    <w:lvl w:ilvl="1" w:tplc="F1A4D320">
      <w:numFmt w:val="bullet"/>
      <w:lvlText w:val="•"/>
      <w:lvlJc w:val="left"/>
      <w:pPr>
        <w:ind w:left="3058" w:hanging="264"/>
      </w:pPr>
      <w:rPr>
        <w:lang w:val="en-US" w:eastAsia="en-US" w:bidi="ar-SA"/>
      </w:rPr>
    </w:lvl>
    <w:lvl w:ilvl="2" w:tplc="18385A24">
      <w:numFmt w:val="bullet"/>
      <w:lvlText w:val="•"/>
      <w:lvlJc w:val="left"/>
      <w:pPr>
        <w:ind w:left="3996" w:hanging="264"/>
      </w:pPr>
      <w:rPr>
        <w:lang w:val="en-US" w:eastAsia="en-US" w:bidi="ar-SA"/>
      </w:rPr>
    </w:lvl>
    <w:lvl w:ilvl="3" w:tplc="ADE01044">
      <w:numFmt w:val="bullet"/>
      <w:lvlText w:val="•"/>
      <w:lvlJc w:val="left"/>
      <w:pPr>
        <w:ind w:left="4935" w:hanging="264"/>
      </w:pPr>
      <w:rPr>
        <w:lang w:val="en-US" w:eastAsia="en-US" w:bidi="ar-SA"/>
      </w:rPr>
    </w:lvl>
    <w:lvl w:ilvl="4" w:tplc="6CD0EAD4">
      <w:numFmt w:val="bullet"/>
      <w:lvlText w:val="•"/>
      <w:lvlJc w:val="left"/>
      <w:pPr>
        <w:ind w:left="5873" w:hanging="264"/>
      </w:pPr>
      <w:rPr>
        <w:lang w:val="en-US" w:eastAsia="en-US" w:bidi="ar-SA"/>
      </w:rPr>
    </w:lvl>
    <w:lvl w:ilvl="5" w:tplc="4F4ED1AE">
      <w:numFmt w:val="bullet"/>
      <w:lvlText w:val="•"/>
      <w:lvlJc w:val="left"/>
      <w:pPr>
        <w:ind w:left="6812" w:hanging="264"/>
      </w:pPr>
      <w:rPr>
        <w:lang w:val="en-US" w:eastAsia="en-US" w:bidi="ar-SA"/>
      </w:rPr>
    </w:lvl>
    <w:lvl w:ilvl="6" w:tplc="B322D150">
      <w:numFmt w:val="bullet"/>
      <w:lvlText w:val="•"/>
      <w:lvlJc w:val="left"/>
      <w:pPr>
        <w:ind w:left="7750" w:hanging="264"/>
      </w:pPr>
      <w:rPr>
        <w:lang w:val="en-US" w:eastAsia="en-US" w:bidi="ar-SA"/>
      </w:rPr>
    </w:lvl>
    <w:lvl w:ilvl="7" w:tplc="91446B2A">
      <w:numFmt w:val="bullet"/>
      <w:lvlText w:val="•"/>
      <w:lvlJc w:val="left"/>
      <w:pPr>
        <w:ind w:left="8688" w:hanging="264"/>
      </w:pPr>
      <w:rPr>
        <w:lang w:val="en-US" w:eastAsia="en-US" w:bidi="ar-SA"/>
      </w:rPr>
    </w:lvl>
    <w:lvl w:ilvl="8" w:tplc="B00431F4">
      <w:numFmt w:val="bullet"/>
      <w:lvlText w:val="•"/>
      <w:lvlJc w:val="left"/>
      <w:pPr>
        <w:ind w:left="9627" w:hanging="264"/>
      </w:pPr>
      <w:rPr>
        <w:lang w:val="en-US" w:eastAsia="en-US" w:bidi="ar-SA"/>
      </w:rPr>
    </w:lvl>
  </w:abstractNum>
  <w:abstractNum w:abstractNumId="35" w15:restartNumberingAfterBreak="0">
    <w:nsid w:val="42C37ED6"/>
    <w:multiLevelType w:val="hybridMultilevel"/>
    <w:tmpl w:val="47EEC2E6"/>
    <w:lvl w:ilvl="0" w:tplc="751295A0">
      <w:start w:val="1"/>
      <w:numFmt w:val="decimal"/>
      <w:lvlText w:val="%1."/>
      <w:lvlJc w:val="left"/>
      <w:pPr>
        <w:ind w:left="1299" w:hanging="264"/>
      </w:pPr>
      <w:rPr>
        <w:rFonts w:ascii="Times New Roman" w:eastAsia="Times New Roman" w:hAnsi="Times New Roman" w:cs="Times New Roman" w:hint="default"/>
        <w:b w:val="0"/>
        <w:bCs w:val="0"/>
        <w:i w:val="0"/>
        <w:iCs w:val="0"/>
        <w:w w:val="99"/>
        <w:sz w:val="26"/>
        <w:szCs w:val="26"/>
        <w:lang w:val="en-US" w:eastAsia="en-US" w:bidi="ar-SA"/>
      </w:rPr>
    </w:lvl>
    <w:lvl w:ilvl="1" w:tplc="801411D4">
      <w:numFmt w:val="bullet"/>
      <w:lvlText w:val="•"/>
      <w:lvlJc w:val="left"/>
      <w:pPr>
        <w:ind w:left="2320" w:hanging="264"/>
      </w:pPr>
      <w:rPr>
        <w:lang w:val="en-US" w:eastAsia="en-US" w:bidi="ar-SA"/>
      </w:rPr>
    </w:lvl>
    <w:lvl w:ilvl="2" w:tplc="440A963C">
      <w:numFmt w:val="bullet"/>
      <w:lvlText w:val="•"/>
      <w:lvlJc w:val="left"/>
      <w:pPr>
        <w:ind w:left="3340" w:hanging="264"/>
      </w:pPr>
      <w:rPr>
        <w:lang w:val="en-US" w:eastAsia="en-US" w:bidi="ar-SA"/>
      </w:rPr>
    </w:lvl>
    <w:lvl w:ilvl="3" w:tplc="140EC3EE">
      <w:numFmt w:val="bullet"/>
      <w:lvlText w:val="•"/>
      <w:lvlJc w:val="left"/>
      <w:pPr>
        <w:ind w:left="4361" w:hanging="264"/>
      </w:pPr>
      <w:rPr>
        <w:lang w:val="en-US" w:eastAsia="en-US" w:bidi="ar-SA"/>
      </w:rPr>
    </w:lvl>
    <w:lvl w:ilvl="4" w:tplc="16668FEC">
      <w:numFmt w:val="bullet"/>
      <w:lvlText w:val="•"/>
      <w:lvlJc w:val="left"/>
      <w:pPr>
        <w:ind w:left="5381" w:hanging="264"/>
      </w:pPr>
      <w:rPr>
        <w:lang w:val="en-US" w:eastAsia="en-US" w:bidi="ar-SA"/>
      </w:rPr>
    </w:lvl>
    <w:lvl w:ilvl="5" w:tplc="E38ADC9E">
      <w:numFmt w:val="bullet"/>
      <w:lvlText w:val="•"/>
      <w:lvlJc w:val="left"/>
      <w:pPr>
        <w:ind w:left="6402" w:hanging="264"/>
      </w:pPr>
      <w:rPr>
        <w:lang w:val="en-US" w:eastAsia="en-US" w:bidi="ar-SA"/>
      </w:rPr>
    </w:lvl>
    <w:lvl w:ilvl="6" w:tplc="4F5E614E">
      <w:numFmt w:val="bullet"/>
      <w:lvlText w:val="•"/>
      <w:lvlJc w:val="left"/>
      <w:pPr>
        <w:ind w:left="7422" w:hanging="264"/>
      </w:pPr>
      <w:rPr>
        <w:lang w:val="en-US" w:eastAsia="en-US" w:bidi="ar-SA"/>
      </w:rPr>
    </w:lvl>
    <w:lvl w:ilvl="7" w:tplc="868C386A">
      <w:numFmt w:val="bullet"/>
      <w:lvlText w:val="•"/>
      <w:lvlJc w:val="left"/>
      <w:pPr>
        <w:ind w:left="8442" w:hanging="264"/>
      </w:pPr>
      <w:rPr>
        <w:lang w:val="en-US" w:eastAsia="en-US" w:bidi="ar-SA"/>
      </w:rPr>
    </w:lvl>
    <w:lvl w:ilvl="8" w:tplc="BD3E6296">
      <w:numFmt w:val="bullet"/>
      <w:lvlText w:val="•"/>
      <w:lvlJc w:val="left"/>
      <w:pPr>
        <w:ind w:left="9463" w:hanging="264"/>
      </w:pPr>
      <w:rPr>
        <w:lang w:val="en-US" w:eastAsia="en-US" w:bidi="ar-SA"/>
      </w:rPr>
    </w:lvl>
  </w:abstractNum>
  <w:abstractNum w:abstractNumId="36" w15:restartNumberingAfterBreak="0">
    <w:nsid w:val="42CC4519"/>
    <w:multiLevelType w:val="hybridMultilevel"/>
    <w:tmpl w:val="0FB86F22"/>
    <w:lvl w:ilvl="0" w:tplc="ED8814A0">
      <w:start w:val="1"/>
      <w:numFmt w:val="decimal"/>
      <w:lvlText w:val="%1)"/>
      <w:lvlJc w:val="left"/>
      <w:pPr>
        <w:ind w:left="1299" w:hanging="331"/>
      </w:pPr>
      <w:rPr>
        <w:rFonts w:ascii="Times New Roman" w:eastAsia="Times New Roman" w:hAnsi="Times New Roman" w:cs="Times New Roman" w:hint="default"/>
        <w:b w:val="0"/>
        <w:bCs w:val="0"/>
        <w:i w:val="0"/>
        <w:iCs w:val="0"/>
        <w:w w:val="99"/>
        <w:sz w:val="26"/>
        <w:szCs w:val="26"/>
        <w:lang w:val="en-US" w:eastAsia="en-US" w:bidi="ar-SA"/>
      </w:rPr>
    </w:lvl>
    <w:lvl w:ilvl="1" w:tplc="B6D4816A">
      <w:numFmt w:val="bullet"/>
      <w:lvlText w:val="•"/>
      <w:lvlJc w:val="left"/>
      <w:pPr>
        <w:ind w:left="2320" w:hanging="331"/>
      </w:pPr>
      <w:rPr>
        <w:lang w:val="en-US" w:eastAsia="en-US" w:bidi="ar-SA"/>
      </w:rPr>
    </w:lvl>
    <w:lvl w:ilvl="2" w:tplc="4E547F06">
      <w:numFmt w:val="bullet"/>
      <w:lvlText w:val="•"/>
      <w:lvlJc w:val="left"/>
      <w:pPr>
        <w:ind w:left="3340" w:hanging="331"/>
      </w:pPr>
      <w:rPr>
        <w:lang w:val="en-US" w:eastAsia="en-US" w:bidi="ar-SA"/>
      </w:rPr>
    </w:lvl>
    <w:lvl w:ilvl="3" w:tplc="82E2B92C">
      <w:numFmt w:val="bullet"/>
      <w:lvlText w:val="•"/>
      <w:lvlJc w:val="left"/>
      <w:pPr>
        <w:ind w:left="4361" w:hanging="331"/>
      </w:pPr>
      <w:rPr>
        <w:lang w:val="en-US" w:eastAsia="en-US" w:bidi="ar-SA"/>
      </w:rPr>
    </w:lvl>
    <w:lvl w:ilvl="4" w:tplc="8320C15A">
      <w:numFmt w:val="bullet"/>
      <w:lvlText w:val="•"/>
      <w:lvlJc w:val="left"/>
      <w:pPr>
        <w:ind w:left="5381" w:hanging="331"/>
      </w:pPr>
      <w:rPr>
        <w:lang w:val="en-US" w:eastAsia="en-US" w:bidi="ar-SA"/>
      </w:rPr>
    </w:lvl>
    <w:lvl w:ilvl="5" w:tplc="4B706682">
      <w:numFmt w:val="bullet"/>
      <w:lvlText w:val="•"/>
      <w:lvlJc w:val="left"/>
      <w:pPr>
        <w:ind w:left="6402" w:hanging="331"/>
      </w:pPr>
      <w:rPr>
        <w:lang w:val="en-US" w:eastAsia="en-US" w:bidi="ar-SA"/>
      </w:rPr>
    </w:lvl>
    <w:lvl w:ilvl="6" w:tplc="1354D6F2">
      <w:numFmt w:val="bullet"/>
      <w:lvlText w:val="•"/>
      <w:lvlJc w:val="left"/>
      <w:pPr>
        <w:ind w:left="7422" w:hanging="331"/>
      </w:pPr>
      <w:rPr>
        <w:lang w:val="en-US" w:eastAsia="en-US" w:bidi="ar-SA"/>
      </w:rPr>
    </w:lvl>
    <w:lvl w:ilvl="7" w:tplc="B7DAB560">
      <w:numFmt w:val="bullet"/>
      <w:lvlText w:val="•"/>
      <w:lvlJc w:val="left"/>
      <w:pPr>
        <w:ind w:left="8442" w:hanging="331"/>
      </w:pPr>
      <w:rPr>
        <w:lang w:val="en-US" w:eastAsia="en-US" w:bidi="ar-SA"/>
      </w:rPr>
    </w:lvl>
    <w:lvl w:ilvl="8" w:tplc="D864F4E0">
      <w:numFmt w:val="bullet"/>
      <w:lvlText w:val="•"/>
      <w:lvlJc w:val="left"/>
      <w:pPr>
        <w:ind w:left="9463" w:hanging="331"/>
      </w:pPr>
      <w:rPr>
        <w:lang w:val="en-US" w:eastAsia="en-US" w:bidi="ar-SA"/>
      </w:rPr>
    </w:lvl>
  </w:abstractNum>
  <w:abstractNum w:abstractNumId="37" w15:restartNumberingAfterBreak="0">
    <w:nsid w:val="445D7201"/>
    <w:multiLevelType w:val="hybridMultilevel"/>
    <w:tmpl w:val="BAFE3F4E"/>
    <w:lvl w:ilvl="0" w:tplc="F4865A96">
      <w:start w:val="1"/>
      <w:numFmt w:val="decimal"/>
      <w:lvlText w:val="%1."/>
      <w:lvlJc w:val="left"/>
      <w:pPr>
        <w:ind w:left="1299" w:hanging="326"/>
      </w:pPr>
      <w:rPr>
        <w:rFonts w:ascii="Times New Roman" w:eastAsia="Times New Roman" w:hAnsi="Times New Roman" w:cs="Times New Roman" w:hint="default"/>
        <w:b w:val="0"/>
        <w:bCs w:val="0"/>
        <w:i w:val="0"/>
        <w:iCs w:val="0"/>
        <w:w w:val="99"/>
        <w:sz w:val="26"/>
        <w:szCs w:val="26"/>
        <w:lang w:val="en-US" w:eastAsia="en-US" w:bidi="ar-SA"/>
      </w:rPr>
    </w:lvl>
    <w:lvl w:ilvl="1" w:tplc="982E97B8">
      <w:numFmt w:val="bullet"/>
      <w:lvlText w:val="•"/>
      <w:lvlJc w:val="left"/>
      <w:pPr>
        <w:ind w:left="2320" w:hanging="326"/>
      </w:pPr>
      <w:rPr>
        <w:lang w:val="en-US" w:eastAsia="en-US" w:bidi="ar-SA"/>
      </w:rPr>
    </w:lvl>
    <w:lvl w:ilvl="2" w:tplc="14043528">
      <w:numFmt w:val="bullet"/>
      <w:lvlText w:val="•"/>
      <w:lvlJc w:val="left"/>
      <w:pPr>
        <w:ind w:left="3340" w:hanging="326"/>
      </w:pPr>
      <w:rPr>
        <w:lang w:val="en-US" w:eastAsia="en-US" w:bidi="ar-SA"/>
      </w:rPr>
    </w:lvl>
    <w:lvl w:ilvl="3" w:tplc="D200EBD0">
      <w:numFmt w:val="bullet"/>
      <w:lvlText w:val="•"/>
      <w:lvlJc w:val="left"/>
      <w:pPr>
        <w:ind w:left="4361" w:hanging="326"/>
      </w:pPr>
      <w:rPr>
        <w:lang w:val="en-US" w:eastAsia="en-US" w:bidi="ar-SA"/>
      </w:rPr>
    </w:lvl>
    <w:lvl w:ilvl="4" w:tplc="20581C2A">
      <w:numFmt w:val="bullet"/>
      <w:lvlText w:val="•"/>
      <w:lvlJc w:val="left"/>
      <w:pPr>
        <w:ind w:left="5381" w:hanging="326"/>
      </w:pPr>
      <w:rPr>
        <w:lang w:val="en-US" w:eastAsia="en-US" w:bidi="ar-SA"/>
      </w:rPr>
    </w:lvl>
    <w:lvl w:ilvl="5" w:tplc="01DCA5A8">
      <w:numFmt w:val="bullet"/>
      <w:lvlText w:val="•"/>
      <w:lvlJc w:val="left"/>
      <w:pPr>
        <w:ind w:left="6402" w:hanging="326"/>
      </w:pPr>
      <w:rPr>
        <w:lang w:val="en-US" w:eastAsia="en-US" w:bidi="ar-SA"/>
      </w:rPr>
    </w:lvl>
    <w:lvl w:ilvl="6" w:tplc="A2A2C490">
      <w:numFmt w:val="bullet"/>
      <w:lvlText w:val="•"/>
      <w:lvlJc w:val="left"/>
      <w:pPr>
        <w:ind w:left="7422" w:hanging="326"/>
      </w:pPr>
      <w:rPr>
        <w:lang w:val="en-US" w:eastAsia="en-US" w:bidi="ar-SA"/>
      </w:rPr>
    </w:lvl>
    <w:lvl w:ilvl="7" w:tplc="72B40578">
      <w:numFmt w:val="bullet"/>
      <w:lvlText w:val="•"/>
      <w:lvlJc w:val="left"/>
      <w:pPr>
        <w:ind w:left="8442" w:hanging="326"/>
      </w:pPr>
      <w:rPr>
        <w:lang w:val="en-US" w:eastAsia="en-US" w:bidi="ar-SA"/>
      </w:rPr>
    </w:lvl>
    <w:lvl w:ilvl="8" w:tplc="4EEAD9DC">
      <w:numFmt w:val="bullet"/>
      <w:lvlText w:val="•"/>
      <w:lvlJc w:val="left"/>
      <w:pPr>
        <w:ind w:left="9463" w:hanging="326"/>
      </w:pPr>
      <w:rPr>
        <w:lang w:val="en-US" w:eastAsia="en-US" w:bidi="ar-SA"/>
      </w:rPr>
    </w:lvl>
  </w:abstractNum>
  <w:abstractNum w:abstractNumId="38" w15:restartNumberingAfterBreak="0">
    <w:nsid w:val="4CB15D23"/>
    <w:multiLevelType w:val="hybridMultilevel"/>
    <w:tmpl w:val="A94A173C"/>
    <w:lvl w:ilvl="0" w:tplc="BD001C96">
      <w:start w:val="1"/>
      <w:numFmt w:val="decimal"/>
      <w:lvlText w:val="%1)"/>
      <w:lvlJc w:val="left"/>
      <w:pPr>
        <w:ind w:hanging="360"/>
      </w:pPr>
      <w:rPr>
        <w:rFonts w:ascii="Times New Roman" w:eastAsia="Times New Roman" w:hAnsi="Times New Roman" w:hint="default"/>
        <w:w w:val="99"/>
        <w:sz w:val="26"/>
        <w:szCs w:val="26"/>
      </w:rPr>
    </w:lvl>
    <w:lvl w:ilvl="1" w:tplc="F9D86934">
      <w:start w:val="1"/>
      <w:numFmt w:val="bullet"/>
      <w:lvlText w:val="•"/>
      <w:lvlJc w:val="left"/>
      <w:rPr>
        <w:rFonts w:hint="default"/>
      </w:rPr>
    </w:lvl>
    <w:lvl w:ilvl="2" w:tplc="8C68F694">
      <w:start w:val="1"/>
      <w:numFmt w:val="bullet"/>
      <w:lvlText w:val="•"/>
      <w:lvlJc w:val="left"/>
      <w:rPr>
        <w:rFonts w:hint="default"/>
      </w:rPr>
    </w:lvl>
    <w:lvl w:ilvl="3" w:tplc="234A31AA">
      <w:start w:val="1"/>
      <w:numFmt w:val="bullet"/>
      <w:lvlText w:val="•"/>
      <w:lvlJc w:val="left"/>
      <w:rPr>
        <w:rFonts w:hint="default"/>
      </w:rPr>
    </w:lvl>
    <w:lvl w:ilvl="4" w:tplc="B08ED1D2">
      <w:start w:val="1"/>
      <w:numFmt w:val="bullet"/>
      <w:lvlText w:val="•"/>
      <w:lvlJc w:val="left"/>
      <w:rPr>
        <w:rFonts w:hint="default"/>
      </w:rPr>
    </w:lvl>
    <w:lvl w:ilvl="5" w:tplc="DA9E90E4">
      <w:start w:val="1"/>
      <w:numFmt w:val="bullet"/>
      <w:lvlText w:val="•"/>
      <w:lvlJc w:val="left"/>
      <w:rPr>
        <w:rFonts w:hint="default"/>
      </w:rPr>
    </w:lvl>
    <w:lvl w:ilvl="6" w:tplc="229E8546">
      <w:start w:val="1"/>
      <w:numFmt w:val="bullet"/>
      <w:lvlText w:val="•"/>
      <w:lvlJc w:val="left"/>
      <w:rPr>
        <w:rFonts w:hint="default"/>
      </w:rPr>
    </w:lvl>
    <w:lvl w:ilvl="7" w:tplc="5630C6AC">
      <w:start w:val="1"/>
      <w:numFmt w:val="bullet"/>
      <w:lvlText w:val="•"/>
      <w:lvlJc w:val="left"/>
      <w:rPr>
        <w:rFonts w:hint="default"/>
      </w:rPr>
    </w:lvl>
    <w:lvl w:ilvl="8" w:tplc="4B961E5C">
      <w:start w:val="1"/>
      <w:numFmt w:val="bullet"/>
      <w:lvlText w:val="•"/>
      <w:lvlJc w:val="left"/>
      <w:rPr>
        <w:rFonts w:hint="default"/>
      </w:rPr>
    </w:lvl>
  </w:abstractNum>
  <w:abstractNum w:abstractNumId="39" w15:restartNumberingAfterBreak="0">
    <w:nsid w:val="4F9D11DD"/>
    <w:multiLevelType w:val="hybridMultilevel"/>
    <w:tmpl w:val="E71CDA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0225EF7"/>
    <w:multiLevelType w:val="hybridMultilevel"/>
    <w:tmpl w:val="E040904C"/>
    <w:lvl w:ilvl="0" w:tplc="191E089A">
      <w:start w:val="1"/>
      <w:numFmt w:val="decimal"/>
      <w:lvlText w:val="%1."/>
      <w:lvlJc w:val="left"/>
      <w:pPr>
        <w:ind w:left="1299" w:hanging="264"/>
      </w:pPr>
      <w:rPr>
        <w:rFonts w:ascii="Times New Roman" w:eastAsia="Times New Roman" w:hAnsi="Times New Roman" w:cs="Times New Roman" w:hint="default"/>
        <w:b w:val="0"/>
        <w:bCs w:val="0"/>
        <w:i w:val="0"/>
        <w:iCs w:val="0"/>
        <w:w w:val="99"/>
        <w:sz w:val="26"/>
        <w:szCs w:val="26"/>
        <w:lang w:val="en-US" w:eastAsia="en-US" w:bidi="ar-SA"/>
      </w:rPr>
    </w:lvl>
    <w:lvl w:ilvl="1" w:tplc="4E0C8EBC">
      <w:numFmt w:val="bullet"/>
      <w:lvlText w:val="•"/>
      <w:lvlJc w:val="left"/>
      <w:pPr>
        <w:ind w:left="2320" w:hanging="264"/>
      </w:pPr>
      <w:rPr>
        <w:lang w:val="en-US" w:eastAsia="en-US" w:bidi="ar-SA"/>
      </w:rPr>
    </w:lvl>
    <w:lvl w:ilvl="2" w:tplc="2C28709E">
      <w:numFmt w:val="bullet"/>
      <w:lvlText w:val="•"/>
      <w:lvlJc w:val="left"/>
      <w:pPr>
        <w:ind w:left="3340" w:hanging="264"/>
      </w:pPr>
      <w:rPr>
        <w:lang w:val="en-US" w:eastAsia="en-US" w:bidi="ar-SA"/>
      </w:rPr>
    </w:lvl>
    <w:lvl w:ilvl="3" w:tplc="B65C9494">
      <w:numFmt w:val="bullet"/>
      <w:lvlText w:val="•"/>
      <w:lvlJc w:val="left"/>
      <w:pPr>
        <w:ind w:left="4361" w:hanging="264"/>
      </w:pPr>
      <w:rPr>
        <w:lang w:val="en-US" w:eastAsia="en-US" w:bidi="ar-SA"/>
      </w:rPr>
    </w:lvl>
    <w:lvl w:ilvl="4" w:tplc="8B18B28C">
      <w:numFmt w:val="bullet"/>
      <w:lvlText w:val="•"/>
      <w:lvlJc w:val="left"/>
      <w:pPr>
        <w:ind w:left="5381" w:hanging="264"/>
      </w:pPr>
      <w:rPr>
        <w:lang w:val="en-US" w:eastAsia="en-US" w:bidi="ar-SA"/>
      </w:rPr>
    </w:lvl>
    <w:lvl w:ilvl="5" w:tplc="262CD88E">
      <w:numFmt w:val="bullet"/>
      <w:lvlText w:val="•"/>
      <w:lvlJc w:val="left"/>
      <w:pPr>
        <w:ind w:left="6402" w:hanging="264"/>
      </w:pPr>
      <w:rPr>
        <w:lang w:val="en-US" w:eastAsia="en-US" w:bidi="ar-SA"/>
      </w:rPr>
    </w:lvl>
    <w:lvl w:ilvl="6" w:tplc="5CEAFCE6">
      <w:numFmt w:val="bullet"/>
      <w:lvlText w:val="•"/>
      <w:lvlJc w:val="left"/>
      <w:pPr>
        <w:ind w:left="7422" w:hanging="264"/>
      </w:pPr>
      <w:rPr>
        <w:lang w:val="en-US" w:eastAsia="en-US" w:bidi="ar-SA"/>
      </w:rPr>
    </w:lvl>
    <w:lvl w:ilvl="7" w:tplc="A34C073A">
      <w:numFmt w:val="bullet"/>
      <w:lvlText w:val="•"/>
      <w:lvlJc w:val="left"/>
      <w:pPr>
        <w:ind w:left="8442" w:hanging="264"/>
      </w:pPr>
      <w:rPr>
        <w:lang w:val="en-US" w:eastAsia="en-US" w:bidi="ar-SA"/>
      </w:rPr>
    </w:lvl>
    <w:lvl w:ilvl="8" w:tplc="A074312C">
      <w:numFmt w:val="bullet"/>
      <w:lvlText w:val="•"/>
      <w:lvlJc w:val="left"/>
      <w:pPr>
        <w:ind w:left="9463" w:hanging="264"/>
      </w:pPr>
      <w:rPr>
        <w:lang w:val="en-US" w:eastAsia="en-US" w:bidi="ar-SA"/>
      </w:rPr>
    </w:lvl>
  </w:abstractNum>
  <w:abstractNum w:abstractNumId="41" w15:restartNumberingAfterBreak="0">
    <w:nsid w:val="5A536DCB"/>
    <w:multiLevelType w:val="hybridMultilevel"/>
    <w:tmpl w:val="873439BA"/>
    <w:lvl w:ilvl="0" w:tplc="164E2C28">
      <w:start w:val="1"/>
      <w:numFmt w:val="decimal"/>
      <w:lvlText w:val="%1."/>
      <w:lvlJc w:val="left"/>
      <w:pPr>
        <w:ind w:left="1299" w:hanging="408"/>
      </w:pPr>
      <w:rPr>
        <w:rFonts w:ascii="Times New Roman" w:eastAsia="Times New Roman" w:hAnsi="Times New Roman" w:cs="Times New Roman" w:hint="default"/>
        <w:b w:val="0"/>
        <w:bCs w:val="0"/>
        <w:i w:val="0"/>
        <w:iCs w:val="0"/>
        <w:w w:val="99"/>
        <w:sz w:val="26"/>
        <w:szCs w:val="26"/>
        <w:lang w:val="en-US" w:eastAsia="en-US" w:bidi="ar-SA"/>
      </w:rPr>
    </w:lvl>
    <w:lvl w:ilvl="1" w:tplc="44E09038">
      <w:numFmt w:val="bullet"/>
      <w:lvlText w:val="•"/>
      <w:lvlJc w:val="left"/>
      <w:pPr>
        <w:ind w:left="2320" w:hanging="408"/>
      </w:pPr>
      <w:rPr>
        <w:lang w:val="en-US" w:eastAsia="en-US" w:bidi="ar-SA"/>
      </w:rPr>
    </w:lvl>
    <w:lvl w:ilvl="2" w:tplc="5B02E360">
      <w:numFmt w:val="bullet"/>
      <w:lvlText w:val="•"/>
      <w:lvlJc w:val="left"/>
      <w:pPr>
        <w:ind w:left="3340" w:hanging="408"/>
      </w:pPr>
      <w:rPr>
        <w:lang w:val="en-US" w:eastAsia="en-US" w:bidi="ar-SA"/>
      </w:rPr>
    </w:lvl>
    <w:lvl w:ilvl="3" w:tplc="97366C58">
      <w:numFmt w:val="bullet"/>
      <w:lvlText w:val="•"/>
      <w:lvlJc w:val="left"/>
      <w:pPr>
        <w:ind w:left="4361" w:hanging="408"/>
      </w:pPr>
      <w:rPr>
        <w:lang w:val="en-US" w:eastAsia="en-US" w:bidi="ar-SA"/>
      </w:rPr>
    </w:lvl>
    <w:lvl w:ilvl="4" w:tplc="EDD49600">
      <w:numFmt w:val="bullet"/>
      <w:lvlText w:val="•"/>
      <w:lvlJc w:val="left"/>
      <w:pPr>
        <w:ind w:left="5381" w:hanging="408"/>
      </w:pPr>
      <w:rPr>
        <w:lang w:val="en-US" w:eastAsia="en-US" w:bidi="ar-SA"/>
      </w:rPr>
    </w:lvl>
    <w:lvl w:ilvl="5" w:tplc="1ADCBD20">
      <w:numFmt w:val="bullet"/>
      <w:lvlText w:val="•"/>
      <w:lvlJc w:val="left"/>
      <w:pPr>
        <w:ind w:left="6402" w:hanging="408"/>
      </w:pPr>
      <w:rPr>
        <w:lang w:val="en-US" w:eastAsia="en-US" w:bidi="ar-SA"/>
      </w:rPr>
    </w:lvl>
    <w:lvl w:ilvl="6" w:tplc="06286A30">
      <w:numFmt w:val="bullet"/>
      <w:lvlText w:val="•"/>
      <w:lvlJc w:val="left"/>
      <w:pPr>
        <w:ind w:left="7422" w:hanging="408"/>
      </w:pPr>
      <w:rPr>
        <w:lang w:val="en-US" w:eastAsia="en-US" w:bidi="ar-SA"/>
      </w:rPr>
    </w:lvl>
    <w:lvl w:ilvl="7" w:tplc="3F70F658">
      <w:numFmt w:val="bullet"/>
      <w:lvlText w:val="•"/>
      <w:lvlJc w:val="left"/>
      <w:pPr>
        <w:ind w:left="8442" w:hanging="408"/>
      </w:pPr>
      <w:rPr>
        <w:lang w:val="en-US" w:eastAsia="en-US" w:bidi="ar-SA"/>
      </w:rPr>
    </w:lvl>
    <w:lvl w:ilvl="8" w:tplc="44526488">
      <w:numFmt w:val="bullet"/>
      <w:lvlText w:val="•"/>
      <w:lvlJc w:val="left"/>
      <w:pPr>
        <w:ind w:left="9463" w:hanging="408"/>
      </w:pPr>
      <w:rPr>
        <w:lang w:val="en-US" w:eastAsia="en-US" w:bidi="ar-SA"/>
      </w:rPr>
    </w:lvl>
  </w:abstractNum>
  <w:abstractNum w:abstractNumId="42" w15:restartNumberingAfterBreak="0">
    <w:nsid w:val="641F44E9"/>
    <w:multiLevelType w:val="multilevel"/>
    <w:tmpl w:val="A5C0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DD50CE"/>
    <w:multiLevelType w:val="hybridMultilevel"/>
    <w:tmpl w:val="AFF26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50707A0"/>
    <w:multiLevelType w:val="hybridMultilevel"/>
    <w:tmpl w:val="816455B6"/>
    <w:lvl w:ilvl="0" w:tplc="8340C0AA">
      <w:start w:val="1"/>
      <w:numFmt w:val="decimal"/>
      <w:lvlText w:val="%1)"/>
      <w:lvlJc w:val="left"/>
      <w:pPr>
        <w:ind w:left="1299" w:hanging="298"/>
      </w:pPr>
      <w:rPr>
        <w:rFonts w:ascii="Times New Roman" w:eastAsia="Times New Roman" w:hAnsi="Times New Roman" w:cs="Times New Roman" w:hint="default"/>
        <w:b w:val="0"/>
        <w:bCs w:val="0"/>
        <w:i w:val="0"/>
        <w:iCs w:val="0"/>
        <w:w w:val="99"/>
        <w:sz w:val="26"/>
        <w:szCs w:val="26"/>
        <w:lang w:val="en-US" w:eastAsia="en-US" w:bidi="ar-SA"/>
      </w:rPr>
    </w:lvl>
    <w:lvl w:ilvl="1" w:tplc="E4264C9A">
      <w:numFmt w:val="bullet"/>
      <w:lvlText w:val="•"/>
      <w:lvlJc w:val="left"/>
      <w:pPr>
        <w:ind w:left="2320" w:hanging="298"/>
      </w:pPr>
      <w:rPr>
        <w:lang w:val="en-US" w:eastAsia="en-US" w:bidi="ar-SA"/>
      </w:rPr>
    </w:lvl>
    <w:lvl w:ilvl="2" w:tplc="22D841E6">
      <w:numFmt w:val="bullet"/>
      <w:lvlText w:val="•"/>
      <w:lvlJc w:val="left"/>
      <w:pPr>
        <w:ind w:left="3340" w:hanging="298"/>
      </w:pPr>
      <w:rPr>
        <w:lang w:val="en-US" w:eastAsia="en-US" w:bidi="ar-SA"/>
      </w:rPr>
    </w:lvl>
    <w:lvl w:ilvl="3" w:tplc="744AD768">
      <w:numFmt w:val="bullet"/>
      <w:lvlText w:val="•"/>
      <w:lvlJc w:val="left"/>
      <w:pPr>
        <w:ind w:left="4361" w:hanging="298"/>
      </w:pPr>
      <w:rPr>
        <w:lang w:val="en-US" w:eastAsia="en-US" w:bidi="ar-SA"/>
      </w:rPr>
    </w:lvl>
    <w:lvl w:ilvl="4" w:tplc="6B9478E2">
      <w:numFmt w:val="bullet"/>
      <w:lvlText w:val="•"/>
      <w:lvlJc w:val="left"/>
      <w:pPr>
        <w:ind w:left="5381" w:hanging="298"/>
      </w:pPr>
      <w:rPr>
        <w:lang w:val="en-US" w:eastAsia="en-US" w:bidi="ar-SA"/>
      </w:rPr>
    </w:lvl>
    <w:lvl w:ilvl="5" w:tplc="151E66F6">
      <w:numFmt w:val="bullet"/>
      <w:lvlText w:val="•"/>
      <w:lvlJc w:val="left"/>
      <w:pPr>
        <w:ind w:left="6402" w:hanging="298"/>
      </w:pPr>
      <w:rPr>
        <w:lang w:val="en-US" w:eastAsia="en-US" w:bidi="ar-SA"/>
      </w:rPr>
    </w:lvl>
    <w:lvl w:ilvl="6" w:tplc="6B82E1C0">
      <w:numFmt w:val="bullet"/>
      <w:lvlText w:val="•"/>
      <w:lvlJc w:val="left"/>
      <w:pPr>
        <w:ind w:left="7422" w:hanging="298"/>
      </w:pPr>
      <w:rPr>
        <w:lang w:val="en-US" w:eastAsia="en-US" w:bidi="ar-SA"/>
      </w:rPr>
    </w:lvl>
    <w:lvl w:ilvl="7" w:tplc="2424F262">
      <w:numFmt w:val="bullet"/>
      <w:lvlText w:val="•"/>
      <w:lvlJc w:val="left"/>
      <w:pPr>
        <w:ind w:left="8442" w:hanging="298"/>
      </w:pPr>
      <w:rPr>
        <w:lang w:val="en-US" w:eastAsia="en-US" w:bidi="ar-SA"/>
      </w:rPr>
    </w:lvl>
    <w:lvl w:ilvl="8" w:tplc="4CF85EA2">
      <w:numFmt w:val="bullet"/>
      <w:lvlText w:val="•"/>
      <w:lvlJc w:val="left"/>
      <w:pPr>
        <w:ind w:left="9463" w:hanging="298"/>
      </w:pPr>
      <w:rPr>
        <w:lang w:val="en-US" w:eastAsia="en-US" w:bidi="ar-SA"/>
      </w:rPr>
    </w:lvl>
  </w:abstractNum>
  <w:abstractNum w:abstractNumId="45" w15:restartNumberingAfterBreak="0">
    <w:nsid w:val="68560785"/>
    <w:multiLevelType w:val="hybridMultilevel"/>
    <w:tmpl w:val="639CEA7A"/>
    <w:lvl w:ilvl="0" w:tplc="DAB02B86">
      <w:start w:val="1"/>
      <w:numFmt w:val="decimal"/>
      <w:lvlText w:val="%1."/>
      <w:lvlJc w:val="left"/>
      <w:pPr>
        <w:ind w:left="1299" w:hanging="326"/>
      </w:pPr>
      <w:rPr>
        <w:rFonts w:ascii="Times New Roman" w:eastAsia="Times New Roman" w:hAnsi="Times New Roman" w:cs="Times New Roman" w:hint="default"/>
        <w:b w:val="0"/>
        <w:bCs w:val="0"/>
        <w:i w:val="0"/>
        <w:iCs w:val="0"/>
        <w:w w:val="99"/>
        <w:sz w:val="26"/>
        <w:szCs w:val="26"/>
        <w:lang w:val="en-US" w:eastAsia="en-US" w:bidi="ar-SA"/>
      </w:rPr>
    </w:lvl>
    <w:lvl w:ilvl="1" w:tplc="216C8B8A">
      <w:numFmt w:val="bullet"/>
      <w:lvlText w:val="•"/>
      <w:lvlJc w:val="left"/>
      <w:pPr>
        <w:ind w:left="2320" w:hanging="326"/>
      </w:pPr>
      <w:rPr>
        <w:lang w:val="en-US" w:eastAsia="en-US" w:bidi="ar-SA"/>
      </w:rPr>
    </w:lvl>
    <w:lvl w:ilvl="2" w:tplc="94E45C46">
      <w:numFmt w:val="bullet"/>
      <w:lvlText w:val="•"/>
      <w:lvlJc w:val="left"/>
      <w:pPr>
        <w:ind w:left="3340" w:hanging="326"/>
      </w:pPr>
      <w:rPr>
        <w:lang w:val="en-US" w:eastAsia="en-US" w:bidi="ar-SA"/>
      </w:rPr>
    </w:lvl>
    <w:lvl w:ilvl="3" w:tplc="7AF2F0E0">
      <w:numFmt w:val="bullet"/>
      <w:lvlText w:val="•"/>
      <w:lvlJc w:val="left"/>
      <w:pPr>
        <w:ind w:left="4361" w:hanging="326"/>
      </w:pPr>
      <w:rPr>
        <w:lang w:val="en-US" w:eastAsia="en-US" w:bidi="ar-SA"/>
      </w:rPr>
    </w:lvl>
    <w:lvl w:ilvl="4" w:tplc="8A30BE96">
      <w:numFmt w:val="bullet"/>
      <w:lvlText w:val="•"/>
      <w:lvlJc w:val="left"/>
      <w:pPr>
        <w:ind w:left="5381" w:hanging="326"/>
      </w:pPr>
      <w:rPr>
        <w:lang w:val="en-US" w:eastAsia="en-US" w:bidi="ar-SA"/>
      </w:rPr>
    </w:lvl>
    <w:lvl w:ilvl="5" w:tplc="394C6E80">
      <w:numFmt w:val="bullet"/>
      <w:lvlText w:val="•"/>
      <w:lvlJc w:val="left"/>
      <w:pPr>
        <w:ind w:left="6402" w:hanging="326"/>
      </w:pPr>
      <w:rPr>
        <w:lang w:val="en-US" w:eastAsia="en-US" w:bidi="ar-SA"/>
      </w:rPr>
    </w:lvl>
    <w:lvl w:ilvl="6" w:tplc="9D6CBDB6">
      <w:numFmt w:val="bullet"/>
      <w:lvlText w:val="•"/>
      <w:lvlJc w:val="left"/>
      <w:pPr>
        <w:ind w:left="7422" w:hanging="326"/>
      </w:pPr>
      <w:rPr>
        <w:lang w:val="en-US" w:eastAsia="en-US" w:bidi="ar-SA"/>
      </w:rPr>
    </w:lvl>
    <w:lvl w:ilvl="7" w:tplc="7308565C">
      <w:numFmt w:val="bullet"/>
      <w:lvlText w:val="•"/>
      <w:lvlJc w:val="left"/>
      <w:pPr>
        <w:ind w:left="8442" w:hanging="326"/>
      </w:pPr>
      <w:rPr>
        <w:lang w:val="en-US" w:eastAsia="en-US" w:bidi="ar-SA"/>
      </w:rPr>
    </w:lvl>
    <w:lvl w:ilvl="8" w:tplc="9A7AC5A2">
      <w:numFmt w:val="bullet"/>
      <w:lvlText w:val="•"/>
      <w:lvlJc w:val="left"/>
      <w:pPr>
        <w:ind w:left="9463" w:hanging="326"/>
      </w:pPr>
      <w:rPr>
        <w:lang w:val="en-US" w:eastAsia="en-US" w:bidi="ar-SA"/>
      </w:rPr>
    </w:lvl>
  </w:abstractNum>
  <w:abstractNum w:abstractNumId="46" w15:restartNumberingAfterBreak="0">
    <w:nsid w:val="6934420E"/>
    <w:multiLevelType w:val="hybridMultilevel"/>
    <w:tmpl w:val="7A3A9C92"/>
    <w:lvl w:ilvl="0" w:tplc="32DEE8B8">
      <w:start w:val="1"/>
      <w:numFmt w:val="decimal"/>
      <w:lvlText w:val="%1."/>
      <w:lvlJc w:val="left"/>
      <w:pPr>
        <w:ind w:left="1299" w:hanging="331"/>
      </w:pPr>
      <w:rPr>
        <w:rFonts w:ascii="Times New Roman" w:eastAsia="Times New Roman" w:hAnsi="Times New Roman" w:cs="Times New Roman" w:hint="default"/>
        <w:b w:val="0"/>
        <w:bCs w:val="0"/>
        <w:i w:val="0"/>
        <w:iCs w:val="0"/>
        <w:w w:val="99"/>
        <w:sz w:val="26"/>
        <w:szCs w:val="26"/>
        <w:lang w:val="ru-RU" w:eastAsia="en-US" w:bidi="ar-SA"/>
      </w:rPr>
    </w:lvl>
    <w:lvl w:ilvl="1" w:tplc="4E0A477E">
      <w:numFmt w:val="bullet"/>
      <w:lvlText w:val="•"/>
      <w:lvlJc w:val="left"/>
      <w:pPr>
        <w:ind w:left="2320" w:hanging="331"/>
      </w:pPr>
      <w:rPr>
        <w:lang w:val="en-US" w:eastAsia="en-US" w:bidi="ar-SA"/>
      </w:rPr>
    </w:lvl>
    <w:lvl w:ilvl="2" w:tplc="2D48A048">
      <w:numFmt w:val="bullet"/>
      <w:lvlText w:val="•"/>
      <w:lvlJc w:val="left"/>
      <w:pPr>
        <w:ind w:left="3340" w:hanging="331"/>
      </w:pPr>
      <w:rPr>
        <w:lang w:val="en-US" w:eastAsia="en-US" w:bidi="ar-SA"/>
      </w:rPr>
    </w:lvl>
    <w:lvl w:ilvl="3" w:tplc="64349CCA">
      <w:numFmt w:val="bullet"/>
      <w:lvlText w:val="•"/>
      <w:lvlJc w:val="left"/>
      <w:pPr>
        <w:ind w:left="4361" w:hanging="331"/>
      </w:pPr>
      <w:rPr>
        <w:lang w:val="en-US" w:eastAsia="en-US" w:bidi="ar-SA"/>
      </w:rPr>
    </w:lvl>
    <w:lvl w:ilvl="4" w:tplc="757692FA">
      <w:numFmt w:val="bullet"/>
      <w:lvlText w:val="•"/>
      <w:lvlJc w:val="left"/>
      <w:pPr>
        <w:ind w:left="5381" w:hanging="331"/>
      </w:pPr>
      <w:rPr>
        <w:lang w:val="en-US" w:eastAsia="en-US" w:bidi="ar-SA"/>
      </w:rPr>
    </w:lvl>
    <w:lvl w:ilvl="5" w:tplc="124C4804">
      <w:numFmt w:val="bullet"/>
      <w:lvlText w:val="•"/>
      <w:lvlJc w:val="left"/>
      <w:pPr>
        <w:ind w:left="6402" w:hanging="331"/>
      </w:pPr>
      <w:rPr>
        <w:lang w:val="en-US" w:eastAsia="en-US" w:bidi="ar-SA"/>
      </w:rPr>
    </w:lvl>
    <w:lvl w:ilvl="6" w:tplc="487A03CC">
      <w:numFmt w:val="bullet"/>
      <w:lvlText w:val="•"/>
      <w:lvlJc w:val="left"/>
      <w:pPr>
        <w:ind w:left="7422" w:hanging="331"/>
      </w:pPr>
      <w:rPr>
        <w:lang w:val="en-US" w:eastAsia="en-US" w:bidi="ar-SA"/>
      </w:rPr>
    </w:lvl>
    <w:lvl w:ilvl="7" w:tplc="247885A8">
      <w:numFmt w:val="bullet"/>
      <w:lvlText w:val="•"/>
      <w:lvlJc w:val="left"/>
      <w:pPr>
        <w:ind w:left="8442" w:hanging="331"/>
      </w:pPr>
      <w:rPr>
        <w:lang w:val="en-US" w:eastAsia="en-US" w:bidi="ar-SA"/>
      </w:rPr>
    </w:lvl>
    <w:lvl w:ilvl="8" w:tplc="1226976C">
      <w:numFmt w:val="bullet"/>
      <w:lvlText w:val="•"/>
      <w:lvlJc w:val="left"/>
      <w:pPr>
        <w:ind w:left="9463" w:hanging="331"/>
      </w:pPr>
      <w:rPr>
        <w:lang w:val="en-US" w:eastAsia="en-US" w:bidi="ar-SA"/>
      </w:rPr>
    </w:lvl>
  </w:abstractNum>
  <w:abstractNum w:abstractNumId="47" w15:restartNumberingAfterBreak="0">
    <w:nsid w:val="72673528"/>
    <w:multiLevelType w:val="hybridMultilevel"/>
    <w:tmpl w:val="1780CC88"/>
    <w:lvl w:ilvl="0" w:tplc="FDD46DB8">
      <w:numFmt w:val="bullet"/>
      <w:lvlText w:val="-"/>
      <w:lvlJc w:val="left"/>
      <w:pPr>
        <w:ind w:left="1299" w:hanging="250"/>
      </w:pPr>
      <w:rPr>
        <w:rFonts w:ascii="Times New Roman" w:eastAsia="Times New Roman" w:hAnsi="Times New Roman" w:cs="Times New Roman" w:hint="default"/>
        <w:b w:val="0"/>
        <w:bCs w:val="0"/>
        <w:i w:val="0"/>
        <w:iCs w:val="0"/>
        <w:w w:val="99"/>
        <w:sz w:val="26"/>
        <w:szCs w:val="26"/>
        <w:lang w:val="en-US" w:eastAsia="en-US" w:bidi="ar-SA"/>
      </w:rPr>
    </w:lvl>
    <w:lvl w:ilvl="1" w:tplc="91D044D4">
      <w:numFmt w:val="bullet"/>
      <w:lvlText w:val="•"/>
      <w:lvlJc w:val="left"/>
      <w:pPr>
        <w:ind w:left="2320" w:hanging="250"/>
      </w:pPr>
      <w:rPr>
        <w:lang w:val="en-US" w:eastAsia="en-US" w:bidi="ar-SA"/>
      </w:rPr>
    </w:lvl>
    <w:lvl w:ilvl="2" w:tplc="0CCA1540">
      <w:numFmt w:val="bullet"/>
      <w:lvlText w:val="•"/>
      <w:lvlJc w:val="left"/>
      <w:pPr>
        <w:ind w:left="3340" w:hanging="250"/>
      </w:pPr>
      <w:rPr>
        <w:lang w:val="en-US" w:eastAsia="en-US" w:bidi="ar-SA"/>
      </w:rPr>
    </w:lvl>
    <w:lvl w:ilvl="3" w:tplc="8490F96A">
      <w:numFmt w:val="bullet"/>
      <w:lvlText w:val="•"/>
      <w:lvlJc w:val="left"/>
      <w:pPr>
        <w:ind w:left="4361" w:hanging="250"/>
      </w:pPr>
      <w:rPr>
        <w:lang w:val="en-US" w:eastAsia="en-US" w:bidi="ar-SA"/>
      </w:rPr>
    </w:lvl>
    <w:lvl w:ilvl="4" w:tplc="163A2DE4">
      <w:numFmt w:val="bullet"/>
      <w:lvlText w:val="•"/>
      <w:lvlJc w:val="left"/>
      <w:pPr>
        <w:ind w:left="5381" w:hanging="250"/>
      </w:pPr>
      <w:rPr>
        <w:lang w:val="en-US" w:eastAsia="en-US" w:bidi="ar-SA"/>
      </w:rPr>
    </w:lvl>
    <w:lvl w:ilvl="5" w:tplc="F33E3B66">
      <w:numFmt w:val="bullet"/>
      <w:lvlText w:val="•"/>
      <w:lvlJc w:val="left"/>
      <w:pPr>
        <w:ind w:left="6402" w:hanging="250"/>
      </w:pPr>
      <w:rPr>
        <w:lang w:val="en-US" w:eastAsia="en-US" w:bidi="ar-SA"/>
      </w:rPr>
    </w:lvl>
    <w:lvl w:ilvl="6" w:tplc="131ED612">
      <w:numFmt w:val="bullet"/>
      <w:lvlText w:val="•"/>
      <w:lvlJc w:val="left"/>
      <w:pPr>
        <w:ind w:left="7422" w:hanging="250"/>
      </w:pPr>
      <w:rPr>
        <w:lang w:val="en-US" w:eastAsia="en-US" w:bidi="ar-SA"/>
      </w:rPr>
    </w:lvl>
    <w:lvl w:ilvl="7" w:tplc="231EC17E">
      <w:numFmt w:val="bullet"/>
      <w:lvlText w:val="•"/>
      <w:lvlJc w:val="left"/>
      <w:pPr>
        <w:ind w:left="8442" w:hanging="250"/>
      </w:pPr>
      <w:rPr>
        <w:lang w:val="en-US" w:eastAsia="en-US" w:bidi="ar-SA"/>
      </w:rPr>
    </w:lvl>
    <w:lvl w:ilvl="8" w:tplc="8D989A12">
      <w:numFmt w:val="bullet"/>
      <w:lvlText w:val="•"/>
      <w:lvlJc w:val="left"/>
      <w:pPr>
        <w:ind w:left="9463" w:hanging="250"/>
      </w:pPr>
      <w:rPr>
        <w:lang w:val="en-US" w:eastAsia="en-US" w:bidi="ar-SA"/>
      </w:rPr>
    </w:lvl>
  </w:abstractNum>
  <w:abstractNum w:abstractNumId="48" w15:restartNumberingAfterBreak="0">
    <w:nsid w:val="74937FB5"/>
    <w:multiLevelType w:val="hybridMultilevel"/>
    <w:tmpl w:val="35E4D78C"/>
    <w:lvl w:ilvl="0" w:tplc="B5B0C876">
      <w:start w:val="1"/>
      <w:numFmt w:val="decimal"/>
      <w:lvlText w:val="%1)"/>
      <w:lvlJc w:val="left"/>
      <w:pPr>
        <w:ind w:left="1299" w:hanging="384"/>
      </w:pPr>
      <w:rPr>
        <w:rFonts w:ascii="Times New Roman" w:eastAsia="Times New Roman" w:hAnsi="Times New Roman" w:cs="Times New Roman" w:hint="default"/>
        <w:b w:val="0"/>
        <w:bCs w:val="0"/>
        <w:i w:val="0"/>
        <w:iCs w:val="0"/>
        <w:w w:val="99"/>
        <w:sz w:val="26"/>
        <w:szCs w:val="26"/>
        <w:lang w:val="en-US" w:eastAsia="en-US" w:bidi="ar-SA"/>
      </w:rPr>
    </w:lvl>
    <w:lvl w:ilvl="1" w:tplc="033EBA50">
      <w:numFmt w:val="bullet"/>
      <w:lvlText w:val="•"/>
      <w:lvlJc w:val="left"/>
      <w:pPr>
        <w:ind w:left="2320" w:hanging="384"/>
      </w:pPr>
      <w:rPr>
        <w:lang w:val="en-US" w:eastAsia="en-US" w:bidi="ar-SA"/>
      </w:rPr>
    </w:lvl>
    <w:lvl w:ilvl="2" w:tplc="1AA8FD0E">
      <w:numFmt w:val="bullet"/>
      <w:lvlText w:val="•"/>
      <w:lvlJc w:val="left"/>
      <w:pPr>
        <w:ind w:left="3340" w:hanging="384"/>
      </w:pPr>
      <w:rPr>
        <w:lang w:val="en-US" w:eastAsia="en-US" w:bidi="ar-SA"/>
      </w:rPr>
    </w:lvl>
    <w:lvl w:ilvl="3" w:tplc="8A1A7B9C">
      <w:numFmt w:val="bullet"/>
      <w:lvlText w:val="•"/>
      <w:lvlJc w:val="left"/>
      <w:pPr>
        <w:ind w:left="4361" w:hanging="384"/>
      </w:pPr>
      <w:rPr>
        <w:lang w:val="en-US" w:eastAsia="en-US" w:bidi="ar-SA"/>
      </w:rPr>
    </w:lvl>
    <w:lvl w:ilvl="4" w:tplc="9E76892E">
      <w:numFmt w:val="bullet"/>
      <w:lvlText w:val="•"/>
      <w:lvlJc w:val="left"/>
      <w:pPr>
        <w:ind w:left="5381" w:hanging="384"/>
      </w:pPr>
      <w:rPr>
        <w:lang w:val="en-US" w:eastAsia="en-US" w:bidi="ar-SA"/>
      </w:rPr>
    </w:lvl>
    <w:lvl w:ilvl="5" w:tplc="2038527A">
      <w:numFmt w:val="bullet"/>
      <w:lvlText w:val="•"/>
      <w:lvlJc w:val="left"/>
      <w:pPr>
        <w:ind w:left="6402" w:hanging="384"/>
      </w:pPr>
      <w:rPr>
        <w:lang w:val="en-US" w:eastAsia="en-US" w:bidi="ar-SA"/>
      </w:rPr>
    </w:lvl>
    <w:lvl w:ilvl="6" w:tplc="890047B4">
      <w:numFmt w:val="bullet"/>
      <w:lvlText w:val="•"/>
      <w:lvlJc w:val="left"/>
      <w:pPr>
        <w:ind w:left="7422" w:hanging="384"/>
      </w:pPr>
      <w:rPr>
        <w:lang w:val="en-US" w:eastAsia="en-US" w:bidi="ar-SA"/>
      </w:rPr>
    </w:lvl>
    <w:lvl w:ilvl="7" w:tplc="1C0C3FA4">
      <w:numFmt w:val="bullet"/>
      <w:lvlText w:val="•"/>
      <w:lvlJc w:val="left"/>
      <w:pPr>
        <w:ind w:left="8442" w:hanging="384"/>
      </w:pPr>
      <w:rPr>
        <w:lang w:val="en-US" w:eastAsia="en-US" w:bidi="ar-SA"/>
      </w:rPr>
    </w:lvl>
    <w:lvl w:ilvl="8" w:tplc="CF50A8E8">
      <w:numFmt w:val="bullet"/>
      <w:lvlText w:val="•"/>
      <w:lvlJc w:val="left"/>
      <w:pPr>
        <w:ind w:left="9463" w:hanging="384"/>
      </w:pPr>
      <w:rPr>
        <w:lang w:val="en-US" w:eastAsia="en-US" w:bidi="ar-SA"/>
      </w:rPr>
    </w:lvl>
  </w:abstractNum>
  <w:abstractNum w:abstractNumId="49" w15:restartNumberingAfterBreak="0">
    <w:nsid w:val="763B0B79"/>
    <w:multiLevelType w:val="hybridMultilevel"/>
    <w:tmpl w:val="AA6C5EDE"/>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50" w15:restartNumberingAfterBreak="0">
    <w:nsid w:val="76991A75"/>
    <w:multiLevelType w:val="hybridMultilevel"/>
    <w:tmpl w:val="65666B60"/>
    <w:lvl w:ilvl="0" w:tplc="E1CE49D0">
      <w:start w:val="1"/>
      <w:numFmt w:val="decimal"/>
      <w:lvlText w:val="%1)"/>
      <w:lvlJc w:val="left"/>
      <w:pPr>
        <w:ind w:left="1299" w:hanging="288"/>
      </w:pPr>
      <w:rPr>
        <w:rFonts w:ascii="Times New Roman" w:eastAsia="Times New Roman" w:hAnsi="Times New Roman" w:cs="Times New Roman" w:hint="default"/>
        <w:b w:val="0"/>
        <w:bCs w:val="0"/>
        <w:i w:val="0"/>
        <w:iCs w:val="0"/>
        <w:w w:val="99"/>
        <w:sz w:val="26"/>
        <w:szCs w:val="26"/>
        <w:lang w:val="en-US" w:eastAsia="en-US" w:bidi="ar-SA"/>
      </w:rPr>
    </w:lvl>
    <w:lvl w:ilvl="1" w:tplc="39CA8C42">
      <w:numFmt w:val="bullet"/>
      <w:lvlText w:val="•"/>
      <w:lvlJc w:val="left"/>
      <w:pPr>
        <w:ind w:left="2320" w:hanging="288"/>
      </w:pPr>
      <w:rPr>
        <w:lang w:val="en-US" w:eastAsia="en-US" w:bidi="ar-SA"/>
      </w:rPr>
    </w:lvl>
    <w:lvl w:ilvl="2" w:tplc="3F96ABEE">
      <w:numFmt w:val="bullet"/>
      <w:lvlText w:val="•"/>
      <w:lvlJc w:val="left"/>
      <w:pPr>
        <w:ind w:left="3340" w:hanging="288"/>
      </w:pPr>
      <w:rPr>
        <w:lang w:val="en-US" w:eastAsia="en-US" w:bidi="ar-SA"/>
      </w:rPr>
    </w:lvl>
    <w:lvl w:ilvl="3" w:tplc="468E31EA">
      <w:numFmt w:val="bullet"/>
      <w:lvlText w:val="•"/>
      <w:lvlJc w:val="left"/>
      <w:pPr>
        <w:ind w:left="4361" w:hanging="288"/>
      </w:pPr>
      <w:rPr>
        <w:lang w:val="en-US" w:eastAsia="en-US" w:bidi="ar-SA"/>
      </w:rPr>
    </w:lvl>
    <w:lvl w:ilvl="4" w:tplc="33D61F90">
      <w:numFmt w:val="bullet"/>
      <w:lvlText w:val="•"/>
      <w:lvlJc w:val="left"/>
      <w:pPr>
        <w:ind w:left="5381" w:hanging="288"/>
      </w:pPr>
      <w:rPr>
        <w:lang w:val="en-US" w:eastAsia="en-US" w:bidi="ar-SA"/>
      </w:rPr>
    </w:lvl>
    <w:lvl w:ilvl="5" w:tplc="4940AB32">
      <w:numFmt w:val="bullet"/>
      <w:lvlText w:val="•"/>
      <w:lvlJc w:val="left"/>
      <w:pPr>
        <w:ind w:left="6402" w:hanging="288"/>
      </w:pPr>
      <w:rPr>
        <w:lang w:val="en-US" w:eastAsia="en-US" w:bidi="ar-SA"/>
      </w:rPr>
    </w:lvl>
    <w:lvl w:ilvl="6" w:tplc="308E43A6">
      <w:numFmt w:val="bullet"/>
      <w:lvlText w:val="•"/>
      <w:lvlJc w:val="left"/>
      <w:pPr>
        <w:ind w:left="7422" w:hanging="288"/>
      </w:pPr>
      <w:rPr>
        <w:lang w:val="en-US" w:eastAsia="en-US" w:bidi="ar-SA"/>
      </w:rPr>
    </w:lvl>
    <w:lvl w:ilvl="7" w:tplc="85E07D0A">
      <w:numFmt w:val="bullet"/>
      <w:lvlText w:val="•"/>
      <w:lvlJc w:val="left"/>
      <w:pPr>
        <w:ind w:left="8442" w:hanging="288"/>
      </w:pPr>
      <w:rPr>
        <w:lang w:val="en-US" w:eastAsia="en-US" w:bidi="ar-SA"/>
      </w:rPr>
    </w:lvl>
    <w:lvl w:ilvl="8" w:tplc="6E007470">
      <w:numFmt w:val="bullet"/>
      <w:lvlText w:val="•"/>
      <w:lvlJc w:val="left"/>
      <w:pPr>
        <w:ind w:left="9463" w:hanging="288"/>
      </w:pPr>
      <w:rPr>
        <w:lang w:val="en-US" w:eastAsia="en-US" w:bidi="ar-SA"/>
      </w:rPr>
    </w:lvl>
  </w:abstractNum>
  <w:num w:numId="1">
    <w:abstractNumId w:val="16"/>
  </w:num>
  <w:num w:numId="2">
    <w:abstractNumId w:val="10"/>
  </w:num>
  <w:num w:numId="3">
    <w:abstractNumId w:val="15"/>
  </w:num>
  <w:num w:numId="4">
    <w:abstractNumId w:val="0"/>
  </w:num>
  <w:num w:numId="5">
    <w:abstractNumId w:val="1"/>
  </w:num>
  <w:num w:numId="6">
    <w:abstractNumId w:val="33"/>
  </w:num>
  <w:num w:numId="7">
    <w:abstractNumId w:val="32"/>
  </w:num>
  <w:num w:numId="8">
    <w:abstractNumId w:val="43"/>
  </w:num>
  <w:num w:numId="9">
    <w:abstractNumId w:val="25"/>
  </w:num>
  <w:num w:numId="10">
    <w:abstractNumId w:val="18"/>
  </w:num>
  <w:num w:numId="11">
    <w:abstractNumId w:val="17"/>
  </w:num>
  <w:num w:numId="12">
    <w:abstractNumId w:val="39"/>
  </w:num>
  <w:num w:numId="13">
    <w:abstractNumId w:val="31"/>
  </w:num>
  <w:num w:numId="14">
    <w:abstractNumId w:val="35"/>
    <w:lvlOverride w:ilvl="0">
      <w:startOverride w:val="1"/>
    </w:lvlOverride>
    <w:lvlOverride w:ilvl="1"/>
    <w:lvlOverride w:ilvl="2"/>
    <w:lvlOverride w:ilvl="3"/>
    <w:lvlOverride w:ilvl="4"/>
    <w:lvlOverride w:ilvl="5"/>
    <w:lvlOverride w:ilvl="6"/>
    <w:lvlOverride w:ilvl="7"/>
    <w:lvlOverride w:ilvl="8"/>
  </w:num>
  <w:num w:numId="15">
    <w:abstractNumId w:val="50"/>
    <w:lvlOverride w:ilvl="0">
      <w:startOverride w:val="1"/>
    </w:lvlOverride>
    <w:lvlOverride w:ilvl="1"/>
    <w:lvlOverride w:ilvl="2"/>
    <w:lvlOverride w:ilvl="3"/>
    <w:lvlOverride w:ilvl="4"/>
    <w:lvlOverride w:ilvl="5"/>
    <w:lvlOverride w:ilvl="6"/>
    <w:lvlOverride w:ilvl="7"/>
    <w:lvlOverride w:ilvl="8"/>
  </w:num>
  <w:num w:numId="16">
    <w:abstractNumId w:val="47"/>
  </w:num>
  <w:num w:numId="17">
    <w:abstractNumId w:val="34"/>
    <w:lvlOverride w:ilvl="0">
      <w:startOverride w:val="1"/>
    </w:lvlOverride>
    <w:lvlOverride w:ilvl="1"/>
    <w:lvlOverride w:ilvl="2"/>
    <w:lvlOverride w:ilvl="3"/>
    <w:lvlOverride w:ilvl="4"/>
    <w:lvlOverride w:ilvl="5"/>
    <w:lvlOverride w:ilvl="6"/>
    <w:lvlOverride w:ilvl="7"/>
    <w:lvlOverride w:ilvl="8"/>
  </w:num>
  <w:num w:numId="18">
    <w:abstractNumId w:val="30"/>
    <w:lvlOverride w:ilvl="0">
      <w:startOverride w:val="1"/>
    </w:lvlOverride>
    <w:lvlOverride w:ilvl="1"/>
    <w:lvlOverride w:ilvl="2"/>
    <w:lvlOverride w:ilvl="3"/>
    <w:lvlOverride w:ilvl="4"/>
    <w:lvlOverride w:ilvl="5"/>
    <w:lvlOverride w:ilvl="6"/>
    <w:lvlOverride w:ilvl="7"/>
    <w:lvlOverride w:ilvl="8"/>
  </w:num>
  <w:num w:numId="19">
    <w:abstractNumId w:val="37"/>
    <w:lvlOverride w:ilvl="0">
      <w:startOverride w:val="1"/>
    </w:lvlOverride>
    <w:lvlOverride w:ilvl="1"/>
    <w:lvlOverride w:ilvl="2"/>
    <w:lvlOverride w:ilvl="3"/>
    <w:lvlOverride w:ilvl="4"/>
    <w:lvlOverride w:ilvl="5"/>
    <w:lvlOverride w:ilvl="6"/>
    <w:lvlOverride w:ilvl="7"/>
    <w:lvlOverride w:ilvl="8"/>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45"/>
    <w:lvlOverride w:ilvl="0">
      <w:startOverride w:val="1"/>
    </w:lvlOverride>
    <w:lvlOverride w:ilvl="1"/>
    <w:lvlOverride w:ilvl="2"/>
    <w:lvlOverride w:ilvl="3"/>
    <w:lvlOverride w:ilvl="4"/>
    <w:lvlOverride w:ilvl="5"/>
    <w:lvlOverride w:ilvl="6"/>
    <w:lvlOverride w:ilvl="7"/>
    <w:lvlOverride w:ilvl="8"/>
  </w:num>
  <w:num w:numId="22">
    <w:abstractNumId w:val="11"/>
    <w:lvlOverride w:ilvl="0">
      <w:startOverride w:val="1"/>
    </w:lvlOverride>
    <w:lvlOverride w:ilvl="1"/>
    <w:lvlOverride w:ilvl="2"/>
    <w:lvlOverride w:ilvl="3"/>
    <w:lvlOverride w:ilvl="4"/>
    <w:lvlOverride w:ilvl="5"/>
    <w:lvlOverride w:ilvl="6"/>
    <w:lvlOverride w:ilvl="7"/>
    <w:lvlOverride w:ilvl="8"/>
  </w:num>
  <w:num w:numId="23">
    <w:abstractNumId w:val="19"/>
    <w:lvlOverride w:ilvl="0">
      <w:startOverride w:val="1"/>
    </w:lvlOverride>
    <w:lvlOverride w:ilvl="1"/>
    <w:lvlOverride w:ilvl="2"/>
    <w:lvlOverride w:ilvl="3"/>
    <w:lvlOverride w:ilvl="4"/>
    <w:lvlOverride w:ilvl="5"/>
    <w:lvlOverride w:ilvl="6"/>
    <w:lvlOverride w:ilvl="7"/>
    <w:lvlOverride w:ilvl="8"/>
  </w:num>
  <w:num w:numId="24">
    <w:abstractNumId w:val="21"/>
    <w:lvlOverride w:ilvl="0">
      <w:startOverride w:val="1"/>
    </w:lvlOverride>
    <w:lvlOverride w:ilvl="1"/>
    <w:lvlOverride w:ilvl="2"/>
    <w:lvlOverride w:ilvl="3"/>
    <w:lvlOverride w:ilvl="4"/>
    <w:lvlOverride w:ilvl="5"/>
    <w:lvlOverride w:ilvl="6"/>
    <w:lvlOverride w:ilvl="7"/>
    <w:lvlOverride w:ilvl="8"/>
  </w:num>
  <w:num w:numId="25">
    <w:abstractNumId w:val="41"/>
    <w:lvlOverride w:ilvl="0">
      <w:startOverride w:val="1"/>
    </w:lvlOverride>
    <w:lvlOverride w:ilvl="1"/>
    <w:lvlOverride w:ilvl="2"/>
    <w:lvlOverride w:ilvl="3"/>
    <w:lvlOverride w:ilvl="4"/>
    <w:lvlOverride w:ilvl="5"/>
    <w:lvlOverride w:ilvl="6"/>
    <w:lvlOverride w:ilvl="7"/>
    <w:lvlOverride w:ilvl="8"/>
  </w:num>
  <w:num w:numId="26">
    <w:abstractNumId w:val="46"/>
    <w:lvlOverride w:ilvl="0">
      <w:startOverride w:val="1"/>
    </w:lvlOverride>
    <w:lvlOverride w:ilvl="1"/>
    <w:lvlOverride w:ilvl="2"/>
    <w:lvlOverride w:ilvl="3"/>
    <w:lvlOverride w:ilvl="4"/>
    <w:lvlOverride w:ilvl="5"/>
    <w:lvlOverride w:ilvl="6"/>
    <w:lvlOverride w:ilvl="7"/>
    <w:lvlOverride w:ilvl="8"/>
  </w:num>
  <w:num w:numId="27">
    <w:abstractNumId w:val="40"/>
    <w:lvlOverride w:ilvl="0">
      <w:startOverride w:val="1"/>
    </w:lvlOverride>
    <w:lvlOverride w:ilvl="1"/>
    <w:lvlOverride w:ilvl="2"/>
    <w:lvlOverride w:ilvl="3"/>
    <w:lvlOverride w:ilvl="4"/>
    <w:lvlOverride w:ilvl="5"/>
    <w:lvlOverride w:ilvl="6"/>
    <w:lvlOverride w:ilvl="7"/>
    <w:lvlOverride w:ilvl="8"/>
  </w:num>
  <w:num w:numId="28">
    <w:abstractNumId w:val="14"/>
    <w:lvlOverride w:ilvl="0">
      <w:startOverride w:val="1"/>
    </w:lvlOverride>
    <w:lvlOverride w:ilvl="1"/>
    <w:lvlOverride w:ilvl="2"/>
    <w:lvlOverride w:ilvl="3"/>
    <w:lvlOverride w:ilvl="4"/>
    <w:lvlOverride w:ilvl="5"/>
    <w:lvlOverride w:ilvl="6"/>
    <w:lvlOverride w:ilvl="7"/>
    <w:lvlOverride w:ilvl="8"/>
  </w:num>
  <w:num w:numId="29">
    <w:abstractNumId w:val="27"/>
    <w:lvlOverride w:ilvl="0">
      <w:startOverride w:val="1"/>
    </w:lvlOverride>
    <w:lvlOverride w:ilvl="1"/>
    <w:lvlOverride w:ilvl="2"/>
    <w:lvlOverride w:ilvl="3"/>
    <w:lvlOverride w:ilvl="4"/>
    <w:lvlOverride w:ilvl="5"/>
    <w:lvlOverride w:ilvl="6"/>
    <w:lvlOverride w:ilvl="7"/>
    <w:lvlOverride w:ilvl="8"/>
  </w:num>
  <w:num w:numId="30">
    <w:abstractNumId w:val="24"/>
    <w:lvlOverride w:ilvl="0">
      <w:startOverride w:val="1"/>
    </w:lvlOverride>
    <w:lvlOverride w:ilvl="1"/>
    <w:lvlOverride w:ilvl="2"/>
    <w:lvlOverride w:ilvl="3"/>
    <w:lvlOverride w:ilvl="4"/>
    <w:lvlOverride w:ilvl="5"/>
    <w:lvlOverride w:ilvl="6"/>
    <w:lvlOverride w:ilvl="7"/>
    <w:lvlOverride w:ilvl="8"/>
  </w:num>
  <w:num w:numId="31">
    <w:abstractNumId w:val="28"/>
    <w:lvlOverride w:ilvl="0">
      <w:startOverride w:val="1"/>
    </w:lvlOverride>
    <w:lvlOverride w:ilvl="1"/>
    <w:lvlOverride w:ilvl="2"/>
    <w:lvlOverride w:ilvl="3"/>
    <w:lvlOverride w:ilvl="4"/>
    <w:lvlOverride w:ilvl="5"/>
    <w:lvlOverride w:ilvl="6"/>
    <w:lvlOverride w:ilvl="7"/>
    <w:lvlOverride w:ilvl="8"/>
  </w:num>
  <w:num w:numId="32">
    <w:abstractNumId w:val="29"/>
    <w:lvlOverride w:ilvl="0">
      <w:startOverride w:val="1"/>
    </w:lvlOverride>
    <w:lvlOverride w:ilvl="1"/>
    <w:lvlOverride w:ilvl="2"/>
    <w:lvlOverride w:ilvl="3"/>
    <w:lvlOverride w:ilvl="4"/>
    <w:lvlOverride w:ilvl="5"/>
    <w:lvlOverride w:ilvl="6"/>
    <w:lvlOverride w:ilvl="7"/>
    <w:lvlOverride w:ilvl="8"/>
  </w:num>
  <w:num w:numId="33">
    <w:abstractNumId w:val="23"/>
    <w:lvlOverride w:ilvl="0">
      <w:startOverride w:val="1"/>
    </w:lvlOverride>
    <w:lvlOverride w:ilvl="1"/>
    <w:lvlOverride w:ilvl="2"/>
    <w:lvlOverride w:ilvl="3"/>
    <w:lvlOverride w:ilvl="4"/>
    <w:lvlOverride w:ilvl="5"/>
    <w:lvlOverride w:ilvl="6"/>
    <w:lvlOverride w:ilvl="7"/>
    <w:lvlOverride w:ilvl="8"/>
  </w:num>
  <w:num w:numId="34">
    <w:abstractNumId w:val="20"/>
    <w:lvlOverride w:ilvl="0">
      <w:startOverride w:val="1"/>
    </w:lvlOverride>
    <w:lvlOverride w:ilvl="1"/>
    <w:lvlOverride w:ilvl="2"/>
    <w:lvlOverride w:ilvl="3"/>
    <w:lvlOverride w:ilvl="4"/>
    <w:lvlOverride w:ilvl="5"/>
    <w:lvlOverride w:ilvl="6"/>
    <w:lvlOverride w:ilvl="7"/>
    <w:lvlOverride w:ilvl="8"/>
  </w:num>
  <w:num w:numId="35">
    <w:abstractNumId w:val="48"/>
    <w:lvlOverride w:ilvl="0">
      <w:startOverride w:val="1"/>
    </w:lvlOverride>
    <w:lvlOverride w:ilvl="1"/>
    <w:lvlOverride w:ilvl="2"/>
    <w:lvlOverride w:ilvl="3"/>
    <w:lvlOverride w:ilvl="4"/>
    <w:lvlOverride w:ilvl="5"/>
    <w:lvlOverride w:ilvl="6"/>
    <w:lvlOverride w:ilvl="7"/>
    <w:lvlOverride w:ilvl="8"/>
  </w:num>
  <w:num w:numId="36">
    <w:abstractNumId w:val="44"/>
    <w:lvlOverride w:ilvl="0">
      <w:startOverride w:val="1"/>
    </w:lvlOverride>
    <w:lvlOverride w:ilvl="1"/>
    <w:lvlOverride w:ilvl="2"/>
    <w:lvlOverride w:ilvl="3"/>
    <w:lvlOverride w:ilvl="4"/>
    <w:lvlOverride w:ilvl="5"/>
    <w:lvlOverride w:ilvl="6"/>
    <w:lvlOverride w:ilvl="7"/>
    <w:lvlOverride w:ilvl="8"/>
  </w:num>
  <w:num w:numId="37">
    <w:abstractNumId w:val="36"/>
    <w:lvlOverride w:ilvl="0">
      <w:startOverride w:val="1"/>
    </w:lvlOverride>
    <w:lvlOverride w:ilvl="1"/>
    <w:lvlOverride w:ilvl="2"/>
    <w:lvlOverride w:ilvl="3"/>
    <w:lvlOverride w:ilvl="4"/>
    <w:lvlOverride w:ilvl="5"/>
    <w:lvlOverride w:ilvl="6"/>
    <w:lvlOverride w:ilvl="7"/>
    <w:lvlOverride w:ilvl="8"/>
  </w:num>
  <w:num w:numId="38">
    <w:abstractNumId w:val="8"/>
    <w:lvlOverride w:ilvl="0">
      <w:startOverride w:val="1"/>
    </w:lvlOverride>
    <w:lvlOverride w:ilvl="1"/>
    <w:lvlOverride w:ilvl="2"/>
    <w:lvlOverride w:ilvl="3"/>
    <w:lvlOverride w:ilvl="4"/>
    <w:lvlOverride w:ilvl="5"/>
    <w:lvlOverride w:ilvl="6"/>
    <w:lvlOverride w:ilvl="7"/>
    <w:lvlOverride w:ilvl="8"/>
  </w:num>
  <w:num w:numId="39">
    <w:abstractNumId w:val="9"/>
    <w:lvlOverride w:ilvl="0">
      <w:startOverride w:val="1"/>
    </w:lvlOverride>
    <w:lvlOverride w:ilvl="1"/>
    <w:lvlOverride w:ilvl="2"/>
    <w:lvlOverride w:ilvl="3"/>
    <w:lvlOverride w:ilvl="4"/>
    <w:lvlOverride w:ilvl="5"/>
    <w:lvlOverride w:ilvl="6"/>
    <w:lvlOverride w:ilvl="7"/>
    <w:lvlOverride w:ilvl="8"/>
  </w:num>
  <w:num w:numId="40">
    <w:abstractNumId w:val="26"/>
    <w:lvlOverride w:ilvl="0">
      <w:startOverride w:val="1"/>
    </w:lvlOverride>
    <w:lvlOverride w:ilvl="1"/>
    <w:lvlOverride w:ilvl="2"/>
    <w:lvlOverride w:ilvl="3"/>
    <w:lvlOverride w:ilvl="4"/>
    <w:lvlOverride w:ilvl="5"/>
    <w:lvlOverride w:ilvl="6"/>
    <w:lvlOverride w:ilvl="7"/>
    <w:lvlOverride w:ilvl="8"/>
  </w:num>
  <w:num w:numId="41">
    <w:abstractNumId w:val="13"/>
    <w:lvlOverride w:ilvl="0">
      <w:startOverride w:val="1"/>
    </w:lvlOverride>
    <w:lvlOverride w:ilvl="1"/>
    <w:lvlOverride w:ilvl="2"/>
    <w:lvlOverride w:ilvl="3"/>
    <w:lvlOverride w:ilvl="4"/>
    <w:lvlOverride w:ilvl="5"/>
    <w:lvlOverride w:ilvl="6"/>
    <w:lvlOverride w:ilvl="7"/>
    <w:lvlOverride w:ilvl="8"/>
  </w:num>
  <w:num w:numId="42">
    <w:abstractNumId w:val="12"/>
  </w:num>
  <w:num w:numId="43">
    <w:abstractNumId w:val="49"/>
  </w:num>
  <w:num w:numId="44">
    <w:abstractNumId w:val="42"/>
  </w:num>
  <w:num w:numId="45">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0"/>
  <w:drawingGridHorizontalSpacing w:val="120"/>
  <w:drawingGridVerticalSpacing w:val="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5A1C"/>
    <w:rsid w:val="000128E9"/>
    <w:rsid w:val="00013E06"/>
    <w:rsid w:val="0002057E"/>
    <w:rsid w:val="000221A9"/>
    <w:rsid w:val="00040330"/>
    <w:rsid w:val="00041AAB"/>
    <w:rsid w:val="0004452A"/>
    <w:rsid w:val="0004510E"/>
    <w:rsid w:val="00046D03"/>
    <w:rsid w:val="00050209"/>
    <w:rsid w:val="00050281"/>
    <w:rsid w:val="000546B6"/>
    <w:rsid w:val="00055EE9"/>
    <w:rsid w:val="00056403"/>
    <w:rsid w:val="000612F1"/>
    <w:rsid w:val="0006189D"/>
    <w:rsid w:val="00063B8F"/>
    <w:rsid w:val="00064A5E"/>
    <w:rsid w:val="00064E00"/>
    <w:rsid w:val="00066FA0"/>
    <w:rsid w:val="000673B0"/>
    <w:rsid w:val="00077810"/>
    <w:rsid w:val="00085FBC"/>
    <w:rsid w:val="000867EA"/>
    <w:rsid w:val="00087289"/>
    <w:rsid w:val="00091B17"/>
    <w:rsid w:val="000926F0"/>
    <w:rsid w:val="00093AFC"/>
    <w:rsid w:val="000A19BD"/>
    <w:rsid w:val="000A2D08"/>
    <w:rsid w:val="000A58FA"/>
    <w:rsid w:val="000A79D4"/>
    <w:rsid w:val="000B517A"/>
    <w:rsid w:val="000B55DB"/>
    <w:rsid w:val="000C452B"/>
    <w:rsid w:val="000D05C6"/>
    <w:rsid w:val="000D36F6"/>
    <w:rsid w:val="000D7696"/>
    <w:rsid w:val="000D7C1B"/>
    <w:rsid w:val="000E15F1"/>
    <w:rsid w:val="000E2B36"/>
    <w:rsid w:val="000E7EB7"/>
    <w:rsid w:val="000F3F55"/>
    <w:rsid w:val="000F43E3"/>
    <w:rsid w:val="00100313"/>
    <w:rsid w:val="00106579"/>
    <w:rsid w:val="00106EEC"/>
    <w:rsid w:val="001101F2"/>
    <w:rsid w:val="0011098B"/>
    <w:rsid w:val="001114AA"/>
    <w:rsid w:val="00111579"/>
    <w:rsid w:val="001150BD"/>
    <w:rsid w:val="00116C71"/>
    <w:rsid w:val="00122B45"/>
    <w:rsid w:val="001261DF"/>
    <w:rsid w:val="00127886"/>
    <w:rsid w:val="00130D57"/>
    <w:rsid w:val="00131B25"/>
    <w:rsid w:val="0013595C"/>
    <w:rsid w:val="0013777C"/>
    <w:rsid w:val="00140717"/>
    <w:rsid w:val="001446C7"/>
    <w:rsid w:val="00144FE0"/>
    <w:rsid w:val="00147B7D"/>
    <w:rsid w:val="00151B1B"/>
    <w:rsid w:val="00151DCC"/>
    <w:rsid w:val="00152085"/>
    <w:rsid w:val="0015240D"/>
    <w:rsid w:val="00152EAC"/>
    <w:rsid w:val="00153BA4"/>
    <w:rsid w:val="00156DFC"/>
    <w:rsid w:val="001577F8"/>
    <w:rsid w:val="00171A17"/>
    <w:rsid w:val="00174CE2"/>
    <w:rsid w:val="001810A5"/>
    <w:rsid w:val="0018754D"/>
    <w:rsid w:val="001922CC"/>
    <w:rsid w:val="00192A9E"/>
    <w:rsid w:val="00192D48"/>
    <w:rsid w:val="001A053A"/>
    <w:rsid w:val="001A0F0F"/>
    <w:rsid w:val="001A39AD"/>
    <w:rsid w:val="001A45EE"/>
    <w:rsid w:val="001A4ACD"/>
    <w:rsid w:val="001A4C40"/>
    <w:rsid w:val="001A53D6"/>
    <w:rsid w:val="001B0B7F"/>
    <w:rsid w:val="001B21E2"/>
    <w:rsid w:val="001B31E0"/>
    <w:rsid w:val="001C47B2"/>
    <w:rsid w:val="001C65D9"/>
    <w:rsid w:val="001D054D"/>
    <w:rsid w:val="001D1B29"/>
    <w:rsid w:val="001D2A1D"/>
    <w:rsid w:val="001D4CC2"/>
    <w:rsid w:val="001E059E"/>
    <w:rsid w:val="001E13C0"/>
    <w:rsid w:val="001E1AED"/>
    <w:rsid w:val="001E2C11"/>
    <w:rsid w:val="001E2D21"/>
    <w:rsid w:val="001E2FF0"/>
    <w:rsid w:val="001E6B52"/>
    <w:rsid w:val="001F184D"/>
    <w:rsid w:val="001F4718"/>
    <w:rsid w:val="002009B4"/>
    <w:rsid w:val="00203187"/>
    <w:rsid w:val="00213076"/>
    <w:rsid w:val="00217587"/>
    <w:rsid w:val="00217E7E"/>
    <w:rsid w:val="002239C3"/>
    <w:rsid w:val="00224E87"/>
    <w:rsid w:val="002279E7"/>
    <w:rsid w:val="0023038F"/>
    <w:rsid w:val="00231562"/>
    <w:rsid w:val="00231D6A"/>
    <w:rsid w:val="00231E94"/>
    <w:rsid w:val="00232FB1"/>
    <w:rsid w:val="002331AC"/>
    <w:rsid w:val="0023544F"/>
    <w:rsid w:val="00235FF7"/>
    <w:rsid w:val="00240C19"/>
    <w:rsid w:val="0024226E"/>
    <w:rsid w:val="00246518"/>
    <w:rsid w:val="00251FC7"/>
    <w:rsid w:val="00255144"/>
    <w:rsid w:val="00264AB5"/>
    <w:rsid w:val="00266FC6"/>
    <w:rsid w:val="00267C72"/>
    <w:rsid w:val="002703D3"/>
    <w:rsid w:val="00277208"/>
    <w:rsid w:val="00286D25"/>
    <w:rsid w:val="00290568"/>
    <w:rsid w:val="00290AA9"/>
    <w:rsid w:val="00291EFA"/>
    <w:rsid w:val="00295295"/>
    <w:rsid w:val="00296D4F"/>
    <w:rsid w:val="002A08B5"/>
    <w:rsid w:val="002A4953"/>
    <w:rsid w:val="002B0421"/>
    <w:rsid w:val="002B1D84"/>
    <w:rsid w:val="002B2BE9"/>
    <w:rsid w:val="002B57B1"/>
    <w:rsid w:val="002C1189"/>
    <w:rsid w:val="002C264C"/>
    <w:rsid w:val="002C2816"/>
    <w:rsid w:val="002C2D17"/>
    <w:rsid w:val="002C5295"/>
    <w:rsid w:val="002D06C6"/>
    <w:rsid w:val="002D5AD6"/>
    <w:rsid w:val="002D5EAE"/>
    <w:rsid w:val="002D5EF9"/>
    <w:rsid w:val="002E1988"/>
    <w:rsid w:val="002E1CE1"/>
    <w:rsid w:val="002E2082"/>
    <w:rsid w:val="002F73A8"/>
    <w:rsid w:val="00301E97"/>
    <w:rsid w:val="00303692"/>
    <w:rsid w:val="00303BF6"/>
    <w:rsid w:val="003179DB"/>
    <w:rsid w:val="003206E0"/>
    <w:rsid w:val="00320D1A"/>
    <w:rsid w:val="00321B8A"/>
    <w:rsid w:val="00323CA5"/>
    <w:rsid w:val="0033166A"/>
    <w:rsid w:val="00331AFA"/>
    <w:rsid w:val="003323CA"/>
    <w:rsid w:val="00332C11"/>
    <w:rsid w:val="00333180"/>
    <w:rsid w:val="00333BD5"/>
    <w:rsid w:val="00334568"/>
    <w:rsid w:val="003359C9"/>
    <w:rsid w:val="00340ECD"/>
    <w:rsid w:val="00341B22"/>
    <w:rsid w:val="003457BB"/>
    <w:rsid w:val="00345885"/>
    <w:rsid w:val="003513E3"/>
    <w:rsid w:val="00354A42"/>
    <w:rsid w:val="003564E3"/>
    <w:rsid w:val="003614AE"/>
    <w:rsid w:val="00361566"/>
    <w:rsid w:val="003615A4"/>
    <w:rsid w:val="00365D35"/>
    <w:rsid w:val="003676B5"/>
    <w:rsid w:val="00367C39"/>
    <w:rsid w:val="00377531"/>
    <w:rsid w:val="003838DC"/>
    <w:rsid w:val="00391BB6"/>
    <w:rsid w:val="0039270E"/>
    <w:rsid w:val="00392964"/>
    <w:rsid w:val="00392D5F"/>
    <w:rsid w:val="0039311B"/>
    <w:rsid w:val="003A0F57"/>
    <w:rsid w:val="003A434B"/>
    <w:rsid w:val="003A5CA2"/>
    <w:rsid w:val="003A64F4"/>
    <w:rsid w:val="003B198F"/>
    <w:rsid w:val="003B263C"/>
    <w:rsid w:val="003B2F16"/>
    <w:rsid w:val="003B4786"/>
    <w:rsid w:val="003B4A17"/>
    <w:rsid w:val="003B7BDD"/>
    <w:rsid w:val="003C0DAE"/>
    <w:rsid w:val="003C2DAB"/>
    <w:rsid w:val="003C5F8D"/>
    <w:rsid w:val="003D24F9"/>
    <w:rsid w:val="003D6877"/>
    <w:rsid w:val="003E4582"/>
    <w:rsid w:val="003F037D"/>
    <w:rsid w:val="003F3216"/>
    <w:rsid w:val="003F5EC3"/>
    <w:rsid w:val="003F60E2"/>
    <w:rsid w:val="004021E4"/>
    <w:rsid w:val="00402BBD"/>
    <w:rsid w:val="004052E7"/>
    <w:rsid w:val="00412DAF"/>
    <w:rsid w:val="004133E9"/>
    <w:rsid w:val="00427706"/>
    <w:rsid w:val="00430617"/>
    <w:rsid w:val="004328E2"/>
    <w:rsid w:val="0043743D"/>
    <w:rsid w:val="0043765F"/>
    <w:rsid w:val="00440984"/>
    <w:rsid w:val="004454A0"/>
    <w:rsid w:val="004459A2"/>
    <w:rsid w:val="00451382"/>
    <w:rsid w:val="00457C09"/>
    <w:rsid w:val="00462308"/>
    <w:rsid w:val="00471326"/>
    <w:rsid w:val="004810B4"/>
    <w:rsid w:val="00485507"/>
    <w:rsid w:val="00485A5E"/>
    <w:rsid w:val="00485D46"/>
    <w:rsid w:val="00487446"/>
    <w:rsid w:val="00491467"/>
    <w:rsid w:val="00492887"/>
    <w:rsid w:val="00492F34"/>
    <w:rsid w:val="00493E07"/>
    <w:rsid w:val="00495A08"/>
    <w:rsid w:val="00495A9D"/>
    <w:rsid w:val="004B1E02"/>
    <w:rsid w:val="004B4A51"/>
    <w:rsid w:val="004B4C0B"/>
    <w:rsid w:val="004B50FE"/>
    <w:rsid w:val="004B5C4D"/>
    <w:rsid w:val="004B7582"/>
    <w:rsid w:val="004B75B2"/>
    <w:rsid w:val="004B7C7B"/>
    <w:rsid w:val="004C4258"/>
    <w:rsid w:val="004C492A"/>
    <w:rsid w:val="004D06B5"/>
    <w:rsid w:val="004D498F"/>
    <w:rsid w:val="004E1CC1"/>
    <w:rsid w:val="004E2269"/>
    <w:rsid w:val="004E27F5"/>
    <w:rsid w:val="004E5D00"/>
    <w:rsid w:val="004E5FE9"/>
    <w:rsid w:val="004E662F"/>
    <w:rsid w:val="004E663D"/>
    <w:rsid w:val="004E723D"/>
    <w:rsid w:val="004F430D"/>
    <w:rsid w:val="004F712F"/>
    <w:rsid w:val="00503CBB"/>
    <w:rsid w:val="00506E09"/>
    <w:rsid w:val="00506FB7"/>
    <w:rsid w:val="00512ABE"/>
    <w:rsid w:val="00515889"/>
    <w:rsid w:val="005164D2"/>
    <w:rsid w:val="00521FEF"/>
    <w:rsid w:val="00523312"/>
    <w:rsid w:val="00523936"/>
    <w:rsid w:val="00525A94"/>
    <w:rsid w:val="005267B8"/>
    <w:rsid w:val="00532551"/>
    <w:rsid w:val="00533E04"/>
    <w:rsid w:val="00535ED5"/>
    <w:rsid w:val="005376D9"/>
    <w:rsid w:val="00540810"/>
    <w:rsid w:val="005410A0"/>
    <w:rsid w:val="00542832"/>
    <w:rsid w:val="005460EC"/>
    <w:rsid w:val="00547084"/>
    <w:rsid w:val="005476DB"/>
    <w:rsid w:val="005511B0"/>
    <w:rsid w:val="00554027"/>
    <w:rsid w:val="005548B9"/>
    <w:rsid w:val="00563810"/>
    <w:rsid w:val="0056708B"/>
    <w:rsid w:val="00570EE3"/>
    <w:rsid w:val="00571135"/>
    <w:rsid w:val="005739E8"/>
    <w:rsid w:val="00573EE9"/>
    <w:rsid w:val="00580DBC"/>
    <w:rsid w:val="00581922"/>
    <w:rsid w:val="00583242"/>
    <w:rsid w:val="0058518F"/>
    <w:rsid w:val="005857AF"/>
    <w:rsid w:val="005873E9"/>
    <w:rsid w:val="00592248"/>
    <w:rsid w:val="0059633A"/>
    <w:rsid w:val="005A0BAB"/>
    <w:rsid w:val="005A4358"/>
    <w:rsid w:val="005A52B3"/>
    <w:rsid w:val="005B041D"/>
    <w:rsid w:val="005B1B30"/>
    <w:rsid w:val="005B6252"/>
    <w:rsid w:val="005C23BB"/>
    <w:rsid w:val="005C32D0"/>
    <w:rsid w:val="005C3564"/>
    <w:rsid w:val="005C6D3B"/>
    <w:rsid w:val="005C7339"/>
    <w:rsid w:val="005D0BF5"/>
    <w:rsid w:val="005D0EB1"/>
    <w:rsid w:val="005D3BAD"/>
    <w:rsid w:val="005D7CC6"/>
    <w:rsid w:val="005D7DC8"/>
    <w:rsid w:val="005E029B"/>
    <w:rsid w:val="005E0893"/>
    <w:rsid w:val="005E26E6"/>
    <w:rsid w:val="005E7109"/>
    <w:rsid w:val="005F011B"/>
    <w:rsid w:val="005F36EA"/>
    <w:rsid w:val="00601765"/>
    <w:rsid w:val="00602ACC"/>
    <w:rsid w:val="00605AB9"/>
    <w:rsid w:val="00606BBB"/>
    <w:rsid w:val="00614BB4"/>
    <w:rsid w:val="00616AA9"/>
    <w:rsid w:val="006236A6"/>
    <w:rsid w:val="00630EE8"/>
    <w:rsid w:val="00632EB0"/>
    <w:rsid w:val="00633601"/>
    <w:rsid w:val="006376CC"/>
    <w:rsid w:val="00641087"/>
    <w:rsid w:val="00641EFE"/>
    <w:rsid w:val="00642B69"/>
    <w:rsid w:val="00647CB9"/>
    <w:rsid w:val="006611F2"/>
    <w:rsid w:val="00667338"/>
    <w:rsid w:val="00670A05"/>
    <w:rsid w:val="00670D60"/>
    <w:rsid w:val="0067107A"/>
    <w:rsid w:val="0067170D"/>
    <w:rsid w:val="0067199E"/>
    <w:rsid w:val="00672464"/>
    <w:rsid w:val="00674E6F"/>
    <w:rsid w:val="00681502"/>
    <w:rsid w:val="00682EFF"/>
    <w:rsid w:val="0069165A"/>
    <w:rsid w:val="006A00D4"/>
    <w:rsid w:val="006A3258"/>
    <w:rsid w:val="006A3402"/>
    <w:rsid w:val="006A4636"/>
    <w:rsid w:val="006A5B8F"/>
    <w:rsid w:val="006B0CB0"/>
    <w:rsid w:val="006C26D2"/>
    <w:rsid w:val="006C59C3"/>
    <w:rsid w:val="006C697E"/>
    <w:rsid w:val="006D0895"/>
    <w:rsid w:val="006D1A66"/>
    <w:rsid w:val="006D4F66"/>
    <w:rsid w:val="006E00E1"/>
    <w:rsid w:val="006E06E2"/>
    <w:rsid w:val="006E0E07"/>
    <w:rsid w:val="006E0E18"/>
    <w:rsid w:val="006E207D"/>
    <w:rsid w:val="006E2394"/>
    <w:rsid w:val="006E2D5B"/>
    <w:rsid w:val="006E61FA"/>
    <w:rsid w:val="006F2928"/>
    <w:rsid w:val="006F4AFB"/>
    <w:rsid w:val="006F4B58"/>
    <w:rsid w:val="006F7256"/>
    <w:rsid w:val="0070499E"/>
    <w:rsid w:val="00707B56"/>
    <w:rsid w:val="007117C6"/>
    <w:rsid w:val="007118B3"/>
    <w:rsid w:val="00720751"/>
    <w:rsid w:val="007216D9"/>
    <w:rsid w:val="00721E6D"/>
    <w:rsid w:val="007251DC"/>
    <w:rsid w:val="00725DDD"/>
    <w:rsid w:val="007331D0"/>
    <w:rsid w:val="00733DE8"/>
    <w:rsid w:val="00736339"/>
    <w:rsid w:val="007463B2"/>
    <w:rsid w:val="00746EF4"/>
    <w:rsid w:val="007505B9"/>
    <w:rsid w:val="00752E09"/>
    <w:rsid w:val="007549C6"/>
    <w:rsid w:val="00762BC1"/>
    <w:rsid w:val="007668A2"/>
    <w:rsid w:val="00780D0F"/>
    <w:rsid w:val="00781462"/>
    <w:rsid w:val="007819B4"/>
    <w:rsid w:val="007819D6"/>
    <w:rsid w:val="00783D4B"/>
    <w:rsid w:val="00785A1C"/>
    <w:rsid w:val="00787A3D"/>
    <w:rsid w:val="00792A3D"/>
    <w:rsid w:val="00792CE0"/>
    <w:rsid w:val="0079338E"/>
    <w:rsid w:val="00795972"/>
    <w:rsid w:val="00795B34"/>
    <w:rsid w:val="00795B5A"/>
    <w:rsid w:val="0079767D"/>
    <w:rsid w:val="007A1898"/>
    <w:rsid w:val="007A4A0C"/>
    <w:rsid w:val="007A5A83"/>
    <w:rsid w:val="007B59D6"/>
    <w:rsid w:val="007B7A3A"/>
    <w:rsid w:val="007B7E50"/>
    <w:rsid w:val="007C0E6D"/>
    <w:rsid w:val="007C2156"/>
    <w:rsid w:val="007C2D82"/>
    <w:rsid w:val="007C6D2D"/>
    <w:rsid w:val="007E1CA9"/>
    <w:rsid w:val="007E333F"/>
    <w:rsid w:val="007E3F9E"/>
    <w:rsid w:val="007E465B"/>
    <w:rsid w:val="007F0B9E"/>
    <w:rsid w:val="007F275B"/>
    <w:rsid w:val="007F4465"/>
    <w:rsid w:val="007F5C2E"/>
    <w:rsid w:val="007F6DBD"/>
    <w:rsid w:val="008001E8"/>
    <w:rsid w:val="00801E57"/>
    <w:rsid w:val="00805A78"/>
    <w:rsid w:val="00806AA6"/>
    <w:rsid w:val="00807FFA"/>
    <w:rsid w:val="008111D1"/>
    <w:rsid w:val="00816B77"/>
    <w:rsid w:val="00816BB0"/>
    <w:rsid w:val="008229C5"/>
    <w:rsid w:val="008246E2"/>
    <w:rsid w:val="00825390"/>
    <w:rsid w:val="00825CEB"/>
    <w:rsid w:val="00827A4F"/>
    <w:rsid w:val="00830A47"/>
    <w:rsid w:val="0083634A"/>
    <w:rsid w:val="00841B86"/>
    <w:rsid w:val="0084398F"/>
    <w:rsid w:val="0085307D"/>
    <w:rsid w:val="00853211"/>
    <w:rsid w:val="00854433"/>
    <w:rsid w:val="00854FE3"/>
    <w:rsid w:val="008551D0"/>
    <w:rsid w:val="00856CAA"/>
    <w:rsid w:val="00866185"/>
    <w:rsid w:val="00877AB6"/>
    <w:rsid w:val="008804A4"/>
    <w:rsid w:val="00880A58"/>
    <w:rsid w:val="00880D17"/>
    <w:rsid w:val="00881718"/>
    <w:rsid w:val="00886D97"/>
    <w:rsid w:val="00887136"/>
    <w:rsid w:val="00893825"/>
    <w:rsid w:val="00893B59"/>
    <w:rsid w:val="00893B9C"/>
    <w:rsid w:val="008978FC"/>
    <w:rsid w:val="008A6CD2"/>
    <w:rsid w:val="008B1504"/>
    <w:rsid w:val="008D2D5C"/>
    <w:rsid w:val="008D319B"/>
    <w:rsid w:val="008D4EC8"/>
    <w:rsid w:val="008D6BBE"/>
    <w:rsid w:val="008D756A"/>
    <w:rsid w:val="008D7847"/>
    <w:rsid w:val="008D7CC9"/>
    <w:rsid w:val="008E1A42"/>
    <w:rsid w:val="008E2860"/>
    <w:rsid w:val="008E39D5"/>
    <w:rsid w:val="008E4167"/>
    <w:rsid w:val="008E6FB5"/>
    <w:rsid w:val="008E710D"/>
    <w:rsid w:val="008F4E05"/>
    <w:rsid w:val="008F627A"/>
    <w:rsid w:val="008F7C01"/>
    <w:rsid w:val="009005D5"/>
    <w:rsid w:val="00904BB3"/>
    <w:rsid w:val="009053E6"/>
    <w:rsid w:val="00906662"/>
    <w:rsid w:val="00911220"/>
    <w:rsid w:val="00911D36"/>
    <w:rsid w:val="00916C49"/>
    <w:rsid w:val="00922FE6"/>
    <w:rsid w:val="00924CCF"/>
    <w:rsid w:val="00925D95"/>
    <w:rsid w:val="00927B1F"/>
    <w:rsid w:val="00930523"/>
    <w:rsid w:val="009355B4"/>
    <w:rsid w:val="00946D0B"/>
    <w:rsid w:val="00947FF3"/>
    <w:rsid w:val="009544E3"/>
    <w:rsid w:val="009563A4"/>
    <w:rsid w:val="00957645"/>
    <w:rsid w:val="009609C4"/>
    <w:rsid w:val="00960A96"/>
    <w:rsid w:val="009613BF"/>
    <w:rsid w:val="00964791"/>
    <w:rsid w:val="009669F9"/>
    <w:rsid w:val="00980FF7"/>
    <w:rsid w:val="00984733"/>
    <w:rsid w:val="00986F6A"/>
    <w:rsid w:val="009874BB"/>
    <w:rsid w:val="009920A8"/>
    <w:rsid w:val="009951C1"/>
    <w:rsid w:val="00997BBC"/>
    <w:rsid w:val="009A0F30"/>
    <w:rsid w:val="009A1D6C"/>
    <w:rsid w:val="009A1FDA"/>
    <w:rsid w:val="009A2C06"/>
    <w:rsid w:val="009A35DE"/>
    <w:rsid w:val="009A52F3"/>
    <w:rsid w:val="009A6D32"/>
    <w:rsid w:val="009A7DB2"/>
    <w:rsid w:val="009B0749"/>
    <w:rsid w:val="009B10E9"/>
    <w:rsid w:val="009B2184"/>
    <w:rsid w:val="009B3053"/>
    <w:rsid w:val="009B6DA2"/>
    <w:rsid w:val="009B7171"/>
    <w:rsid w:val="009C110D"/>
    <w:rsid w:val="009D25AF"/>
    <w:rsid w:val="009D44AE"/>
    <w:rsid w:val="009D5C71"/>
    <w:rsid w:val="009D7604"/>
    <w:rsid w:val="009E0163"/>
    <w:rsid w:val="009E1F16"/>
    <w:rsid w:val="009E5635"/>
    <w:rsid w:val="009F0015"/>
    <w:rsid w:val="009F03D3"/>
    <w:rsid w:val="009F2495"/>
    <w:rsid w:val="009F35B5"/>
    <w:rsid w:val="009F5B1D"/>
    <w:rsid w:val="00A007A7"/>
    <w:rsid w:val="00A14440"/>
    <w:rsid w:val="00A20CEE"/>
    <w:rsid w:val="00A22365"/>
    <w:rsid w:val="00A30A0B"/>
    <w:rsid w:val="00A32CFA"/>
    <w:rsid w:val="00A46E07"/>
    <w:rsid w:val="00A47A2C"/>
    <w:rsid w:val="00A47B3D"/>
    <w:rsid w:val="00A50187"/>
    <w:rsid w:val="00A52FC4"/>
    <w:rsid w:val="00A538BF"/>
    <w:rsid w:val="00A54479"/>
    <w:rsid w:val="00A600E4"/>
    <w:rsid w:val="00A6070E"/>
    <w:rsid w:val="00A63B7E"/>
    <w:rsid w:val="00A70D99"/>
    <w:rsid w:val="00A73B01"/>
    <w:rsid w:val="00A81BBD"/>
    <w:rsid w:val="00A83165"/>
    <w:rsid w:val="00A847D8"/>
    <w:rsid w:val="00A8698C"/>
    <w:rsid w:val="00A927BB"/>
    <w:rsid w:val="00A928A8"/>
    <w:rsid w:val="00A9464B"/>
    <w:rsid w:val="00A94EC9"/>
    <w:rsid w:val="00AA5B70"/>
    <w:rsid w:val="00AB08EC"/>
    <w:rsid w:val="00AB22B0"/>
    <w:rsid w:val="00AC013C"/>
    <w:rsid w:val="00AC15A3"/>
    <w:rsid w:val="00AC25CD"/>
    <w:rsid w:val="00AD0972"/>
    <w:rsid w:val="00AD5867"/>
    <w:rsid w:val="00AD6349"/>
    <w:rsid w:val="00AE0A53"/>
    <w:rsid w:val="00AE48E1"/>
    <w:rsid w:val="00AE4E92"/>
    <w:rsid w:val="00AF793D"/>
    <w:rsid w:val="00B01062"/>
    <w:rsid w:val="00B03205"/>
    <w:rsid w:val="00B04960"/>
    <w:rsid w:val="00B05F4B"/>
    <w:rsid w:val="00B0611A"/>
    <w:rsid w:val="00B10780"/>
    <w:rsid w:val="00B1319A"/>
    <w:rsid w:val="00B1723F"/>
    <w:rsid w:val="00B17799"/>
    <w:rsid w:val="00B17EA2"/>
    <w:rsid w:val="00B244B7"/>
    <w:rsid w:val="00B258B5"/>
    <w:rsid w:val="00B30C41"/>
    <w:rsid w:val="00B3378D"/>
    <w:rsid w:val="00B41234"/>
    <w:rsid w:val="00B46631"/>
    <w:rsid w:val="00B46C4E"/>
    <w:rsid w:val="00B5253E"/>
    <w:rsid w:val="00B53A8B"/>
    <w:rsid w:val="00B5565C"/>
    <w:rsid w:val="00B6129F"/>
    <w:rsid w:val="00B62F87"/>
    <w:rsid w:val="00B63682"/>
    <w:rsid w:val="00B64C28"/>
    <w:rsid w:val="00B66E92"/>
    <w:rsid w:val="00B677A9"/>
    <w:rsid w:val="00B84C62"/>
    <w:rsid w:val="00B84D61"/>
    <w:rsid w:val="00B84E5E"/>
    <w:rsid w:val="00B96E2C"/>
    <w:rsid w:val="00B96FC5"/>
    <w:rsid w:val="00BA25B2"/>
    <w:rsid w:val="00BA3D07"/>
    <w:rsid w:val="00BA57F8"/>
    <w:rsid w:val="00BA7B46"/>
    <w:rsid w:val="00BB7C78"/>
    <w:rsid w:val="00BC0D86"/>
    <w:rsid w:val="00BC1233"/>
    <w:rsid w:val="00BC20CE"/>
    <w:rsid w:val="00BC2EC3"/>
    <w:rsid w:val="00BD17B8"/>
    <w:rsid w:val="00BD56E9"/>
    <w:rsid w:val="00BD5EA8"/>
    <w:rsid w:val="00BE00F5"/>
    <w:rsid w:val="00BE05F3"/>
    <w:rsid w:val="00BE1CF2"/>
    <w:rsid w:val="00BF4320"/>
    <w:rsid w:val="00BF698F"/>
    <w:rsid w:val="00BF7463"/>
    <w:rsid w:val="00C02289"/>
    <w:rsid w:val="00C04F8F"/>
    <w:rsid w:val="00C071A1"/>
    <w:rsid w:val="00C12DCC"/>
    <w:rsid w:val="00C2085B"/>
    <w:rsid w:val="00C21FBC"/>
    <w:rsid w:val="00C23F73"/>
    <w:rsid w:val="00C2431B"/>
    <w:rsid w:val="00C24C70"/>
    <w:rsid w:val="00C25CF1"/>
    <w:rsid w:val="00C33BA7"/>
    <w:rsid w:val="00C34727"/>
    <w:rsid w:val="00C431D9"/>
    <w:rsid w:val="00C5491C"/>
    <w:rsid w:val="00C55135"/>
    <w:rsid w:val="00C674DB"/>
    <w:rsid w:val="00C71570"/>
    <w:rsid w:val="00C7244C"/>
    <w:rsid w:val="00C73968"/>
    <w:rsid w:val="00C740DD"/>
    <w:rsid w:val="00C74889"/>
    <w:rsid w:val="00C751E7"/>
    <w:rsid w:val="00C756BF"/>
    <w:rsid w:val="00C834E1"/>
    <w:rsid w:val="00C8383D"/>
    <w:rsid w:val="00C84AD3"/>
    <w:rsid w:val="00C92004"/>
    <w:rsid w:val="00C93A64"/>
    <w:rsid w:val="00C9763C"/>
    <w:rsid w:val="00CA0A3D"/>
    <w:rsid w:val="00CA481F"/>
    <w:rsid w:val="00CA6E19"/>
    <w:rsid w:val="00CB0220"/>
    <w:rsid w:val="00CB33AC"/>
    <w:rsid w:val="00CB6A3D"/>
    <w:rsid w:val="00CC0FB1"/>
    <w:rsid w:val="00CC2B9E"/>
    <w:rsid w:val="00CC444F"/>
    <w:rsid w:val="00CC60CC"/>
    <w:rsid w:val="00CD079C"/>
    <w:rsid w:val="00CD5371"/>
    <w:rsid w:val="00CE37C4"/>
    <w:rsid w:val="00CE4B22"/>
    <w:rsid w:val="00CF0BA1"/>
    <w:rsid w:val="00CF164F"/>
    <w:rsid w:val="00CF4C2B"/>
    <w:rsid w:val="00CF63A9"/>
    <w:rsid w:val="00D01677"/>
    <w:rsid w:val="00D01863"/>
    <w:rsid w:val="00D01C54"/>
    <w:rsid w:val="00D03534"/>
    <w:rsid w:val="00D072C6"/>
    <w:rsid w:val="00D10833"/>
    <w:rsid w:val="00D1271A"/>
    <w:rsid w:val="00D1423D"/>
    <w:rsid w:val="00D14DDF"/>
    <w:rsid w:val="00D2075C"/>
    <w:rsid w:val="00D23908"/>
    <w:rsid w:val="00D240FD"/>
    <w:rsid w:val="00D24C16"/>
    <w:rsid w:val="00D2539F"/>
    <w:rsid w:val="00D26A13"/>
    <w:rsid w:val="00D26D96"/>
    <w:rsid w:val="00D26EAD"/>
    <w:rsid w:val="00D36463"/>
    <w:rsid w:val="00D400FF"/>
    <w:rsid w:val="00D41F8A"/>
    <w:rsid w:val="00D5053D"/>
    <w:rsid w:val="00D50B45"/>
    <w:rsid w:val="00D525D4"/>
    <w:rsid w:val="00D54ED8"/>
    <w:rsid w:val="00D564F8"/>
    <w:rsid w:val="00D62092"/>
    <w:rsid w:val="00D633F9"/>
    <w:rsid w:val="00D63B6B"/>
    <w:rsid w:val="00D648C2"/>
    <w:rsid w:val="00D66F9B"/>
    <w:rsid w:val="00D73938"/>
    <w:rsid w:val="00D76490"/>
    <w:rsid w:val="00D8334C"/>
    <w:rsid w:val="00D900A5"/>
    <w:rsid w:val="00D977A1"/>
    <w:rsid w:val="00DA63D7"/>
    <w:rsid w:val="00DB786A"/>
    <w:rsid w:val="00DC1013"/>
    <w:rsid w:val="00DC221F"/>
    <w:rsid w:val="00DC379F"/>
    <w:rsid w:val="00DD461B"/>
    <w:rsid w:val="00DD6ECB"/>
    <w:rsid w:val="00DD7CE7"/>
    <w:rsid w:val="00DD7E2A"/>
    <w:rsid w:val="00DD7FD3"/>
    <w:rsid w:val="00DE0EE0"/>
    <w:rsid w:val="00DE1C3E"/>
    <w:rsid w:val="00DE32D2"/>
    <w:rsid w:val="00DE3CFB"/>
    <w:rsid w:val="00DF2618"/>
    <w:rsid w:val="00DF563B"/>
    <w:rsid w:val="00E0512F"/>
    <w:rsid w:val="00E05A63"/>
    <w:rsid w:val="00E05DBF"/>
    <w:rsid w:val="00E064D8"/>
    <w:rsid w:val="00E07E41"/>
    <w:rsid w:val="00E115A0"/>
    <w:rsid w:val="00E16909"/>
    <w:rsid w:val="00E20D55"/>
    <w:rsid w:val="00E24CA4"/>
    <w:rsid w:val="00E276ED"/>
    <w:rsid w:val="00E40CDE"/>
    <w:rsid w:val="00E40E1E"/>
    <w:rsid w:val="00E453CA"/>
    <w:rsid w:val="00E45A80"/>
    <w:rsid w:val="00E50AAA"/>
    <w:rsid w:val="00E52269"/>
    <w:rsid w:val="00E53CC4"/>
    <w:rsid w:val="00E546F6"/>
    <w:rsid w:val="00E5527F"/>
    <w:rsid w:val="00E57549"/>
    <w:rsid w:val="00E61CC6"/>
    <w:rsid w:val="00E622E1"/>
    <w:rsid w:val="00E6236D"/>
    <w:rsid w:val="00E641B3"/>
    <w:rsid w:val="00E6485A"/>
    <w:rsid w:val="00E758EC"/>
    <w:rsid w:val="00E7647A"/>
    <w:rsid w:val="00E76DBA"/>
    <w:rsid w:val="00E82EEC"/>
    <w:rsid w:val="00E87F72"/>
    <w:rsid w:val="00E947D9"/>
    <w:rsid w:val="00E9611B"/>
    <w:rsid w:val="00EA1318"/>
    <w:rsid w:val="00EA4269"/>
    <w:rsid w:val="00EA45F6"/>
    <w:rsid w:val="00EA4B67"/>
    <w:rsid w:val="00EB1E1B"/>
    <w:rsid w:val="00EB3DBB"/>
    <w:rsid w:val="00EB6CC4"/>
    <w:rsid w:val="00EC184D"/>
    <w:rsid w:val="00EC3930"/>
    <w:rsid w:val="00ED30DD"/>
    <w:rsid w:val="00ED489E"/>
    <w:rsid w:val="00ED4DF9"/>
    <w:rsid w:val="00ED5DEE"/>
    <w:rsid w:val="00ED6DD3"/>
    <w:rsid w:val="00EE2480"/>
    <w:rsid w:val="00EE4DC6"/>
    <w:rsid w:val="00EE5080"/>
    <w:rsid w:val="00EF207C"/>
    <w:rsid w:val="00EF7CBF"/>
    <w:rsid w:val="00F0045A"/>
    <w:rsid w:val="00F027B1"/>
    <w:rsid w:val="00F042F1"/>
    <w:rsid w:val="00F0539B"/>
    <w:rsid w:val="00F07794"/>
    <w:rsid w:val="00F15F0F"/>
    <w:rsid w:val="00F23AA2"/>
    <w:rsid w:val="00F242B5"/>
    <w:rsid w:val="00F256B5"/>
    <w:rsid w:val="00F26E84"/>
    <w:rsid w:val="00F32FD0"/>
    <w:rsid w:val="00F3344D"/>
    <w:rsid w:val="00F35513"/>
    <w:rsid w:val="00F379F8"/>
    <w:rsid w:val="00F4592C"/>
    <w:rsid w:val="00F4731C"/>
    <w:rsid w:val="00F53CAA"/>
    <w:rsid w:val="00F540BC"/>
    <w:rsid w:val="00F6448B"/>
    <w:rsid w:val="00F64643"/>
    <w:rsid w:val="00F65B93"/>
    <w:rsid w:val="00F75FC3"/>
    <w:rsid w:val="00F77A21"/>
    <w:rsid w:val="00F77EAF"/>
    <w:rsid w:val="00F805DD"/>
    <w:rsid w:val="00F85120"/>
    <w:rsid w:val="00F86162"/>
    <w:rsid w:val="00F8624D"/>
    <w:rsid w:val="00F86DBB"/>
    <w:rsid w:val="00F87E93"/>
    <w:rsid w:val="00F94EBE"/>
    <w:rsid w:val="00F961EB"/>
    <w:rsid w:val="00FA3A11"/>
    <w:rsid w:val="00FA4EB5"/>
    <w:rsid w:val="00FA583D"/>
    <w:rsid w:val="00FA70FA"/>
    <w:rsid w:val="00FB21A3"/>
    <w:rsid w:val="00FB228C"/>
    <w:rsid w:val="00FB2B15"/>
    <w:rsid w:val="00FC10D5"/>
    <w:rsid w:val="00FC1AE2"/>
    <w:rsid w:val="00FC55C1"/>
    <w:rsid w:val="00FD325D"/>
    <w:rsid w:val="00FD3A8B"/>
    <w:rsid w:val="00FD3FF7"/>
    <w:rsid w:val="00FD7AB4"/>
    <w:rsid w:val="00FE55D1"/>
    <w:rsid w:val="00FF1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6454C98B"/>
  <w15:docId w15:val="{2E147EA0-8DBC-4713-B473-ED021960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qFormat/>
    <w:rsid w:val="004F712F"/>
    <w:pPr>
      <w:suppressAutoHyphens/>
    </w:pPr>
    <w:rPr>
      <w:rFonts w:cs="Calibri"/>
      <w:sz w:val="24"/>
      <w:szCs w:val="24"/>
      <w:lang w:eastAsia="ar-SA"/>
    </w:rPr>
  </w:style>
  <w:style w:type="paragraph" w:styleId="1">
    <w:name w:val="heading 1"/>
    <w:basedOn w:val="a0"/>
    <w:next w:val="a0"/>
    <w:autoRedefine/>
    <w:uiPriority w:val="9"/>
    <w:qFormat/>
    <w:rsid w:val="007B7A3A"/>
    <w:pPr>
      <w:keepNext/>
      <w:tabs>
        <w:tab w:val="num" w:pos="432"/>
        <w:tab w:val="left" w:pos="851"/>
        <w:tab w:val="left" w:pos="993"/>
        <w:tab w:val="left" w:pos="2127"/>
      </w:tabs>
      <w:spacing w:before="120" w:after="120"/>
      <w:jc w:val="center"/>
      <w:outlineLvl w:val="0"/>
    </w:pPr>
    <w:rPr>
      <w:b/>
      <w:bCs/>
      <w:caps/>
      <w:szCs w:val="28"/>
      <w:lang w:val="en-US"/>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Знак Знак"/>
    <w:basedOn w:val="a0"/>
    <w:next w:val="a0"/>
    <w:link w:val="20"/>
    <w:autoRedefine/>
    <w:uiPriority w:val="9"/>
    <w:unhideWhenUsed/>
    <w:qFormat/>
    <w:rsid w:val="008D7CC9"/>
    <w:pPr>
      <w:keepNext/>
      <w:keepLines/>
      <w:spacing w:before="360" w:after="120"/>
      <w:ind w:firstLine="709"/>
      <w:contextualSpacing/>
      <w:jc w:val="both"/>
      <w:outlineLvl w:val="1"/>
    </w:pPr>
    <w:rPr>
      <w:rFonts w:eastAsiaTheme="majorEastAsia" w:cstheme="majorBidi"/>
      <w:caps/>
      <w:szCs w:val="22"/>
    </w:rPr>
  </w:style>
  <w:style w:type="paragraph" w:styleId="3">
    <w:name w:val="heading 3"/>
    <w:aliases w:val="ПодЗаголовок"/>
    <w:basedOn w:val="a0"/>
    <w:next w:val="a0"/>
    <w:link w:val="30"/>
    <w:autoRedefine/>
    <w:unhideWhenUsed/>
    <w:qFormat/>
    <w:rsid w:val="0013777C"/>
    <w:pPr>
      <w:keepNext/>
      <w:framePr w:hSpace="181" w:wrap="around" w:vAnchor="text" w:hAnchor="text" w:xAlign="center" w:y="1"/>
      <w:tabs>
        <w:tab w:val="left" w:pos="1800"/>
      </w:tabs>
      <w:snapToGrid w:val="0"/>
      <w:spacing w:before="240" w:after="240"/>
      <w:ind w:left="113" w:right="113"/>
      <w:contextualSpacing/>
      <w:suppressOverlap/>
      <w:jc w:val="center"/>
      <w:outlineLvl w:val="2"/>
    </w:pPr>
    <w:rPr>
      <w:rFonts w:cs="Times New Roman"/>
      <w:b/>
    </w:rPr>
  </w:style>
  <w:style w:type="paragraph" w:styleId="40">
    <w:name w:val="heading 4"/>
    <w:basedOn w:val="a0"/>
    <w:next w:val="a0"/>
    <w:link w:val="41"/>
    <w:autoRedefine/>
    <w:qFormat/>
    <w:rsid w:val="005164D2"/>
    <w:pPr>
      <w:keepNext/>
      <w:tabs>
        <w:tab w:val="left" w:pos="0"/>
      </w:tabs>
      <w:suppressAutoHyphens w:val="0"/>
      <w:spacing w:before="203" w:after="240"/>
      <w:ind w:right="1179" w:firstLine="851"/>
      <w:contextualSpacing/>
      <w:jc w:val="center"/>
      <w:outlineLvl w:val="3"/>
    </w:pPr>
    <w:rPr>
      <w:rFonts w:cs="Times New Roman"/>
      <w:bCs/>
      <w:lang w:eastAsia="ru-RU"/>
    </w:rPr>
  </w:style>
  <w:style w:type="paragraph" w:styleId="5">
    <w:name w:val="heading 5"/>
    <w:basedOn w:val="a0"/>
    <w:next w:val="a0"/>
    <w:link w:val="50"/>
    <w:qFormat/>
    <w:rsid w:val="003A64F4"/>
    <w:pPr>
      <w:keepNext/>
      <w:widowControl w:val="0"/>
      <w:suppressAutoHyphens w:val="0"/>
      <w:spacing w:before="80" w:after="80"/>
      <w:ind w:firstLine="709"/>
      <w:jc w:val="both"/>
      <w:outlineLvl w:val="4"/>
    </w:pPr>
    <w:rPr>
      <w:rFonts w:eastAsia="Calibri" w:cs="Times New Roman"/>
      <w:b/>
      <w:bCs/>
      <w:sz w:val="36"/>
      <w:szCs w:val="36"/>
      <w:lang w:eastAsia="ru-RU"/>
    </w:rPr>
  </w:style>
  <w:style w:type="paragraph" w:styleId="6">
    <w:name w:val="heading 6"/>
    <w:basedOn w:val="a0"/>
    <w:next w:val="a0"/>
    <w:link w:val="60"/>
    <w:qFormat/>
    <w:rsid w:val="003A64F4"/>
    <w:pPr>
      <w:suppressAutoHyphens w:val="0"/>
      <w:spacing w:before="240" w:after="60"/>
      <w:outlineLvl w:val="5"/>
    </w:pPr>
    <w:rPr>
      <w:rFonts w:cs="Times New Roman"/>
      <w:b/>
      <w:bCs/>
      <w:sz w:val="22"/>
      <w:szCs w:val="22"/>
      <w:lang w:eastAsia="ru-RU"/>
    </w:rPr>
  </w:style>
  <w:style w:type="paragraph" w:styleId="7">
    <w:name w:val="heading 7"/>
    <w:basedOn w:val="a0"/>
    <w:next w:val="a0"/>
    <w:link w:val="70"/>
    <w:qFormat/>
    <w:rsid w:val="003A64F4"/>
    <w:pPr>
      <w:suppressAutoHyphens w:val="0"/>
      <w:spacing w:before="240" w:after="60"/>
      <w:outlineLvl w:val="6"/>
    </w:pPr>
    <w:rPr>
      <w:rFonts w:cs="Times New Roman"/>
      <w:lang w:eastAsia="ru-RU"/>
    </w:rPr>
  </w:style>
  <w:style w:type="paragraph" w:styleId="8">
    <w:name w:val="heading 8"/>
    <w:basedOn w:val="a0"/>
    <w:next w:val="a0"/>
    <w:link w:val="80"/>
    <w:qFormat/>
    <w:rsid w:val="003A64F4"/>
    <w:pPr>
      <w:suppressAutoHyphens w:val="0"/>
      <w:spacing w:before="240" w:after="60"/>
      <w:outlineLvl w:val="7"/>
    </w:pPr>
    <w:rPr>
      <w:rFonts w:cs="Times New Roman"/>
      <w:i/>
      <w:iCs/>
      <w:lang w:eastAsia="ru-RU"/>
    </w:rPr>
  </w:style>
  <w:style w:type="paragraph" w:styleId="9">
    <w:name w:val="heading 9"/>
    <w:basedOn w:val="a0"/>
    <w:next w:val="a0"/>
    <w:link w:val="90"/>
    <w:autoRedefine/>
    <w:qFormat/>
    <w:rsid w:val="00B41234"/>
    <w:pPr>
      <w:suppressAutoHyphens w:val="0"/>
      <w:spacing w:before="240" w:after="120"/>
      <w:jc w:val="right"/>
      <w:outlineLvl w:val="8"/>
    </w:pPr>
    <w:rPr>
      <w:rFonts w:cs="Arial"/>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4F712F"/>
    <w:rPr>
      <w:rFonts w:ascii="Courier New" w:hAnsi="Courier New"/>
    </w:rPr>
  </w:style>
  <w:style w:type="character" w:customStyle="1" w:styleId="Absatz-Standardschriftart">
    <w:name w:val="Absatz-Standardschriftart"/>
    <w:rsid w:val="004F712F"/>
  </w:style>
  <w:style w:type="character" w:customStyle="1" w:styleId="WW-Absatz-Standardschriftart">
    <w:name w:val="WW-Absatz-Standardschriftart"/>
    <w:rsid w:val="004F712F"/>
  </w:style>
  <w:style w:type="character" w:customStyle="1" w:styleId="WW-Absatz-Standardschriftart1">
    <w:name w:val="WW-Absatz-Standardschriftart1"/>
    <w:rsid w:val="004F712F"/>
  </w:style>
  <w:style w:type="character" w:customStyle="1" w:styleId="WW8Num4z0">
    <w:name w:val="WW8Num4z0"/>
    <w:rsid w:val="004F712F"/>
    <w:rPr>
      <w:rFonts w:ascii="Times New Roman" w:hAnsi="Times New Roman" w:cs="Times New Roman"/>
    </w:rPr>
  </w:style>
  <w:style w:type="character" w:customStyle="1" w:styleId="WW8Num6z0">
    <w:name w:val="WW8Num6z0"/>
    <w:rsid w:val="004F712F"/>
    <w:rPr>
      <w:rFonts w:ascii="Courier New" w:hAnsi="Courier New"/>
    </w:rPr>
  </w:style>
  <w:style w:type="character" w:customStyle="1" w:styleId="WW8Num6z2">
    <w:name w:val="WW8Num6z2"/>
    <w:rsid w:val="004F712F"/>
    <w:rPr>
      <w:rFonts w:ascii="Wingdings" w:hAnsi="Wingdings"/>
    </w:rPr>
  </w:style>
  <w:style w:type="character" w:customStyle="1" w:styleId="WW8Num6z3">
    <w:name w:val="WW8Num6z3"/>
    <w:rsid w:val="004F712F"/>
    <w:rPr>
      <w:rFonts w:ascii="Symbol" w:hAnsi="Symbol"/>
    </w:rPr>
  </w:style>
  <w:style w:type="character" w:customStyle="1" w:styleId="WW8Num6z4">
    <w:name w:val="WW8Num6z4"/>
    <w:rsid w:val="004F712F"/>
    <w:rPr>
      <w:rFonts w:ascii="Courier New" w:hAnsi="Courier New" w:cs="Courier New"/>
    </w:rPr>
  </w:style>
  <w:style w:type="character" w:customStyle="1" w:styleId="WW8Num7z0">
    <w:name w:val="WW8Num7z0"/>
    <w:rsid w:val="004F712F"/>
    <w:rPr>
      <w:rFonts w:ascii="Courier New" w:hAnsi="Courier New"/>
    </w:rPr>
  </w:style>
  <w:style w:type="character" w:customStyle="1" w:styleId="WW8Num7z2">
    <w:name w:val="WW8Num7z2"/>
    <w:rsid w:val="004F712F"/>
    <w:rPr>
      <w:rFonts w:ascii="Wingdings" w:hAnsi="Wingdings"/>
    </w:rPr>
  </w:style>
  <w:style w:type="character" w:customStyle="1" w:styleId="WW8Num7z3">
    <w:name w:val="WW8Num7z3"/>
    <w:rsid w:val="004F712F"/>
    <w:rPr>
      <w:rFonts w:ascii="Symbol" w:hAnsi="Symbol"/>
    </w:rPr>
  </w:style>
  <w:style w:type="character" w:customStyle="1" w:styleId="WW8Num7z4">
    <w:name w:val="WW8Num7z4"/>
    <w:rsid w:val="004F712F"/>
    <w:rPr>
      <w:rFonts w:ascii="Courier New" w:hAnsi="Courier New" w:cs="Courier New"/>
    </w:rPr>
  </w:style>
  <w:style w:type="character" w:customStyle="1" w:styleId="WW8Num8z0">
    <w:name w:val="WW8Num8z0"/>
    <w:rsid w:val="004F712F"/>
    <w:rPr>
      <w:rFonts w:ascii="Courier New" w:hAnsi="Courier New"/>
    </w:rPr>
  </w:style>
  <w:style w:type="character" w:customStyle="1" w:styleId="WW8Num8z2">
    <w:name w:val="WW8Num8z2"/>
    <w:rsid w:val="004F712F"/>
    <w:rPr>
      <w:rFonts w:ascii="Wingdings" w:hAnsi="Wingdings"/>
    </w:rPr>
  </w:style>
  <w:style w:type="character" w:customStyle="1" w:styleId="WW8Num8z3">
    <w:name w:val="WW8Num8z3"/>
    <w:rsid w:val="004F712F"/>
    <w:rPr>
      <w:rFonts w:ascii="Symbol" w:hAnsi="Symbol"/>
    </w:rPr>
  </w:style>
  <w:style w:type="character" w:customStyle="1" w:styleId="WW8Num8z4">
    <w:name w:val="WW8Num8z4"/>
    <w:rsid w:val="004F712F"/>
    <w:rPr>
      <w:rFonts w:ascii="Courier New" w:hAnsi="Courier New" w:cs="Courier New"/>
    </w:rPr>
  </w:style>
  <w:style w:type="character" w:customStyle="1" w:styleId="WW8Num10z0">
    <w:name w:val="WW8Num10z0"/>
    <w:rsid w:val="004F712F"/>
    <w:rPr>
      <w:sz w:val="16"/>
    </w:rPr>
  </w:style>
  <w:style w:type="character" w:customStyle="1" w:styleId="WW8NumSt9z0">
    <w:name w:val="WW8NumSt9z0"/>
    <w:rsid w:val="004F712F"/>
    <w:rPr>
      <w:rFonts w:ascii="Times New Roman" w:hAnsi="Times New Roman" w:cs="Times New Roman"/>
    </w:rPr>
  </w:style>
  <w:style w:type="character" w:customStyle="1" w:styleId="10">
    <w:name w:val="Основной шрифт абзаца1"/>
    <w:rsid w:val="004F712F"/>
  </w:style>
  <w:style w:type="character" w:customStyle="1" w:styleId="a4">
    <w:name w:val="Верхний колонтитул Знак"/>
    <w:aliases w:val="ВерхКолонтитул Знак"/>
    <w:rsid w:val="004F712F"/>
    <w:rPr>
      <w:rFonts w:ascii="Times New Roman" w:eastAsia="Times New Roman" w:hAnsi="Times New Roman"/>
      <w:sz w:val="24"/>
      <w:szCs w:val="24"/>
    </w:rPr>
  </w:style>
  <w:style w:type="character" w:customStyle="1" w:styleId="a5">
    <w:name w:val="Нижний колонтитул Знак"/>
    <w:uiPriority w:val="99"/>
    <w:rsid w:val="004F712F"/>
    <w:rPr>
      <w:rFonts w:ascii="Times New Roman" w:eastAsia="Times New Roman" w:hAnsi="Times New Roman"/>
      <w:sz w:val="24"/>
      <w:szCs w:val="24"/>
    </w:rPr>
  </w:style>
  <w:style w:type="character" w:customStyle="1" w:styleId="a6">
    <w:name w:val="Текст выноски Знак"/>
    <w:rsid w:val="004F712F"/>
    <w:rPr>
      <w:rFonts w:ascii="Tahoma" w:eastAsia="Times New Roman" w:hAnsi="Tahoma" w:cs="Tahoma"/>
      <w:sz w:val="16"/>
      <w:szCs w:val="16"/>
    </w:rPr>
  </w:style>
  <w:style w:type="character" w:styleId="a7">
    <w:name w:val="Strong"/>
    <w:qFormat/>
    <w:rsid w:val="004F712F"/>
    <w:rPr>
      <w:b/>
      <w:bCs/>
    </w:rPr>
  </w:style>
  <w:style w:type="character" w:customStyle="1" w:styleId="xdtextbox1">
    <w:name w:val="xdtextbox1"/>
    <w:rsid w:val="004F712F"/>
    <w:rPr>
      <w:color w:val="auto"/>
      <w:shd w:val="clear" w:color="auto" w:fill="FFFFFF"/>
    </w:rPr>
  </w:style>
  <w:style w:type="character" w:customStyle="1" w:styleId="11">
    <w:name w:val="Заголовок 1 Знак"/>
    <w:uiPriority w:val="9"/>
    <w:rsid w:val="004F712F"/>
    <w:rPr>
      <w:rFonts w:ascii="Times New Roman" w:eastAsia="Times New Roman" w:hAnsi="Times New Roman"/>
      <w:b/>
      <w:bCs/>
      <w:sz w:val="28"/>
      <w:szCs w:val="28"/>
      <w:lang w:val="en-US"/>
    </w:rPr>
  </w:style>
  <w:style w:type="paragraph" w:customStyle="1" w:styleId="12">
    <w:name w:val="Заголовок1"/>
    <w:basedOn w:val="a0"/>
    <w:next w:val="a8"/>
    <w:rsid w:val="004F712F"/>
    <w:pPr>
      <w:keepNext/>
      <w:spacing w:before="240" w:after="120"/>
    </w:pPr>
    <w:rPr>
      <w:rFonts w:ascii="Arial" w:eastAsia="MS Mincho" w:hAnsi="Arial" w:cs="Tahoma"/>
      <w:sz w:val="28"/>
      <w:szCs w:val="28"/>
    </w:rPr>
  </w:style>
  <w:style w:type="paragraph" w:styleId="a8">
    <w:name w:val="Body Text"/>
    <w:basedOn w:val="a0"/>
    <w:link w:val="a9"/>
    <w:rsid w:val="004F712F"/>
    <w:pPr>
      <w:spacing w:after="120"/>
    </w:pPr>
  </w:style>
  <w:style w:type="paragraph" w:styleId="aa">
    <w:name w:val="List"/>
    <w:basedOn w:val="a8"/>
    <w:rsid w:val="004F712F"/>
    <w:rPr>
      <w:rFonts w:ascii="Arial" w:hAnsi="Arial" w:cs="Tahoma"/>
    </w:rPr>
  </w:style>
  <w:style w:type="paragraph" w:customStyle="1" w:styleId="13">
    <w:name w:val="Название1"/>
    <w:basedOn w:val="a0"/>
    <w:rsid w:val="004F712F"/>
    <w:pPr>
      <w:suppressLineNumbers/>
      <w:spacing w:before="120" w:after="120"/>
    </w:pPr>
    <w:rPr>
      <w:rFonts w:ascii="Arial" w:hAnsi="Arial" w:cs="Tahoma"/>
      <w:i/>
      <w:iCs/>
      <w:sz w:val="20"/>
    </w:rPr>
  </w:style>
  <w:style w:type="paragraph" w:customStyle="1" w:styleId="14">
    <w:name w:val="Указатель1"/>
    <w:basedOn w:val="a0"/>
    <w:rsid w:val="004F712F"/>
    <w:pPr>
      <w:suppressLineNumbers/>
    </w:pPr>
    <w:rPr>
      <w:rFonts w:ascii="Arial" w:hAnsi="Arial" w:cs="Tahoma"/>
    </w:rPr>
  </w:style>
  <w:style w:type="paragraph" w:styleId="ab">
    <w:name w:val="List Paragraph"/>
    <w:aliases w:val="Обычный текст,Bullet List,FooterText,numbered"/>
    <w:basedOn w:val="a0"/>
    <w:link w:val="ac"/>
    <w:uiPriority w:val="1"/>
    <w:qFormat/>
    <w:rsid w:val="004F712F"/>
    <w:pPr>
      <w:ind w:left="720"/>
    </w:pPr>
  </w:style>
  <w:style w:type="paragraph" w:customStyle="1" w:styleId="ConsPlusNormal">
    <w:name w:val="ConsPlusNormal"/>
    <w:link w:val="ConsPlusNormal0"/>
    <w:rsid w:val="004F712F"/>
    <w:pPr>
      <w:widowControl w:val="0"/>
      <w:suppressAutoHyphens/>
      <w:autoSpaceDE w:val="0"/>
      <w:ind w:firstLine="720"/>
    </w:pPr>
    <w:rPr>
      <w:rFonts w:ascii="Arial" w:hAnsi="Arial" w:cs="Arial"/>
      <w:lang w:eastAsia="ar-SA"/>
    </w:rPr>
  </w:style>
  <w:style w:type="paragraph" w:styleId="ad">
    <w:name w:val="header"/>
    <w:aliases w:val="ВерхКолонтитул"/>
    <w:basedOn w:val="a0"/>
    <w:rsid w:val="004F712F"/>
    <w:pPr>
      <w:tabs>
        <w:tab w:val="center" w:pos="4677"/>
        <w:tab w:val="right" w:pos="9355"/>
      </w:tabs>
    </w:pPr>
  </w:style>
  <w:style w:type="paragraph" w:styleId="ae">
    <w:name w:val="footer"/>
    <w:basedOn w:val="a0"/>
    <w:uiPriority w:val="99"/>
    <w:rsid w:val="004F712F"/>
    <w:pPr>
      <w:tabs>
        <w:tab w:val="center" w:pos="4677"/>
        <w:tab w:val="right" w:pos="9355"/>
      </w:tabs>
    </w:pPr>
  </w:style>
  <w:style w:type="paragraph" w:styleId="af">
    <w:name w:val="Balloon Text"/>
    <w:basedOn w:val="a0"/>
    <w:rsid w:val="004F712F"/>
    <w:rPr>
      <w:rFonts w:ascii="Tahoma" w:hAnsi="Tahoma" w:cs="Tahoma"/>
      <w:sz w:val="16"/>
      <w:szCs w:val="16"/>
    </w:rPr>
  </w:style>
  <w:style w:type="paragraph" w:customStyle="1" w:styleId="bodytext">
    <w:name w:val="bodytext"/>
    <w:basedOn w:val="a0"/>
    <w:rsid w:val="004F712F"/>
    <w:pPr>
      <w:spacing w:before="150" w:after="150"/>
    </w:pPr>
    <w:rPr>
      <w:rFonts w:ascii="Tahoma" w:hAnsi="Tahoma" w:cs="Tahoma"/>
      <w:sz w:val="18"/>
      <w:szCs w:val="18"/>
    </w:rPr>
  </w:style>
  <w:style w:type="paragraph" w:customStyle="1" w:styleId="21">
    <w:name w:val="Основной текст с отступом 21"/>
    <w:basedOn w:val="a0"/>
    <w:rsid w:val="004F712F"/>
    <w:pPr>
      <w:widowControl w:val="0"/>
      <w:overflowPunct w:val="0"/>
      <w:autoSpaceDE w:val="0"/>
      <w:ind w:left="426" w:hanging="426"/>
      <w:jc w:val="both"/>
      <w:textAlignment w:val="baseline"/>
    </w:pPr>
    <w:rPr>
      <w:sz w:val="26"/>
      <w:szCs w:val="20"/>
    </w:rPr>
  </w:style>
  <w:style w:type="paragraph" w:customStyle="1" w:styleId="af0">
    <w:name w:val="Содержимое таблицы"/>
    <w:basedOn w:val="a0"/>
    <w:rsid w:val="004F712F"/>
    <w:pPr>
      <w:suppressLineNumbers/>
    </w:pPr>
  </w:style>
  <w:style w:type="paragraph" w:customStyle="1" w:styleId="af1">
    <w:name w:val="Заголовок таблицы"/>
    <w:basedOn w:val="af0"/>
    <w:rsid w:val="004F712F"/>
    <w:pPr>
      <w:jc w:val="center"/>
    </w:pPr>
    <w:rPr>
      <w:b/>
      <w:bCs/>
    </w:rPr>
  </w:style>
  <w:style w:type="paragraph" w:styleId="af2">
    <w:name w:val="Title"/>
    <w:basedOn w:val="a0"/>
    <w:next w:val="a0"/>
    <w:link w:val="af3"/>
    <w:qFormat/>
    <w:rsid w:val="00927B1F"/>
    <w:pPr>
      <w:spacing w:before="240" w:after="60"/>
      <w:jc w:val="center"/>
      <w:outlineLvl w:val="0"/>
    </w:pPr>
    <w:rPr>
      <w:rFonts w:ascii="Cambria" w:hAnsi="Cambria" w:cs="Times New Roman"/>
      <w:b/>
      <w:bCs/>
      <w:kern w:val="28"/>
      <w:sz w:val="32"/>
      <w:szCs w:val="32"/>
    </w:rPr>
  </w:style>
  <w:style w:type="character" w:customStyle="1" w:styleId="af3">
    <w:name w:val="Заголовок Знак"/>
    <w:link w:val="af2"/>
    <w:rsid w:val="00927B1F"/>
    <w:rPr>
      <w:rFonts w:ascii="Cambria" w:eastAsia="Times New Roman" w:hAnsi="Cambria" w:cs="Times New Roman"/>
      <w:b/>
      <w:bCs/>
      <w:kern w:val="28"/>
      <w:sz w:val="32"/>
      <w:szCs w:val="32"/>
      <w:lang w:eastAsia="ar-SA"/>
    </w:rPr>
  </w:style>
  <w:style w:type="character" w:styleId="af4">
    <w:name w:val="Hyperlink"/>
    <w:uiPriority w:val="99"/>
    <w:unhideWhenUsed/>
    <w:rsid w:val="00B84C62"/>
    <w:rPr>
      <w:color w:val="0000FF"/>
      <w:u w:val="single"/>
    </w:rPr>
  </w:style>
  <w:style w:type="character" w:customStyle="1" w:styleId="header-user-name">
    <w:name w:val="header-user-name"/>
    <w:rsid w:val="009E5635"/>
  </w:style>
  <w:style w:type="paragraph" w:customStyle="1" w:styleId="p10">
    <w:name w:val="p10"/>
    <w:basedOn w:val="a0"/>
    <w:rsid w:val="00C071A1"/>
    <w:pPr>
      <w:suppressAutoHyphens w:val="0"/>
      <w:spacing w:before="100" w:beforeAutospacing="1" w:after="100" w:afterAutospacing="1"/>
    </w:pPr>
    <w:rPr>
      <w:rFonts w:cs="Times New Roman"/>
      <w:lang w:eastAsia="ru-RU"/>
    </w:rPr>
  </w:style>
  <w:style w:type="character" w:customStyle="1" w:styleId="s3">
    <w:name w:val="s3"/>
    <w:rsid w:val="00C071A1"/>
  </w:style>
  <w:style w:type="paragraph" w:customStyle="1" w:styleId="p11">
    <w:name w:val="p11"/>
    <w:basedOn w:val="a0"/>
    <w:rsid w:val="00C071A1"/>
    <w:pPr>
      <w:suppressAutoHyphens w:val="0"/>
      <w:spacing w:before="100" w:beforeAutospacing="1" w:after="100" w:afterAutospacing="1"/>
    </w:pPr>
    <w:rPr>
      <w:rFonts w:cs="Times New Roman"/>
      <w:lang w:eastAsia="ru-RU"/>
    </w:rPr>
  </w:style>
  <w:style w:type="table" w:styleId="af5">
    <w:name w:val="Table Grid"/>
    <w:basedOn w:val="a2"/>
    <w:uiPriority w:val="59"/>
    <w:rsid w:val="003A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ПодЗаголовок Знак"/>
    <w:link w:val="3"/>
    <w:uiPriority w:val="9"/>
    <w:rsid w:val="0013777C"/>
    <w:rPr>
      <w:b/>
      <w:sz w:val="24"/>
      <w:szCs w:val="24"/>
      <w:lang w:eastAsia="ar-SA"/>
    </w:rPr>
  </w:style>
  <w:style w:type="paragraph" w:customStyle="1" w:styleId="af6">
    <w:name w:val="???????"/>
    <w:rsid w:val="00A14440"/>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paragraph" w:customStyle="1" w:styleId="15">
    <w:name w:val="Обычный1"/>
    <w:link w:val="Normal"/>
    <w:rsid w:val="00A927BB"/>
    <w:pPr>
      <w:spacing w:before="100" w:after="100"/>
    </w:pPr>
    <w:rPr>
      <w:snapToGrid w:val="0"/>
      <w:sz w:val="24"/>
    </w:rPr>
  </w:style>
  <w:style w:type="character" w:customStyle="1" w:styleId="Normal">
    <w:name w:val="Normal Знак"/>
    <w:link w:val="15"/>
    <w:rsid w:val="00A927BB"/>
    <w:rPr>
      <w:snapToGrid w:val="0"/>
      <w:sz w:val="24"/>
    </w:rPr>
  </w:style>
  <w:style w:type="character" w:customStyle="1" w:styleId="22">
    <w:name w:val="Основной текст (2)"/>
    <w:basedOn w:val="a1"/>
    <w:rsid w:val="00ED6DD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2">
    <w:name w:val="Основной текст4"/>
    <w:basedOn w:val="a0"/>
    <w:rsid w:val="00ED6DD3"/>
    <w:pPr>
      <w:widowControl w:val="0"/>
      <w:shd w:val="clear" w:color="auto" w:fill="FFFFFF"/>
      <w:suppressAutoHyphens w:val="0"/>
      <w:spacing w:line="0" w:lineRule="atLeast"/>
      <w:ind w:hanging="1760"/>
    </w:pPr>
    <w:rPr>
      <w:rFonts w:cs="Times New Roman"/>
      <w:color w:val="000000"/>
      <w:sz w:val="27"/>
      <w:szCs w:val="27"/>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1,Заголовок 2 Знак Знак Знак Знак Знак Знак Знак Знак Знак Знак Знак"/>
    <w:basedOn w:val="a1"/>
    <w:link w:val="2"/>
    <w:uiPriority w:val="9"/>
    <w:rsid w:val="008D7CC9"/>
    <w:rPr>
      <w:rFonts w:eastAsiaTheme="majorEastAsia" w:cstheme="majorBidi"/>
      <w:caps/>
      <w:sz w:val="24"/>
      <w:szCs w:val="22"/>
      <w:lang w:eastAsia="ar-SA"/>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0"/>
    <w:link w:val="24"/>
    <w:unhideWhenUsed/>
    <w:rsid w:val="005D3BAD"/>
    <w:pPr>
      <w:spacing w:after="120" w:line="480" w:lineRule="auto"/>
      <w:ind w:left="283"/>
    </w:p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Знак Знак Знак Знак Знак1"/>
    <w:basedOn w:val="a1"/>
    <w:link w:val="23"/>
    <w:rsid w:val="005D3BAD"/>
    <w:rPr>
      <w:rFonts w:cs="Calibri"/>
      <w:sz w:val="24"/>
      <w:szCs w:val="24"/>
      <w:lang w:eastAsia="ar-SA"/>
    </w:rPr>
  </w:style>
  <w:style w:type="paragraph" w:styleId="25">
    <w:name w:val="toc 2"/>
    <w:basedOn w:val="a0"/>
    <w:next w:val="a0"/>
    <w:autoRedefine/>
    <w:uiPriority w:val="39"/>
    <w:rsid w:val="001E2D21"/>
    <w:pPr>
      <w:spacing w:before="120"/>
      <w:ind w:left="240"/>
    </w:pPr>
    <w:rPr>
      <w:rFonts w:asciiTheme="minorHAnsi" w:hAnsiTheme="minorHAnsi"/>
      <w:b/>
      <w:bCs/>
      <w:sz w:val="22"/>
      <w:szCs w:val="22"/>
    </w:rPr>
  </w:style>
  <w:style w:type="paragraph" w:styleId="af7">
    <w:name w:val="Normal (Web)"/>
    <w:basedOn w:val="a0"/>
    <w:uiPriority w:val="99"/>
    <w:rsid w:val="005D3BAD"/>
    <w:pPr>
      <w:suppressAutoHyphens w:val="0"/>
      <w:spacing w:before="100" w:beforeAutospacing="1" w:after="100" w:afterAutospacing="1"/>
    </w:pPr>
    <w:rPr>
      <w:rFonts w:cs="Times New Roman"/>
      <w:lang w:eastAsia="ru-RU"/>
    </w:rPr>
  </w:style>
  <w:style w:type="table" w:customStyle="1" w:styleId="16">
    <w:name w:val="Стиль таблицы1"/>
    <w:basedOn w:val="af5"/>
    <w:rsid w:val="005D3BAD"/>
    <w:tblPr/>
    <w:tcPr>
      <w:shd w:val="clear" w:color="auto" w:fill="auto"/>
    </w:tcPr>
    <w:tblStylePr w:type="firstRow">
      <w:rPr>
        <w:b/>
        <w:i/>
      </w:rPr>
      <w:tblPr/>
      <w:tcPr>
        <w:shd w:val="clear" w:color="auto" w:fill="CCCCCC"/>
      </w:tcPr>
    </w:tblStylePr>
  </w:style>
  <w:style w:type="character" w:customStyle="1" w:styleId="af8">
    <w:name w:val="Основной текст_"/>
    <w:basedOn w:val="a1"/>
    <w:link w:val="17"/>
    <w:rsid w:val="005D3BAD"/>
    <w:rPr>
      <w:sz w:val="27"/>
      <w:szCs w:val="27"/>
      <w:shd w:val="clear" w:color="auto" w:fill="FFFFFF"/>
    </w:rPr>
  </w:style>
  <w:style w:type="paragraph" w:customStyle="1" w:styleId="17">
    <w:name w:val="Основной текст1"/>
    <w:basedOn w:val="a0"/>
    <w:link w:val="af8"/>
    <w:rsid w:val="005D3BAD"/>
    <w:pPr>
      <w:widowControl w:val="0"/>
      <w:shd w:val="clear" w:color="auto" w:fill="FFFFFF"/>
      <w:suppressAutoHyphens w:val="0"/>
      <w:spacing w:line="326" w:lineRule="exact"/>
    </w:pPr>
    <w:rPr>
      <w:rFonts w:cs="Times New Roman"/>
      <w:sz w:val="27"/>
      <w:szCs w:val="27"/>
      <w:lang w:eastAsia="ru-RU"/>
    </w:rPr>
  </w:style>
  <w:style w:type="paragraph" w:customStyle="1" w:styleId="Default">
    <w:name w:val="Default"/>
    <w:rsid w:val="005D3BAD"/>
    <w:pPr>
      <w:autoSpaceDE w:val="0"/>
      <w:autoSpaceDN w:val="0"/>
      <w:adjustRightInd w:val="0"/>
    </w:pPr>
    <w:rPr>
      <w:color w:val="000000"/>
      <w:sz w:val="24"/>
      <w:szCs w:val="24"/>
    </w:rPr>
  </w:style>
  <w:style w:type="character" w:customStyle="1" w:styleId="blk">
    <w:name w:val="blk"/>
    <w:basedOn w:val="a1"/>
    <w:rsid w:val="005D3BAD"/>
  </w:style>
  <w:style w:type="paragraph" w:customStyle="1" w:styleId="af9">
    <w:name w:val="Содержимое врезки"/>
    <w:basedOn w:val="a8"/>
    <w:rsid w:val="00670D60"/>
    <w:pPr>
      <w:spacing w:after="0"/>
      <w:jc w:val="center"/>
    </w:pPr>
    <w:rPr>
      <w:rFonts w:cs="Times New Roman"/>
      <w:b/>
      <w:sz w:val="22"/>
    </w:rPr>
  </w:style>
  <w:style w:type="paragraph" w:styleId="afa">
    <w:name w:val="Subtitle"/>
    <w:basedOn w:val="a0"/>
    <w:next w:val="a0"/>
    <w:link w:val="afb"/>
    <w:qFormat/>
    <w:rsid w:val="00B66E9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b">
    <w:name w:val="Подзаголовок Знак"/>
    <w:basedOn w:val="a1"/>
    <w:link w:val="afa"/>
    <w:rsid w:val="00B66E92"/>
    <w:rPr>
      <w:rFonts w:asciiTheme="minorHAnsi" w:eastAsiaTheme="minorEastAsia" w:hAnsiTheme="minorHAnsi" w:cstheme="minorBidi"/>
      <w:color w:val="5A5A5A" w:themeColor="text1" w:themeTint="A5"/>
      <w:spacing w:val="15"/>
      <w:sz w:val="22"/>
      <w:szCs w:val="22"/>
      <w:lang w:eastAsia="ar-SA"/>
    </w:rPr>
  </w:style>
  <w:style w:type="paragraph" w:styleId="18">
    <w:name w:val="toc 1"/>
    <w:basedOn w:val="a0"/>
    <w:next w:val="a0"/>
    <w:autoRedefine/>
    <w:uiPriority w:val="39"/>
    <w:unhideWhenUsed/>
    <w:qFormat/>
    <w:rsid w:val="007B7A3A"/>
    <w:pPr>
      <w:spacing w:before="120"/>
    </w:pPr>
    <w:rPr>
      <w:rFonts w:asciiTheme="minorHAnsi" w:hAnsiTheme="minorHAnsi"/>
      <w:b/>
      <w:bCs/>
      <w:i/>
      <w:iCs/>
    </w:rPr>
  </w:style>
  <w:style w:type="paragraph" w:styleId="31">
    <w:name w:val="toc 3"/>
    <w:basedOn w:val="a0"/>
    <w:next w:val="a0"/>
    <w:autoRedefine/>
    <w:uiPriority w:val="39"/>
    <w:unhideWhenUsed/>
    <w:rsid w:val="00B66E92"/>
    <w:pPr>
      <w:ind w:left="480"/>
    </w:pPr>
    <w:rPr>
      <w:rFonts w:asciiTheme="minorHAnsi" w:hAnsiTheme="minorHAnsi"/>
      <w:sz w:val="20"/>
      <w:szCs w:val="20"/>
    </w:rPr>
  </w:style>
  <w:style w:type="paragraph" w:customStyle="1" w:styleId="26">
    <w:name w:val="Стиль Заголовок 2"/>
    <w:basedOn w:val="2"/>
    <w:rsid w:val="00A30A0B"/>
    <w:rPr>
      <w:b/>
      <w:color w:val="000000" w:themeColor="text1"/>
      <w:sz w:val="28"/>
      <w:szCs w:val="20"/>
    </w:rPr>
  </w:style>
  <w:style w:type="paragraph" w:customStyle="1" w:styleId="19">
    <w:name w:val="Стиль1"/>
    <w:basedOn w:val="2"/>
    <w:qFormat/>
    <w:rsid w:val="00A30A0B"/>
    <w:rPr>
      <w:b/>
      <w:color w:val="000000" w:themeColor="text1"/>
      <w:sz w:val="28"/>
    </w:rPr>
  </w:style>
  <w:style w:type="paragraph" w:styleId="43">
    <w:name w:val="toc 4"/>
    <w:basedOn w:val="a0"/>
    <w:next w:val="a0"/>
    <w:autoRedefine/>
    <w:uiPriority w:val="39"/>
    <w:unhideWhenUsed/>
    <w:rsid w:val="00A30A0B"/>
    <w:pPr>
      <w:ind w:left="720"/>
    </w:pPr>
    <w:rPr>
      <w:rFonts w:asciiTheme="minorHAnsi" w:hAnsiTheme="minorHAnsi"/>
      <w:sz w:val="20"/>
      <w:szCs w:val="20"/>
    </w:rPr>
  </w:style>
  <w:style w:type="paragraph" w:styleId="51">
    <w:name w:val="toc 5"/>
    <w:basedOn w:val="a0"/>
    <w:next w:val="a0"/>
    <w:autoRedefine/>
    <w:uiPriority w:val="39"/>
    <w:unhideWhenUsed/>
    <w:rsid w:val="00A30A0B"/>
    <w:pPr>
      <w:ind w:left="960"/>
    </w:pPr>
    <w:rPr>
      <w:rFonts w:asciiTheme="minorHAnsi" w:hAnsiTheme="minorHAnsi"/>
      <w:sz w:val="20"/>
      <w:szCs w:val="20"/>
    </w:rPr>
  </w:style>
  <w:style w:type="paragraph" w:styleId="61">
    <w:name w:val="toc 6"/>
    <w:basedOn w:val="a0"/>
    <w:next w:val="a0"/>
    <w:autoRedefine/>
    <w:uiPriority w:val="39"/>
    <w:unhideWhenUsed/>
    <w:rsid w:val="00A30A0B"/>
    <w:pPr>
      <w:ind w:left="1200"/>
    </w:pPr>
    <w:rPr>
      <w:rFonts w:asciiTheme="minorHAnsi" w:hAnsiTheme="minorHAnsi"/>
      <w:sz w:val="20"/>
      <w:szCs w:val="20"/>
    </w:rPr>
  </w:style>
  <w:style w:type="paragraph" w:styleId="71">
    <w:name w:val="toc 7"/>
    <w:basedOn w:val="a0"/>
    <w:next w:val="a0"/>
    <w:autoRedefine/>
    <w:uiPriority w:val="39"/>
    <w:unhideWhenUsed/>
    <w:rsid w:val="00A30A0B"/>
    <w:pPr>
      <w:ind w:left="1440"/>
    </w:pPr>
    <w:rPr>
      <w:rFonts w:asciiTheme="minorHAnsi" w:hAnsiTheme="minorHAnsi"/>
      <w:sz w:val="20"/>
      <w:szCs w:val="20"/>
    </w:rPr>
  </w:style>
  <w:style w:type="paragraph" w:styleId="81">
    <w:name w:val="toc 8"/>
    <w:basedOn w:val="a0"/>
    <w:next w:val="a0"/>
    <w:autoRedefine/>
    <w:uiPriority w:val="39"/>
    <w:unhideWhenUsed/>
    <w:rsid w:val="00A30A0B"/>
    <w:pPr>
      <w:ind w:left="1680"/>
    </w:pPr>
    <w:rPr>
      <w:rFonts w:asciiTheme="minorHAnsi" w:hAnsiTheme="minorHAnsi"/>
      <w:sz w:val="20"/>
      <w:szCs w:val="20"/>
    </w:rPr>
  </w:style>
  <w:style w:type="paragraph" w:styleId="91">
    <w:name w:val="toc 9"/>
    <w:basedOn w:val="a0"/>
    <w:next w:val="a0"/>
    <w:autoRedefine/>
    <w:uiPriority w:val="39"/>
    <w:unhideWhenUsed/>
    <w:rsid w:val="00A30A0B"/>
    <w:pPr>
      <w:ind w:left="1920"/>
    </w:pPr>
    <w:rPr>
      <w:rFonts w:asciiTheme="minorHAnsi" w:hAnsiTheme="minorHAnsi"/>
      <w:sz w:val="20"/>
      <w:szCs w:val="20"/>
    </w:rPr>
  </w:style>
  <w:style w:type="character" w:customStyle="1" w:styleId="ConsPlusNormal0">
    <w:name w:val="ConsPlusNormal Знак"/>
    <w:basedOn w:val="a1"/>
    <w:link w:val="ConsPlusNormal"/>
    <w:rsid w:val="003A64F4"/>
    <w:rPr>
      <w:rFonts w:ascii="Arial" w:hAnsi="Arial" w:cs="Arial"/>
      <w:lang w:eastAsia="ar-SA"/>
    </w:rPr>
  </w:style>
  <w:style w:type="character" w:customStyle="1" w:styleId="41">
    <w:name w:val="Заголовок 4 Знак"/>
    <w:basedOn w:val="a1"/>
    <w:link w:val="40"/>
    <w:rsid w:val="005164D2"/>
    <w:rPr>
      <w:bCs/>
      <w:sz w:val="24"/>
      <w:szCs w:val="24"/>
    </w:rPr>
  </w:style>
  <w:style w:type="character" w:customStyle="1" w:styleId="50">
    <w:name w:val="Заголовок 5 Знак"/>
    <w:basedOn w:val="a1"/>
    <w:link w:val="5"/>
    <w:rsid w:val="003A64F4"/>
    <w:rPr>
      <w:rFonts w:eastAsia="Calibri"/>
      <w:b/>
      <w:bCs/>
      <w:sz w:val="36"/>
      <w:szCs w:val="36"/>
    </w:rPr>
  </w:style>
  <w:style w:type="character" w:customStyle="1" w:styleId="60">
    <w:name w:val="Заголовок 6 Знак"/>
    <w:basedOn w:val="a1"/>
    <w:link w:val="6"/>
    <w:rsid w:val="003A64F4"/>
    <w:rPr>
      <w:b/>
      <w:bCs/>
      <w:sz w:val="22"/>
      <w:szCs w:val="22"/>
    </w:rPr>
  </w:style>
  <w:style w:type="character" w:customStyle="1" w:styleId="70">
    <w:name w:val="Заголовок 7 Знак"/>
    <w:basedOn w:val="a1"/>
    <w:link w:val="7"/>
    <w:rsid w:val="003A64F4"/>
    <w:rPr>
      <w:sz w:val="24"/>
      <w:szCs w:val="24"/>
    </w:rPr>
  </w:style>
  <w:style w:type="character" w:customStyle="1" w:styleId="80">
    <w:name w:val="Заголовок 8 Знак"/>
    <w:basedOn w:val="a1"/>
    <w:link w:val="8"/>
    <w:rsid w:val="003A64F4"/>
    <w:rPr>
      <w:i/>
      <w:iCs/>
      <w:sz w:val="24"/>
      <w:szCs w:val="24"/>
    </w:rPr>
  </w:style>
  <w:style w:type="character" w:customStyle="1" w:styleId="90">
    <w:name w:val="Заголовок 9 Знак"/>
    <w:basedOn w:val="a1"/>
    <w:link w:val="9"/>
    <w:rsid w:val="00B41234"/>
    <w:rPr>
      <w:rFonts w:cs="Arial"/>
      <w:sz w:val="24"/>
      <w:szCs w:val="22"/>
    </w:rPr>
  </w:style>
  <w:style w:type="paragraph" w:styleId="afc">
    <w:name w:val="Body Text Indent"/>
    <w:basedOn w:val="a0"/>
    <w:link w:val="afd"/>
    <w:rsid w:val="003A64F4"/>
    <w:pPr>
      <w:suppressAutoHyphens w:val="0"/>
      <w:ind w:left="360" w:firstLine="709"/>
      <w:jc w:val="center"/>
    </w:pPr>
    <w:rPr>
      <w:rFonts w:eastAsia="Calibri" w:cs="Times New Roman"/>
      <w:sz w:val="32"/>
      <w:szCs w:val="32"/>
      <w:lang w:eastAsia="ru-RU"/>
    </w:rPr>
  </w:style>
  <w:style w:type="character" w:customStyle="1" w:styleId="afd">
    <w:name w:val="Основной текст с отступом Знак"/>
    <w:basedOn w:val="a1"/>
    <w:link w:val="afc"/>
    <w:rsid w:val="003A64F4"/>
    <w:rPr>
      <w:rFonts w:eastAsia="Calibri"/>
      <w:sz w:val="32"/>
      <w:szCs w:val="32"/>
    </w:rPr>
  </w:style>
  <w:style w:type="paragraph" w:styleId="32">
    <w:name w:val="Body Text Indent 3"/>
    <w:basedOn w:val="a0"/>
    <w:link w:val="33"/>
    <w:rsid w:val="003A64F4"/>
    <w:pPr>
      <w:suppressAutoHyphens w:val="0"/>
      <w:ind w:left="360" w:hanging="360"/>
      <w:jc w:val="both"/>
    </w:pPr>
    <w:rPr>
      <w:rFonts w:eastAsia="Calibri" w:cs="Times New Roman"/>
      <w:b/>
      <w:bCs/>
      <w:sz w:val="28"/>
      <w:szCs w:val="28"/>
      <w:lang w:eastAsia="ru-RU"/>
    </w:rPr>
  </w:style>
  <w:style w:type="character" w:customStyle="1" w:styleId="33">
    <w:name w:val="Основной текст с отступом 3 Знак"/>
    <w:basedOn w:val="a1"/>
    <w:link w:val="32"/>
    <w:rsid w:val="003A64F4"/>
    <w:rPr>
      <w:rFonts w:eastAsia="Calibri"/>
      <w:b/>
      <w:bCs/>
      <w:sz w:val="28"/>
      <w:szCs w:val="28"/>
    </w:rPr>
  </w:style>
  <w:style w:type="paragraph" w:styleId="27">
    <w:name w:val="Body Text 2"/>
    <w:basedOn w:val="a0"/>
    <w:link w:val="28"/>
    <w:rsid w:val="003A64F4"/>
    <w:pPr>
      <w:tabs>
        <w:tab w:val="left" w:pos="709"/>
      </w:tabs>
      <w:suppressAutoHyphens w:val="0"/>
      <w:ind w:firstLine="709"/>
      <w:jc w:val="center"/>
    </w:pPr>
    <w:rPr>
      <w:rFonts w:ascii="TimesET" w:eastAsia="Calibri" w:hAnsi="TimesET" w:cs="TimesET"/>
      <w:b/>
      <w:bCs/>
      <w:lang w:eastAsia="ru-RU"/>
    </w:rPr>
  </w:style>
  <w:style w:type="character" w:customStyle="1" w:styleId="28">
    <w:name w:val="Основной текст 2 Знак"/>
    <w:basedOn w:val="a1"/>
    <w:link w:val="27"/>
    <w:rsid w:val="003A64F4"/>
    <w:rPr>
      <w:rFonts w:ascii="TimesET" w:eastAsia="Calibri" w:hAnsi="TimesET" w:cs="TimesET"/>
      <w:b/>
      <w:bCs/>
      <w:sz w:val="24"/>
      <w:szCs w:val="24"/>
    </w:rPr>
  </w:style>
  <w:style w:type="character" w:customStyle="1" w:styleId="a9">
    <w:name w:val="Основной текст Знак"/>
    <w:basedOn w:val="a1"/>
    <w:link w:val="a8"/>
    <w:locked/>
    <w:rsid w:val="003A64F4"/>
    <w:rPr>
      <w:rFonts w:cs="Calibri"/>
      <w:sz w:val="24"/>
      <w:szCs w:val="24"/>
      <w:lang w:eastAsia="ar-SA"/>
    </w:rPr>
  </w:style>
  <w:style w:type="paragraph" w:customStyle="1" w:styleId="afe">
    <w:name w:val="Готовый"/>
    <w:basedOn w:val="a0"/>
    <w:rsid w:val="003A64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ind w:firstLine="709"/>
      <w:jc w:val="both"/>
    </w:pPr>
    <w:rPr>
      <w:rFonts w:ascii="Courier New" w:eastAsia="Calibri" w:hAnsi="Courier New" w:cs="Courier New"/>
      <w:sz w:val="20"/>
      <w:szCs w:val="20"/>
      <w:lang w:eastAsia="ru-RU"/>
    </w:rPr>
  </w:style>
  <w:style w:type="character" w:customStyle="1" w:styleId="aff">
    <w:name w:val="Текст сноски Знак"/>
    <w:aliases w:val="Table_Footnote_last Знак Знак1,Table_Footnote_last Знак Знак Знак,Table_Footnote_last Знак1"/>
    <w:basedOn w:val="a1"/>
    <w:link w:val="aff0"/>
    <w:locked/>
    <w:rsid w:val="003A64F4"/>
  </w:style>
  <w:style w:type="paragraph" w:styleId="aff0">
    <w:name w:val="footnote text"/>
    <w:aliases w:val="Table_Footnote_last Знак,Table_Footnote_last Знак Знак,Table_Footnote_last"/>
    <w:basedOn w:val="a0"/>
    <w:link w:val="aff"/>
    <w:rsid w:val="003A64F4"/>
    <w:pPr>
      <w:suppressAutoHyphens w:val="0"/>
      <w:ind w:firstLine="709"/>
      <w:jc w:val="both"/>
    </w:pPr>
    <w:rPr>
      <w:rFonts w:cs="Times New Roman"/>
      <w:sz w:val="20"/>
      <w:szCs w:val="20"/>
      <w:lang w:eastAsia="ru-RU"/>
    </w:rPr>
  </w:style>
  <w:style w:type="character" w:customStyle="1" w:styleId="1a">
    <w:name w:val="Текст сноски Знак1"/>
    <w:basedOn w:val="a1"/>
    <w:semiHidden/>
    <w:rsid w:val="003A64F4"/>
    <w:rPr>
      <w:rFonts w:cs="Calibri"/>
      <w:lang w:eastAsia="ar-SA"/>
    </w:rPr>
  </w:style>
  <w:style w:type="character" w:customStyle="1" w:styleId="FootnoteTextChar1">
    <w:name w:val="Footnote Text Char1"/>
    <w:basedOn w:val="a1"/>
    <w:semiHidden/>
    <w:locked/>
    <w:rsid w:val="003A64F4"/>
    <w:rPr>
      <w:rFonts w:ascii="Times New Roman" w:hAnsi="Times New Roman" w:cs="Times New Roman"/>
      <w:sz w:val="20"/>
      <w:szCs w:val="20"/>
    </w:rPr>
  </w:style>
  <w:style w:type="paragraph" w:customStyle="1" w:styleId="ConsNormal">
    <w:name w:val="ConsNormal"/>
    <w:rsid w:val="003A64F4"/>
    <w:pPr>
      <w:widowControl w:val="0"/>
      <w:autoSpaceDE w:val="0"/>
      <w:autoSpaceDN w:val="0"/>
      <w:adjustRightInd w:val="0"/>
      <w:ind w:right="19772" w:firstLine="720"/>
    </w:pPr>
    <w:rPr>
      <w:rFonts w:ascii="Arial" w:eastAsia="Calibri" w:hAnsi="Arial" w:cs="Arial"/>
    </w:rPr>
  </w:style>
  <w:style w:type="paragraph" w:customStyle="1" w:styleId="ConsTitle">
    <w:name w:val="ConsTitle"/>
    <w:rsid w:val="003A64F4"/>
    <w:pPr>
      <w:widowControl w:val="0"/>
      <w:autoSpaceDE w:val="0"/>
      <w:autoSpaceDN w:val="0"/>
      <w:adjustRightInd w:val="0"/>
      <w:ind w:right="19772"/>
    </w:pPr>
    <w:rPr>
      <w:rFonts w:ascii="Arial" w:eastAsia="Calibri" w:hAnsi="Arial" w:cs="Arial"/>
      <w:b/>
      <w:bCs/>
      <w:sz w:val="16"/>
      <w:szCs w:val="16"/>
    </w:rPr>
  </w:style>
  <w:style w:type="character" w:styleId="aff1">
    <w:name w:val="page number"/>
    <w:basedOn w:val="a1"/>
    <w:rsid w:val="003A64F4"/>
    <w:rPr>
      <w:rFonts w:cs="Times New Roman"/>
    </w:rPr>
  </w:style>
  <w:style w:type="paragraph" w:customStyle="1" w:styleId="0">
    <w:name w:val="Заголовок 0"/>
    <w:basedOn w:val="1"/>
    <w:rsid w:val="003A64F4"/>
    <w:pPr>
      <w:tabs>
        <w:tab w:val="clear" w:pos="432"/>
        <w:tab w:val="clear" w:pos="851"/>
        <w:tab w:val="clear" w:pos="993"/>
        <w:tab w:val="clear" w:pos="2127"/>
      </w:tabs>
      <w:suppressAutoHyphens w:val="0"/>
    </w:pPr>
    <w:rPr>
      <w:rFonts w:eastAsia="Calibri" w:cs="Times New Roman"/>
      <w:b w:val="0"/>
      <w:bCs w:val="0"/>
      <w:caps w:val="0"/>
      <w:szCs w:val="24"/>
      <w:lang w:val="ru-RU" w:eastAsia="ru-RU"/>
    </w:rPr>
  </w:style>
  <w:style w:type="paragraph" w:customStyle="1" w:styleId="Iauiue2">
    <w:name w:val="Iau?iue2"/>
    <w:rsid w:val="003A64F4"/>
    <w:pPr>
      <w:widowControl w:val="0"/>
    </w:pPr>
    <w:rPr>
      <w:rFonts w:eastAsia="Calibri"/>
      <w:lang w:val="en-US"/>
    </w:rPr>
  </w:style>
  <w:style w:type="paragraph" w:customStyle="1" w:styleId="aff2">
    <w:name w:val="Ñòèëü"/>
    <w:rsid w:val="003A64F4"/>
    <w:pPr>
      <w:widowControl w:val="0"/>
    </w:pPr>
    <w:rPr>
      <w:rFonts w:eastAsia="Calibri"/>
      <w:spacing w:val="-1"/>
      <w:kern w:val="65535"/>
      <w:position w:val="-1"/>
      <w:sz w:val="24"/>
      <w:szCs w:val="24"/>
      <w:lang w:val="en-US"/>
    </w:rPr>
  </w:style>
  <w:style w:type="paragraph" w:customStyle="1" w:styleId="aff3">
    <w:name w:val="Îáû÷íûé"/>
    <w:rsid w:val="003A64F4"/>
    <w:pPr>
      <w:widowControl w:val="0"/>
    </w:pPr>
    <w:rPr>
      <w:rFonts w:eastAsia="Calibri"/>
      <w:sz w:val="28"/>
      <w:szCs w:val="28"/>
    </w:rPr>
  </w:style>
  <w:style w:type="paragraph" w:customStyle="1" w:styleId="Iauiue">
    <w:name w:val="Iau?iue"/>
    <w:rsid w:val="003A64F4"/>
    <w:pPr>
      <w:widowControl w:val="0"/>
    </w:pPr>
    <w:rPr>
      <w:rFonts w:eastAsia="Calibri"/>
    </w:rPr>
  </w:style>
  <w:style w:type="paragraph" w:customStyle="1" w:styleId="29">
    <w:name w:val="Îñíîâíîé òåêñò 2"/>
    <w:basedOn w:val="aff3"/>
    <w:rsid w:val="003A64F4"/>
    <w:pPr>
      <w:ind w:firstLine="720"/>
      <w:jc w:val="both"/>
    </w:pPr>
    <w:rPr>
      <w:b/>
      <w:bCs/>
      <w:color w:val="000000"/>
      <w:sz w:val="24"/>
      <w:szCs w:val="24"/>
      <w:lang w:val="en-US"/>
    </w:rPr>
  </w:style>
  <w:style w:type="paragraph" w:customStyle="1" w:styleId="2a">
    <w:name w:val="Îñíîâíîé òåêñò ñ îòñòóïîì 2"/>
    <w:basedOn w:val="aff3"/>
    <w:rsid w:val="003A64F4"/>
    <w:pPr>
      <w:ind w:left="720"/>
      <w:jc w:val="both"/>
    </w:pPr>
    <w:rPr>
      <w:color w:val="000000"/>
      <w:sz w:val="24"/>
      <w:szCs w:val="24"/>
      <w:lang w:val="en-US"/>
    </w:rPr>
  </w:style>
  <w:style w:type="paragraph" w:customStyle="1" w:styleId="1b">
    <w:name w:val="çàãîëîâîê 1"/>
    <w:basedOn w:val="aff3"/>
    <w:next w:val="aff3"/>
    <w:rsid w:val="003A64F4"/>
    <w:pPr>
      <w:keepNext/>
    </w:pPr>
  </w:style>
  <w:style w:type="paragraph" w:customStyle="1" w:styleId="34">
    <w:name w:val="Îñíîâíîé òåêñò ñ îòñòóïîì 3"/>
    <w:basedOn w:val="aff3"/>
    <w:rsid w:val="003A64F4"/>
    <w:pPr>
      <w:ind w:firstLine="567"/>
      <w:jc w:val="both"/>
    </w:pPr>
    <w:rPr>
      <w:rFonts w:ascii="Peterburg" w:hAnsi="Peterburg" w:cs="Peterburg"/>
      <w:b/>
      <w:bCs/>
      <w:i/>
      <w:iCs/>
      <w:sz w:val="24"/>
      <w:szCs w:val="24"/>
    </w:rPr>
  </w:style>
  <w:style w:type="paragraph" w:customStyle="1" w:styleId="Iniiaiieoaeno">
    <w:name w:val="Iniiaiie oaeno"/>
    <w:basedOn w:val="Iauiue"/>
    <w:rsid w:val="003A64F4"/>
    <w:pPr>
      <w:widowControl/>
      <w:jc w:val="both"/>
    </w:pPr>
    <w:rPr>
      <w:rFonts w:ascii="Peterburg" w:hAnsi="Peterburg" w:cs="Peterburg"/>
    </w:rPr>
  </w:style>
  <w:style w:type="paragraph" w:customStyle="1" w:styleId="Iniiaiieoaenonionooiii2">
    <w:name w:val="Iniiaiie oaeno n ionooiii 2"/>
    <w:basedOn w:val="Iauiue"/>
    <w:rsid w:val="003A64F4"/>
    <w:pPr>
      <w:widowControl/>
      <w:ind w:firstLine="284"/>
      <w:jc w:val="both"/>
    </w:pPr>
    <w:rPr>
      <w:rFonts w:ascii="Peterburg" w:hAnsi="Peterburg" w:cs="Peterburg"/>
    </w:rPr>
  </w:style>
  <w:style w:type="paragraph" w:customStyle="1" w:styleId="aff4">
    <w:name w:val="основной"/>
    <w:basedOn w:val="a0"/>
    <w:rsid w:val="003A64F4"/>
    <w:pPr>
      <w:keepNext/>
      <w:suppressAutoHyphens w:val="0"/>
    </w:pPr>
    <w:rPr>
      <w:rFonts w:eastAsia="Calibri" w:cs="Times New Roman"/>
      <w:lang w:eastAsia="ru-RU"/>
    </w:rPr>
  </w:style>
  <w:style w:type="paragraph" w:customStyle="1" w:styleId="nienie">
    <w:name w:val="nienie"/>
    <w:basedOn w:val="Iauiue"/>
    <w:rsid w:val="003A64F4"/>
    <w:pPr>
      <w:keepLines/>
      <w:ind w:left="709" w:hanging="284"/>
      <w:jc w:val="both"/>
    </w:pPr>
    <w:rPr>
      <w:rFonts w:ascii="Peterburg" w:hAnsi="Peterburg" w:cs="Peterburg"/>
      <w:sz w:val="24"/>
      <w:szCs w:val="24"/>
    </w:rPr>
  </w:style>
  <w:style w:type="paragraph" w:customStyle="1" w:styleId="Iniiaiieoaeno2">
    <w:name w:val="Iniiaiie oaeno 2"/>
    <w:basedOn w:val="a0"/>
    <w:rsid w:val="003A64F4"/>
    <w:pPr>
      <w:widowControl w:val="0"/>
      <w:suppressAutoHyphens w:val="0"/>
      <w:ind w:firstLine="567"/>
      <w:jc w:val="both"/>
    </w:pPr>
    <w:rPr>
      <w:rFonts w:eastAsia="Calibri" w:cs="Times New Roman"/>
      <w:b/>
      <w:bCs/>
      <w:color w:val="000000"/>
      <w:lang w:eastAsia="ru-RU"/>
    </w:rPr>
  </w:style>
  <w:style w:type="paragraph" w:customStyle="1" w:styleId="aff5">
    <w:name w:val="Îñíîâíîé òåêñò"/>
    <w:basedOn w:val="aff3"/>
    <w:rsid w:val="003A64F4"/>
    <w:pPr>
      <w:tabs>
        <w:tab w:val="left" w:leader="dot" w:pos="9072"/>
      </w:tabs>
      <w:jc w:val="both"/>
    </w:pPr>
    <w:rPr>
      <w:b/>
      <w:bCs/>
      <w:sz w:val="24"/>
      <w:szCs w:val="24"/>
    </w:rPr>
  </w:style>
  <w:style w:type="paragraph" w:customStyle="1" w:styleId="caaieiaie2">
    <w:name w:val="caaieiaie 2"/>
    <w:basedOn w:val="Iauiue"/>
    <w:next w:val="Iauiue"/>
    <w:rsid w:val="003A64F4"/>
    <w:pPr>
      <w:keepNext/>
      <w:keepLines/>
      <w:spacing w:before="240" w:after="60"/>
      <w:jc w:val="center"/>
    </w:pPr>
    <w:rPr>
      <w:rFonts w:ascii="Peterburg" w:hAnsi="Peterburg" w:cs="Peterburg"/>
      <w:b/>
      <w:bCs/>
      <w:sz w:val="24"/>
      <w:szCs w:val="24"/>
    </w:rPr>
  </w:style>
  <w:style w:type="paragraph" w:styleId="aff6">
    <w:name w:val="Plain Text"/>
    <w:basedOn w:val="a0"/>
    <w:link w:val="aff7"/>
    <w:rsid w:val="003A64F4"/>
    <w:pPr>
      <w:suppressAutoHyphens w:val="0"/>
    </w:pPr>
    <w:rPr>
      <w:rFonts w:ascii="Courier New" w:eastAsia="Calibri" w:hAnsi="Courier New" w:cs="Courier New"/>
      <w:sz w:val="20"/>
      <w:szCs w:val="20"/>
      <w:lang w:eastAsia="ru-RU"/>
    </w:rPr>
  </w:style>
  <w:style w:type="character" w:customStyle="1" w:styleId="aff7">
    <w:name w:val="Текст Знак"/>
    <w:basedOn w:val="a1"/>
    <w:link w:val="aff6"/>
    <w:rsid w:val="003A64F4"/>
    <w:rPr>
      <w:rFonts w:ascii="Courier New" w:eastAsia="Calibri" w:hAnsi="Courier New" w:cs="Courier New"/>
    </w:rPr>
  </w:style>
  <w:style w:type="paragraph" w:customStyle="1" w:styleId="ConsNonformat">
    <w:name w:val="ConsNonformat"/>
    <w:rsid w:val="003A64F4"/>
    <w:pPr>
      <w:widowControl w:val="0"/>
      <w:autoSpaceDE w:val="0"/>
      <w:autoSpaceDN w:val="0"/>
      <w:adjustRightInd w:val="0"/>
    </w:pPr>
    <w:rPr>
      <w:rFonts w:ascii="Courier New" w:eastAsia="Calibri" w:hAnsi="Courier New" w:cs="Courier New"/>
    </w:rPr>
  </w:style>
  <w:style w:type="paragraph" w:customStyle="1" w:styleId="FR2">
    <w:name w:val="FR2"/>
    <w:rsid w:val="003A64F4"/>
    <w:pPr>
      <w:widowControl w:val="0"/>
      <w:autoSpaceDE w:val="0"/>
      <w:autoSpaceDN w:val="0"/>
      <w:adjustRightInd w:val="0"/>
      <w:spacing w:line="260" w:lineRule="auto"/>
      <w:ind w:firstLine="160"/>
      <w:jc w:val="both"/>
    </w:pPr>
    <w:rPr>
      <w:rFonts w:eastAsia="Calibri"/>
      <w:sz w:val="18"/>
      <w:szCs w:val="18"/>
    </w:rPr>
  </w:style>
  <w:style w:type="paragraph" w:customStyle="1" w:styleId="ConsPlusNonformat">
    <w:name w:val="ConsPlusNonformat"/>
    <w:rsid w:val="003A64F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A64F4"/>
    <w:pPr>
      <w:widowControl w:val="0"/>
      <w:autoSpaceDE w:val="0"/>
      <w:autoSpaceDN w:val="0"/>
      <w:adjustRightInd w:val="0"/>
    </w:pPr>
    <w:rPr>
      <w:rFonts w:ascii="Arial" w:hAnsi="Arial" w:cs="Arial"/>
      <w:b/>
      <w:bCs/>
    </w:rPr>
  </w:style>
  <w:style w:type="paragraph" w:customStyle="1" w:styleId="1c">
    <w:name w:val="Абзац списка1"/>
    <w:basedOn w:val="a0"/>
    <w:rsid w:val="003A64F4"/>
    <w:pPr>
      <w:suppressAutoHyphens w:val="0"/>
      <w:spacing w:after="200" w:line="276" w:lineRule="auto"/>
      <w:ind w:left="720"/>
      <w:contextualSpacing/>
    </w:pPr>
    <w:rPr>
      <w:rFonts w:ascii="Calibri" w:hAnsi="Calibri" w:cs="Times New Roman"/>
      <w:sz w:val="22"/>
      <w:szCs w:val="22"/>
      <w:lang w:eastAsia="ru-RU"/>
    </w:rPr>
  </w:style>
  <w:style w:type="paragraph" w:customStyle="1" w:styleId="1d">
    <w:name w:val="З1"/>
    <w:basedOn w:val="a0"/>
    <w:next w:val="a0"/>
    <w:rsid w:val="003A64F4"/>
    <w:pPr>
      <w:suppressAutoHyphens w:val="0"/>
      <w:spacing w:line="360" w:lineRule="auto"/>
      <w:ind w:firstLine="748"/>
      <w:jc w:val="both"/>
    </w:pPr>
    <w:rPr>
      <w:rFonts w:cs="Times New Roman"/>
      <w:b/>
      <w:lang w:eastAsia="ru-RU"/>
    </w:rPr>
  </w:style>
  <w:style w:type="paragraph" w:customStyle="1" w:styleId="1e">
    <w:name w:val="Стиль1 Знак"/>
    <w:basedOn w:val="3"/>
    <w:rsid w:val="003A64F4"/>
    <w:pPr>
      <w:keepLines/>
      <w:framePr w:wrap="around"/>
      <w:suppressAutoHyphens w:val="0"/>
      <w:spacing w:before="60" w:after="120"/>
    </w:pPr>
    <w:rPr>
      <w:rFonts w:ascii="Arial" w:hAnsi="Arial" w:cs="Arial"/>
      <w:sz w:val="22"/>
      <w:szCs w:val="22"/>
      <w:lang w:eastAsia="ru-RU"/>
    </w:rPr>
  </w:style>
  <w:style w:type="paragraph" w:customStyle="1" w:styleId="Web">
    <w:name w:val="Обычный (Web)"/>
    <w:basedOn w:val="a0"/>
    <w:rsid w:val="003A64F4"/>
    <w:pPr>
      <w:suppressAutoHyphens w:val="0"/>
      <w:spacing w:before="100" w:after="100"/>
    </w:pPr>
    <w:rPr>
      <w:rFonts w:cs="Times New Roman"/>
      <w:szCs w:val="20"/>
      <w:lang w:eastAsia="ru-RU"/>
    </w:rPr>
  </w:style>
  <w:style w:type="paragraph" w:customStyle="1" w:styleId="Heading">
    <w:name w:val="Heading"/>
    <w:rsid w:val="003A64F4"/>
    <w:pPr>
      <w:autoSpaceDE w:val="0"/>
      <w:autoSpaceDN w:val="0"/>
      <w:adjustRightInd w:val="0"/>
    </w:pPr>
    <w:rPr>
      <w:rFonts w:ascii="Arial" w:hAnsi="Arial" w:cs="Arial"/>
      <w:b/>
      <w:bCs/>
      <w:sz w:val="22"/>
      <w:szCs w:val="22"/>
    </w:rPr>
  </w:style>
  <w:style w:type="paragraph" w:styleId="aff8">
    <w:name w:val="No Spacing"/>
    <w:link w:val="aff9"/>
    <w:qFormat/>
    <w:rsid w:val="003A64F4"/>
    <w:rPr>
      <w:rFonts w:ascii="Calibri" w:hAnsi="Calibri"/>
      <w:sz w:val="22"/>
      <w:szCs w:val="22"/>
      <w:lang w:eastAsia="en-US"/>
    </w:rPr>
  </w:style>
  <w:style w:type="character" w:customStyle="1" w:styleId="aff9">
    <w:name w:val="Без интервала Знак"/>
    <w:basedOn w:val="a1"/>
    <w:link w:val="aff8"/>
    <w:uiPriority w:val="1"/>
    <w:rsid w:val="003A64F4"/>
    <w:rPr>
      <w:rFonts w:ascii="Calibri" w:hAnsi="Calibri"/>
      <w:sz w:val="22"/>
      <w:szCs w:val="22"/>
      <w:lang w:eastAsia="en-US"/>
    </w:rPr>
  </w:style>
  <w:style w:type="paragraph" w:customStyle="1" w:styleId="affa">
    <w:name w:val="Части"/>
    <w:basedOn w:val="a0"/>
    <w:link w:val="affb"/>
    <w:autoRedefine/>
    <w:qFormat/>
    <w:rsid w:val="003A64F4"/>
    <w:pPr>
      <w:keepNext/>
      <w:shd w:val="clear" w:color="auto" w:fill="FFFFFF"/>
      <w:tabs>
        <w:tab w:val="left" w:pos="284"/>
      </w:tabs>
      <w:ind w:firstLine="426"/>
    </w:pPr>
    <w:rPr>
      <w:rFonts w:eastAsia="Calibri" w:cs="Times New Roman"/>
      <w:b/>
      <w:bCs/>
      <w:lang w:eastAsia="ru-RU"/>
    </w:rPr>
  </w:style>
  <w:style w:type="character" w:customStyle="1" w:styleId="affb">
    <w:name w:val="Части Знак"/>
    <w:basedOn w:val="a1"/>
    <w:link w:val="affa"/>
    <w:rsid w:val="003A64F4"/>
    <w:rPr>
      <w:rFonts w:eastAsia="Calibri"/>
      <w:b/>
      <w:bCs/>
      <w:sz w:val="24"/>
      <w:szCs w:val="24"/>
      <w:shd w:val="clear" w:color="auto" w:fill="FFFFFF"/>
    </w:rPr>
  </w:style>
  <w:style w:type="paragraph" w:customStyle="1" w:styleId="affc">
    <w:name w:val="Главы"/>
    <w:basedOn w:val="a0"/>
    <w:link w:val="affd"/>
    <w:qFormat/>
    <w:rsid w:val="003A64F4"/>
    <w:pPr>
      <w:keepNext/>
      <w:shd w:val="clear" w:color="auto" w:fill="FFFFFF"/>
      <w:tabs>
        <w:tab w:val="left" w:pos="8334"/>
      </w:tabs>
      <w:suppressAutoHyphens w:val="0"/>
      <w:ind w:left="1814" w:hanging="1247"/>
      <w:jc w:val="both"/>
    </w:pPr>
    <w:rPr>
      <w:rFonts w:eastAsia="Calibri" w:cs="Times New Roman"/>
      <w:b/>
      <w:bCs/>
      <w:sz w:val="30"/>
      <w:szCs w:val="28"/>
      <w:lang w:eastAsia="ru-RU"/>
    </w:rPr>
  </w:style>
  <w:style w:type="character" w:customStyle="1" w:styleId="affd">
    <w:name w:val="Главы Знак"/>
    <w:basedOn w:val="a1"/>
    <w:link w:val="affc"/>
    <w:rsid w:val="003A64F4"/>
    <w:rPr>
      <w:rFonts w:eastAsia="Calibri"/>
      <w:b/>
      <w:bCs/>
      <w:sz w:val="30"/>
      <w:szCs w:val="28"/>
      <w:shd w:val="clear" w:color="auto" w:fill="FFFFFF"/>
    </w:rPr>
  </w:style>
  <w:style w:type="paragraph" w:customStyle="1" w:styleId="affe">
    <w:name w:val="Статьи"/>
    <w:basedOn w:val="a0"/>
    <w:link w:val="afff"/>
    <w:qFormat/>
    <w:rsid w:val="003A64F4"/>
    <w:pPr>
      <w:keepNext/>
      <w:shd w:val="clear" w:color="auto" w:fill="FFFFFF"/>
      <w:tabs>
        <w:tab w:val="left" w:pos="8334"/>
      </w:tabs>
      <w:ind w:left="1814" w:hanging="1247"/>
    </w:pPr>
    <w:rPr>
      <w:rFonts w:eastAsia="Calibri" w:cs="Times New Roman"/>
      <w:b/>
      <w:bCs/>
      <w:sz w:val="28"/>
      <w:szCs w:val="28"/>
      <w:lang w:eastAsia="ru-RU"/>
    </w:rPr>
  </w:style>
  <w:style w:type="character" w:customStyle="1" w:styleId="afff">
    <w:name w:val="Статьи Знак"/>
    <w:basedOn w:val="a1"/>
    <w:link w:val="affe"/>
    <w:rsid w:val="003A64F4"/>
    <w:rPr>
      <w:rFonts w:eastAsia="Calibri"/>
      <w:b/>
      <w:bCs/>
      <w:sz w:val="28"/>
      <w:szCs w:val="28"/>
      <w:shd w:val="clear" w:color="auto" w:fill="FFFFFF"/>
    </w:rPr>
  </w:style>
  <w:style w:type="paragraph" w:customStyle="1" w:styleId="Main">
    <w:name w:val="Main"/>
    <w:basedOn w:val="a0"/>
    <w:link w:val="Main0"/>
    <w:qFormat/>
    <w:rsid w:val="003A64F4"/>
    <w:pPr>
      <w:suppressAutoHyphens w:val="0"/>
      <w:ind w:firstLine="709"/>
      <w:jc w:val="both"/>
    </w:pPr>
    <w:rPr>
      <w:rFonts w:eastAsia="Calibri" w:cs="Times New Roman"/>
      <w:sz w:val="28"/>
      <w:szCs w:val="28"/>
      <w:lang w:eastAsia="ru-RU"/>
    </w:rPr>
  </w:style>
  <w:style w:type="character" w:customStyle="1" w:styleId="Main0">
    <w:name w:val="Main Знак"/>
    <w:basedOn w:val="a1"/>
    <w:link w:val="Main"/>
    <w:rsid w:val="003A64F4"/>
    <w:rPr>
      <w:rFonts w:eastAsia="Calibri"/>
      <w:sz w:val="28"/>
      <w:szCs w:val="28"/>
    </w:rPr>
  </w:style>
  <w:style w:type="paragraph" w:customStyle="1" w:styleId="afff0">
    <w:name w:val="Тире"/>
    <w:basedOn w:val="a0"/>
    <w:link w:val="afff1"/>
    <w:qFormat/>
    <w:rsid w:val="003A64F4"/>
    <w:pPr>
      <w:suppressAutoHyphens w:val="0"/>
      <w:ind w:left="1068" w:hanging="360"/>
      <w:jc w:val="both"/>
    </w:pPr>
    <w:rPr>
      <w:rFonts w:eastAsia="Calibri" w:cs="Times New Roman"/>
      <w:sz w:val="28"/>
      <w:szCs w:val="28"/>
      <w:lang w:eastAsia="ru-RU"/>
    </w:rPr>
  </w:style>
  <w:style w:type="character" w:customStyle="1" w:styleId="afff1">
    <w:name w:val="Тире Знак"/>
    <w:basedOn w:val="a1"/>
    <w:link w:val="afff0"/>
    <w:rsid w:val="003A64F4"/>
    <w:rPr>
      <w:rFonts w:eastAsia="Calibri"/>
      <w:sz w:val="28"/>
      <w:szCs w:val="28"/>
    </w:rPr>
  </w:style>
  <w:style w:type="paragraph" w:styleId="afff2">
    <w:name w:val="Intense Quote"/>
    <w:basedOn w:val="a0"/>
    <w:next w:val="a0"/>
    <w:link w:val="afff3"/>
    <w:uiPriority w:val="30"/>
    <w:qFormat/>
    <w:rsid w:val="003A64F4"/>
    <w:pPr>
      <w:pBdr>
        <w:bottom w:val="single" w:sz="4" w:space="4" w:color="4F81BD"/>
      </w:pBdr>
      <w:suppressAutoHyphens w:val="0"/>
      <w:spacing w:before="200" w:after="280"/>
      <w:ind w:left="936" w:right="936" w:firstLine="709"/>
      <w:jc w:val="both"/>
    </w:pPr>
    <w:rPr>
      <w:rFonts w:eastAsia="Calibri" w:cs="Times New Roman"/>
      <w:bCs/>
      <w:i/>
      <w:iCs/>
      <w:color w:val="000000"/>
      <w:sz w:val="28"/>
      <w:lang w:eastAsia="ru-RU"/>
    </w:rPr>
  </w:style>
  <w:style w:type="character" w:customStyle="1" w:styleId="afff3">
    <w:name w:val="Выделенная цитата Знак"/>
    <w:basedOn w:val="a1"/>
    <w:link w:val="afff2"/>
    <w:uiPriority w:val="30"/>
    <w:rsid w:val="003A64F4"/>
    <w:rPr>
      <w:rFonts w:eastAsia="Calibri"/>
      <w:bCs/>
      <w:i/>
      <w:iCs/>
      <w:color w:val="000000"/>
      <w:sz w:val="28"/>
      <w:szCs w:val="24"/>
    </w:rPr>
  </w:style>
  <w:style w:type="character" w:styleId="afff4">
    <w:name w:val="FollowedHyperlink"/>
    <w:basedOn w:val="a1"/>
    <w:rsid w:val="003A64F4"/>
    <w:rPr>
      <w:color w:val="800080"/>
      <w:u w:val="single"/>
    </w:rPr>
  </w:style>
  <w:style w:type="character" w:customStyle="1" w:styleId="120">
    <w:name w:val="Знак Знак12"/>
    <w:basedOn w:val="a1"/>
    <w:locked/>
    <w:rsid w:val="003A64F4"/>
    <w:rPr>
      <w:rFonts w:eastAsia="Calibri"/>
      <w:sz w:val="28"/>
      <w:szCs w:val="28"/>
      <w:lang w:val="ru-RU" w:eastAsia="ru-RU" w:bidi="ar-SA"/>
    </w:rPr>
  </w:style>
  <w:style w:type="character" w:customStyle="1" w:styleId="110">
    <w:name w:val="Знак Знак11"/>
    <w:basedOn w:val="a1"/>
    <w:locked/>
    <w:rsid w:val="003A64F4"/>
    <w:rPr>
      <w:rFonts w:eastAsia="Calibri"/>
      <w:b/>
      <w:bCs/>
      <w:sz w:val="24"/>
      <w:szCs w:val="24"/>
      <w:lang w:val="ru-RU" w:eastAsia="ru-RU" w:bidi="ar-SA"/>
    </w:rPr>
  </w:style>
  <w:style w:type="character" w:customStyle="1" w:styleId="100">
    <w:name w:val="Знак Знак10"/>
    <w:basedOn w:val="a1"/>
    <w:locked/>
    <w:rsid w:val="003A64F4"/>
    <w:rPr>
      <w:rFonts w:eastAsia="Calibri"/>
      <w:b/>
      <w:bCs/>
      <w:sz w:val="24"/>
      <w:szCs w:val="24"/>
      <w:lang w:val="ru-RU" w:eastAsia="ru-RU" w:bidi="ar-SA"/>
    </w:rPr>
  </w:style>
  <w:style w:type="character" w:customStyle="1" w:styleId="92">
    <w:name w:val="Знак Знак9"/>
    <w:basedOn w:val="a1"/>
    <w:locked/>
    <w:rsid w:val="003A64F4"/>
    <w:rPr>
      <w:rFonts w:eastAsia="Calibri"/>
      <w:b/>
      <w:bCs/>
      <w:sz w:val="36"/>
      <w:szCs w:val="36"/>
      <w:lang w:val="ru-RU" w:eastAsia="ru-RU" w:bidi="ar-SA"/>
    </w:rPr>
  </w:style>
  <w:style w:type="character" w:customStyle="1" w:styleId="1f">
    <w:name w:val="Знак Знак1"/>
    <w:basedOn w:val="a1"/>
    <w:locked/>
    <w:rsid w:val="003A64F4"/>
    <w:rPr>
      <w:rFonts w:ascii="Calibri" w:eastAsia="Calibri" w:hAnsi="Calibri"/>
      <w:sz w:val="24"/>
      <w:szCs w:val="24"/>
      <w:lang w:val="ru-RU" w:eastAsia="ru-RU" w:bidi="ar-SA"/>
    </w:rPr>
  </w:style>
  <w:style w:type="character" w:customStyle="1" w:styleId="2b">
    <w:name w:val="Знак Знак2"/>
    <w:basedOn w:val="a1"/>
    <w:locked/>
    <w:rsid w:val="003A64F4"/>
    <w:rPr>
      <w:rFonts w:ascii="Calibri" w:eastAsia="Calibri" w:hAnsi="Calibri"/>
      <w:sz w:val="24"/>
      <w:szCs w:val="24"/>
      <w:lang w:val="ru-RU" w:eastAsia="ru-RU" w:bidi="ar-SA"/>
    </w:rPr>
  </w:style>
  <w:style w:type="character" w:customStyle="1" w:styleId="52">
    <w:name w:val="Знак Знак5"/>
    <w:basedOn w:val="a1"/>
    <w:locked/>
    <w:rsid w:val="003A64F4"/>
    <w:rPr>
      <w:rFonts w:ascii="Calibri" w:eastAsia="Calibri" w:hAnsi="Calibri"/>
      <w:sz w:val="24"/>
      <w:szCs w:val="24"/>
      <w:lang w:val="ru-RU" w:eastAsia="ru-RU" w:bidi="ar-SA"/>
    </w:rPr>
  </w:style>
  <w:style w:type="character" w:customStyle="1" w:styleId="82">
    <w:name w:val="Знак Знак8"/>
    <w:basedOn w:val="a1"/>
    <w:locked/>
    <w:rsid w:val="003A64F4"/>
    <w:rPr>
      <w:rFonts w:ascii="Calibri" w:eastAsia="Calibri" w:hAnsi="Calibri"/>
      <w:sz w:val="32"/>
      <w:szCs w:val="32"/>
      <w:lang w:val="ru-RU" w:eastAsia="ru-RU" w:bidi="ar-SA"/>
    </w:rPr>
  </w:style>
  <w:style w:type="character" w:customStyle="1" w:styleId="62">
    <w:name w:val="Знак Знак6"/>
    <w:basedOn w:val="a1"/>
    <w:locked/>
    <w:rsid w:val="003A64F4"/>
    <w:rPr>
      <w:rFonts w:ascii="TimesET" w:eastAsia="Calibri" w:hAnsi="TimesET" w:cs="TimesET"/>
      <w:b/>
      <w:bCs/>
      <w:sz w:val="24"/>
      <w:szCs w:val="24"/>
      <w:lang w:val="ru-RU" w:eastAsia="ru-RU" w:bidi="ar-SA"/>
    </w:rPr>
  </w:style>
  <w:style w:type="character" w:customStyle="1" w:styleId="44">
    <w:name w:val="Знак Знак4"/>
    <w:basedOn w:val="a1"/>
    <w:locked/>
    <w:rsid w:val="003A64F4"/>
    <w:rPr>
      <w:rFonts w:ascii="Calibri" w:eastAsia="Calibri" w:hAnsi="Calibri"/>
      <w:b/>
      <w:bCs/>
      <w:sz w:val="24"/>
      <w:szCs w:val="24"/>
      <w:lang w:val="ru-RU" w:eastAsia="ru-RU" w:bidi="ar-SA"/>
    </w:rPr>
  </w:style>
  <w:style w:type="character" w:customStyle="1" w:styleId="72">
    <w:name w:val="Знак Знак7"/>
    <w:basedOn w:val="a1"/>
    <w:locked/>
    <w:rsid w:val="003A64F4"/>
    <w:rPr>
      <w:rFonts w:ascii="Calibri" w:eastAsia="Calibri" w:hAnsi="Calibri"/>
      <w:b/>
      <w:bCs/>
      <w:sz w:val="28"/>
      <w:szCs w:val="28"/>
      <w:lang w:val="ru-RU" w:eastAsia="ru-RU" w:bidi="ar-SA"/>
    </w:rPr>
  </w:style>
  <w:style w:type="character" w:customStyle="1" w:styleId="afff5">
    <w:name w:val="Знак Знак"/>
    <w:basedOn w:val="a1"/>
    <w:locked/>
    <w:rsid w:val="003A64F4"/>
    <w:rPr>
      <w:rFonts w:ascii="Courier New" w:eastAsia="Calibri" w:hAnsi="Courier New" w:cs="Courier New"/>
      <w:lang w:val="ru-RU" w:eastAsia="ru-RU" w:bidi="ar-SA"/>
    </w:rPr>
  </w:style>
  <w:style w:type="paragraph" w:customStyle="1" w:styleId="afff6">
    <w:name w:val="Н статьи"/>
    <w:basedOn w:val="a0"/>
    <w:rsid w:val="003A64F4"/>
    <w:pPr>
      <w:tabs>
        <w:tab w:val="num" w:pos="0"/>
      </w:tabs>
      <w:suppressAutoHyphens w:val="0"/>
      <w:spacing w:before="240" w:after="120"/>
      <w:ind w:left="585" w:hanging="360"/>
      <w:jc w:val="both"/>
      <w:outlineLvl w:val="1"/>
    </w:pPr>
    <w:rPr>
      <w:rFonts w:cs="Times New Roman"/>
      <w:b/>
      <w:lang w:eastAsia="ru-RU"/>
    </w:rPr>
  </w:style>
  <w:style w:type="paragraph" w:customStyle="1" w:styleId="afff7">
    <w:name w:val="Н пункта"/>
    <w:basedOn w:val="a0"/>
    <w:link w:val="afff8"/>
    <w:rsid w:val="003A64F4"/>
    <w:pPr>
      <w:tabs>
        <w:tab w:val="num" w:pos="0"/>
      </w:tabs>
      <w:suppressAutoHyphens w:val="0"/>
      <w:ind w:left="585" w:hanging="360"/>
      <w:jc w:val="both"/>
    </w:pPr>
    <w:rPr>
      <w:rFonts w:cs="Times New Roman"/>
      <w:lang w:eastAsia="ru-RU"/>
    </w:rPr>
  </w:style>
  <w:style w:type="character" w:customStyle="1" w:styleId="afff8">
    <w:name w:val="Н пункта Знак"/>
    <w:basedOn w:val="a1"/>
    <w:link w:val="afff7"/>
    <w:locked/>
    <w:rsid w:val="003A64F4"/>
    <w:rPr>
      <w:sz w:val="24"/>
      <w:szCs w:val="24"/>
    </w:rPr>
  </w:style>
  <w:style w:type="paragraph" w:customStyle="1" w:styleId="afff9">
    <w:name w:val="Н подпункт"/>
    <w:basedOn w:val="afff7"/>
    <w:rsid w:val="003A64F4"/>
    <w:pPr>
      <w:numPr>
        <w:ilvl w:val="3"/>
      </w:numPr>
      <w:tabs>
        <w:tab w:val="num" w:pos="0"/>
      </w:tabs>
      <w:ind w:left="3228" w:hanging="360"/>
    </w:pPr>
  </w:style>
  <w:style w:type="character" w:customStyle="1" w:styleId="WW8Num55z0">
    <w:name w:val="WW8Num55z0"/>
    <w:rsid w:val="003A64F4"/>
    <w:rPr>
      <w:rFonts w:ascii="Times New Roman" w:hAnsi="Times New Roman" w:cs="Times New Roman"/>
    </w:rPr>
  </w:style>
  <w:style w:type="paragraph" w:customStyle="1" w:styleId="121">
    <w:name w:val="Стиль ОСНОВНОЙ !!! + 12 пт Знак"/>
    <w:basedOn w:val="a0"/>
    <w:link w:val="122"/>
    <w:rsid w:val="003A64F4"/>
    <w:pPr>
      <w:suppressAutoHyphens w:val="0"/>
      <w:spacing w:before="240" w:after="120"/>
      <w:ind w:firstLine="902"/>
      <w:jc w:val="both"/>
    </w:pPr>
    <w:rPr>
      <w:rFonts w:ascii="Arial" w:hAnsi="Arial" w:cs="Arial"/>
      <w:color w:val="660066"/>
      <w:sz w:val="26"/>
      <w:szCs w:val="26"/>
    </w:rPr>
  </w:style>
  <w:style w:type="character" w:customStyle="1" w:styleId="122">
    <w:name w:val="Стиль ОСНОВНОЙ !!! + 12 пт Знак Знак"/>
    <w:basedOn w:val="a1"/>
    <w:link w:val="121"/>
    <w:locked/>
    <w:rsid w:val="003A64F4"/>
    <w:rPr>
      <w:rFonts w:ascii="Arial" w:hAnsi="Arial" w:cs="Arial"/>
      <w:color w:val="660066"/>
      <w:sz w:val="26"/>
      <w:szCs w:val="26"/>
      <w:lang w:eastAsia="ar-SA"/>
    </w:rPr>
  </w:style>
  <w:style w:type="paragraph" w:customStyle="1" w:styleId="159012">
    <w:name w:val="Стиль Стиль ОСНОВНОЙ !!! + Слева:  159 см Первая строка:  0 см + 12... Знак"/>
    <w:basedOn w:val="a0"/>
    <w:link w:val="1590120"/>
    <w:rsid w:val="003A64F4"/>
    <w:pPr>
      <w:suppressAutoHyphens w:val="0"/>
      <w:spacing w:before="120"/>
      <w:ind w:left="900"/>
      <w:jc w:val="both"/>
    </w:pPr>
    <w:rPr>
      <w:rFonts w:ascii="Arial" w:hAnsi="Arial" w:cs="Arial"/>
      <w:color w:val="660066"/>
      <w:sz w:val="26"/>
      <w:szCs w:val="26"/>
    </w:rPr>
  </w:style>
  <w:style w:type="character" w:customStyle="1" w:styleId="1590120">
    <w:name w:val="Стиль Стиль ОСНОВНОЙ !!! + Слева:  159 см Первая строка:  0 см + 12... Знак Знак"/>
    <w:basedOn w:val="a1"/>
    <w:link w:val="159012"/>
    <w:locked/>
    <w:rsid w:val="003A64F4"/>
    <w:rPr>
      <w:rFonts w:ascii="Arial" w:hAnsi="Arial" w:cs="Arial"/>
      <w:color w:val="660066"/>
      <w:sz w:val="26"/>
      <w:szCs w:val="26"/>
      <w:lang w:eastAsia="ar-SA"/>
    </w:rPr>
  </w:style>
  <w:style w:type="paragraph" w:customStyle="1" w:styleId="1590121">
    <w:name w:val="Стиль Стиль ОСНОВНОЙ !!! + Слева:  159 см Первая строка:  0 см + 12..."/>
    <w:basedOn w:val="a0"/>
    <w:rsid w:val="003A64F4"/>
    <w:pPr>
      <w:suppressAutoHyphens w:val="0"/>
      <w:spacing w:before="120"/>
      <w:ind w:left="900"/>
      <w:jc w:val="both"/>
    </w:pPr>
    <w:rPr>
      <w:rFonts w:ascii="Arial" w:hAnsi="Arial" w:cs="Arial"/>
      <w:sz w:val="26"/>
      <w:szCs w:val="26"/>
    </w:rPr>
  </w:style>
  <w:style w:type="character" w:customStyle="1" w:styleId="WW8Num83z1">
    <w:name w:val="WW8Num83z1"/>
    <w:rsid w:val="003A64F4"/>
    <w:rPr>
      <w:rFonts w:ascii="Courier New" w:hAnsi="Courier New" w:cs="Courier New"/>
    </w:rPr>
  </w:style>
  <w:style w:type="paragraph" w:customStyle="1" w:styleId="ConsPlusCell">
    <w:name w:val="ConsPlusCell"/>
    <w:rsid w:val="003A64F4"/>
    <w:pPr>
      <w:autoSpaceDE w:val="0"/>
      <w:autoSpaceDN w:val="0"/>
      <w:adjustRightInd w:val="0"/>
    </w:pPr>
    <w:rPr>
      <w:rFonts w:eastAsia="Calibri"/>
      <w:sz w:val="24"/>
      <w:szCs w:val="24"/>
      <w:lang w:eastAsia="en-US"/>
    </w:rPr>
  </w:style>
  <w:style w:type="paragraph" w:styleId="HTML">
    <w:name w:val="HTML Preformatted"/>
    <w:basedOn w:val="a0"/>
    <w:link w:val="HTML0"/>
    <w:uiPriority w:val="99"/>
    <w:unhideWhenUsed/>
    <w:rsid w:val="003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3A64F4"/>
    <w:rPr>
      <w:rFonts w:ascii="Courier New" w:hAnsi="Courier New" w:cs="Courier New"/>
    </w:rPr>
  </w:style>
  <w:style w:type="paragraph" w:styleId="afffa">
    <w:name w:val="TOC Heading"/>
    <w:basedOn w:val="1"/>
    <w:next w:val="a0"/>
    <w:uiPriority w:val="39"/>
    <w:semiHidden/>
    <w:unhideWhenUsed/>
    <w:qFormat/>
    <w:rsid w:val="003A64F4"/>
    <w:pPr>
      <w:keepLines/>
      <w:tabs>
        <w:tab w:val="clear" w:pos="432"/>
        <w:tab w:val="clear" w:pos="851"/>
        <w:tab w:val="clear" w:pos="993"/>
        <w:tab w:val="clear" w:pos="2127"/>
      </w:tabs>
      <w:suppressAutoHyphens w:val="0"/>
      <w:spacing w:before="480" w:line="276" w:lineRule="auto"/>
      <w:jc w:val="left"/>
      <w:outlineLvl w:val="9"/>
    </w:pPr>
    <w:rPr>
      <w:rFonts w:ascii="Cambria" w:hAnsi="Cambria" w:cs="Times New Roman"/>
      <w:color w:val="365F91"/>
      <w:lang w:val="ru-RU" w:eastAsia="en-US"/>
    </w:rPr>
  </w:style>
  <w:style w:type="paragraph" w:customStyle="1" w:styleId="FORMATTEXT">
    <w:name w:val=".FORMATTEXT"/>
    <w:rsid w:val="003A64F4"/>
    <w:pPr>
      <w:widowControl w:val="0"/>
      <w:autoSpaceDE w:val="0"/>
      <w:autoSpaceDN w:val="0"/>
      <w:adjustRightInd w:val="0"/>
    </w:pPr>
    <w:rPr>
      <w:sz w:val="24"/>
      <w:szCs w:val="24"/>
    </w:rPr>
  </w:style>
  <w:style w:type="paragraph" w:customStyle="1" w:styleId="BodyText22">
    <w:name w:val="Body Text 22"/>
    <w:basedOn w:val="a0"/>
    <w:rsid w:val="003A64F4"/>
    <w:pPr>
      <w:numPr>
        <w:numId w:val="2"/>
      </w:numPr>
      <w:suppressAutoHyphens w:val="0"/>
      <w:ind w:left="0" w:firstLine="709"/>
      <w:jc w:val="both"/>
    </w:pPr>
    <w:rPr>
      <w:rFonts w:cs="Times New Roman"/>
      <w:szCs w:val="20"/>
      <w:lang w:eastAsia="ru-RU"/>
    </w:rPr>
  </w:style>
  <w:style w:type="paragraph" w:styleId="afffb">
    <w:name w:val="caption"/>
    <w:next w:val="a0"/>
    <w:qFormat/>
    <w:rsid w:val="003A64F4"/>
    <w:pPr>
      <w:spacing w:before="240" w:after="60"/>
      <w:contextualSpacing/>
      <w:outlineLvl w:val="4"/>
    </w:pPr>
    <w:rPr>
      <w:sz w:val="26"/>
    </w:rPr>
  </w:style>
  <w:style w:type="paragraph" w:customStyle="1" w:styleId="ConsCell">
    <w:name w:val="ConsCell"/>
    <w:rsid w:val="003A64F4"/>
    <w:pPr>
      <w:widowControl w:val="0"/>
    </w:pPr>
    <w:rPr>
      <w:rFonts w:ascii="Arial" w:hAnsi="Arial"/>
      <w:snapToGrid w:val="0"/>
    </w:rPr>
  </w:style>
  <w:style w:type="paragraph" w:customStyle="1" w:styleId="4-123">
    <w:name w:val="Заг4 - Пункт нумерованный 1.2.3."/>
    <w:basedOn w:val="a8"/>
    <w:link w:val="4-1230"/>
    <w:qFormat/>
    <w:rsid w:val="003A64F4"/>
    <w:pPr>
      <w:numPr>
        <w:numId w:val="1"/>
      </w:numPr>
      <w:tabs>
        <w:tab w:val="num" w:pos="360"/>
        <w:tab w:val="left" w:pos="1134"/>
      </w:tabs>
      <w:suppressAutoHyphens w:val="0"/>
      <w:spacing w:after="0"/>
      <w:ind w:left="0" w:firstLine="709"/>
      <w:jc w:val="both"/>
      <w:outlineLvl w:val="3"/>
    </w:pPr>
    <w:rPr>
      <w:rFonts w:cs="Times New Roman"/>
    </w:rPr>
  </w:style>
  <w:style w:type="character" w:customStyle="1" w:styleId="4-1230">
    <w:name w:val="Заг4 - Пункт нумерованный 1.2.3. Знак"/>
    <w:link w:val="4-123"/>
    <w:rsid w:val="003A64F4"/>
    <w:rPr>
      <w:sz w:val="24"/>
      <w:szCs w:val="24"/>
      <w:lang w:eastAsia="ar-SA"/>
    </w:rPr>
  </w:style>
  <w:style w:type="character" w:styleId="afffc">
    <w:name w:val="footnote reference"/>
    <w:basedOn w:val="a1"/>
    <w:rsid w:val="003A64F4"/>
    <w:rPr>
      <w:vertAlign w:val="superscript"/>
    </w:rPr>
  </w:style>
  <w:style w:type="paragraph" w:customStyle="1" w:styleId="Normal0">
    <w:name w:val="Normal Знак Знак Знак Знак Знак Знак"/>
    <w:link w:val="Normal1"/>
    <w:rsid w:val="003A64F4"/>
    <w:pPr>
      <w:spacing w:before="100" w:after="100"/>
      <w:jc w:val="both"/>
    </w:pPr>
    <w:rPr>
      <w:snapToGrid w:val="0"/>
      <w:sz w:val="24"/>
      <w:szCs w:val="24"/>
    </w:rPr>
  </w:style>
  <w:style w:type="character" w:customStyle="1" w:styleId="Normal1">
    <w:name w:val="Normal Знак Знак Знак Знак Знак Знак Знак"/>
    <w:basedOn w:val="a1"/>
    <w:link w:val="Normal0"/>
    <w:rsid w:val="003A64F4"/>
    <w:rPr>
      <w:snapToGrid w:val="0"/>
      <w:sz w:val="24"/>
      <w:szCs w:val="24"/>
    </w:rPr>
  </w:style>
  <w:style w:type="paragraph" w:customStyle="1" w:styleId="2c">
    <w:name w:val="Основной текст2"/>
    <w:basedOn w:val="a0"/>
    <w:rsid w:val="003A64F4"/>
    <w:pPr>
      <w:suppressAutoHyphens w:val="0"/>
      <w:spacing w:before="60" w:after="60"/>
      <w:ind w:firstLine="567"/>
      <w:jc w:val="both"/>
    </w:pPr>
    <w:rPr>
      <w:rFonts w:ascii="Arial" w:hAnsi="Arial" w:cs="Times New Roman"/>
      <w:sz w:val="22"/>
      <w:szCs w:val="20"/>
      <w:lang w:val="en-US" w:eastAsia="ru-RU"/>
    </w:rPr>
  </w:style>
  <w:style w:type="paragraph" w:customStyle="1" w:styleId="Normal2">
    <w:name w:val="Normal Знак Знак"/>
    <w:rsid w:val="003A64F4"/>
    <w:pPr>
      <w:snapToGrid w:val="0"/>
      <w:spacing w:before="100" w:after="100"/>
      <w:jc w:val="both"/>
    </w:pPr>
    <w:rPr>
      <w:sz w:val="24"/>
    </w:rPr>
  </w:style>
  <w:style w:type="paragraph" w:customStyle="1" w:styleId="pcss">
    <w:name w:val="pcss"/>
    <w:basedOn w:val="a0"/>
    <w:rsid w:val="003A64F4"/>
    <w:pPr>
      <w:suppressAutoHyphens w:val="0"/>
      <w:spacing w:before="100" w:beforeAutospacing="1" w:after="100" w:afterAutospacing="1"/>
      <w:ind w:firstLine="720"/>
    </w:pPr>
    <w:rPr>
      <w:rFonts w:ascii="Verdana" w:hAnsi="Verdana" w:cs="Times New Roman"/>
      <w:sz w:val="18"/>
      <w:szCs w:val="18"/>
      <w:lang w:eastAsia="ru-RU"/>
    </w:rPr>
  </w:style>
  <w:style w:type="paragraph" w:customStyle="1" w:styleId="123">
    <w:name w:val="Стиль 12 пт"/>
    <w:basedOn w:val="a0"/>
    <w:rsid w:val="003A64F4"/>
    <w:pPr>
      <w:suppressAutoHyphens w:val="0"/>
      <w:spacing w:before="120"/>
      <w:ind w:firstLine="709"/>
      <w:jc w:val="both"/>
    </w:pPr>
    <w:rPr>
      <w:rFonts w:cs="Times New Roman"/>
      <w:sz w:val="26"/>
      <w:lang w:eastAsia="ru-RU"/>
    </w:rPr>
  </w:style>
  <w:style w:type="paragraph" w:styleId="afffd">
    <w:name w:val="Block Text"/>
    <w:basedOn w:val="a0"/>
    <w:rsid w:val="003A64F4"/>
    <w:pPr>
      <w:suppressAutoHyphens w:val="0"/>
      <w:ind w:left="-1701" w:right="-1617" w:firstLine="425"/>
    </w:pPr>
    <w:rPr>
      <w:rFonts w:cs="Times New Roman"/>
      <w:szCs w:val="20"/>
      <w:lang w:eastAsia="ru-RU"/>
    </w:rPr>
  </w:style>
  <w:style w:type="paragraph" w:customStyle="1" w:styleId="afffe">
    <w:name w:val="список"/>
    <w:basedOn w:val="a0"/>
    <w:rsid w:val="003A64F4"/>
    <w:pPr>
      <w:tabs>
        <w:tab w:val="num" w:pos="360"/>
        <w:tab w:val="left" w:pos="2410"/>
      </w:tabs>
      <w:suppressAutoHyphens w:val="0"/>
      <w:jc w:val="both"/>
    </w:pPr>
    <w:rPr>
      <w:rFonts w:cs="Times New Roman"/>
      <w:sz w:val="22"/>
      <w:szCs w:val="22"/>
      <w:lang w:eastAsia="ru-RU"/>
    </w:rPr>
  </w:style>
  <w:style w:type="paragraph" w:customStyle="1" w:styleId="affff">
    <w:name w:val="Названия таблиц Знак Знак"/>
    <w:basedOn w:val="a0"/>
    <w:link w:val="affff0"/>
    <w:autoRedefine/>
    <w:rsid w:val="003A64F4"/>
    <w:pPr>
      <w:spacing w:before="20" w:after="60"/>
      <w:jc w:val="center"/>
    </w:pPr>
    <w:rPr>
      <w:rFonts w:ascii="Bookman Old Style" w:hAnsi="Bookman Old Style" w:cs="Times New Roman"/>
      <w:b/>
      <w:color w:val="000000"/>
      <w:lang w:eastAsia="ru-RU"/>
    </w:rPr>
  </w:style>
  <w:style w:type="character" w:customStyle="1" w:styleId="affff0">
    <w:name w:val="Названия таблиц Знак Знак Знак"/>
    <w:basedOn w:val="a1"/>
    <w:link w:val="affff"/>
    <w:rsid w:val="003A64F4"/>
    <w:rPr>
      <w:rFonts w:ascii="Bookman Old Style" w:hAnsi="Bookman Old Style"/>
      <w:b/>
      <w:color w:val="000000"/>
      <w:sz w:val="24"/>
      <w:szCs w:val="24"/>
    </w:rPr>
  </w:style>
  <w:style w:type="paragraph" w:customStyle="1" w:styleId="affff1">
    <w:name w:val="Заголовок_таблицы"/>
    <w:basedOn w:val="a0"/>
    <w:rsid w:val="003A64F4"/>
    <w:pPr>
      <w:suppressAutoHyphens w:val="0"/>
      <w:jc w:val="center"/>
    </w:pPr>
    <w:rPr>
      <w:rFonts w:ascii="Arial" w:hAnsi="Arial" w:cs="Times New Roman"/>
      <w:b/>
      <w:i/>
      <w:sz w:val="18"/>
      <w:szCs w:val="22"/>
      <w:lang w:eastAsia="ru-RU"/>
    </w:rPr>
  </w:style>
  <w:style w:type="paragraph" w:styleId="affff2">
    <w:name w:val="Document Map"/>
    <w:basedOn w:val="a0"/>
    <w:link w:val="affff3"/>
    <w:rsid w:val="003A64F4"/>
    <w:pPr>
      <w:shd w:val="clear" w:color="auto" w:fill="000080"/>
      <w:suppressAutoHyphens w:val="0"/>
    </w:pPr>
    <w:rPr>
      <w:rFonts w:ascii="Tahoma" w:hAnsi="Tahoma" w:cs="Tahoma"/>
      <w:sz w:val="20"/>
      <w:szCs w:val="20"/>
      <w:lang w:eastAsia="ru-RU"/>
    </w:rPr>
  </w:style>
  <w:style w:type="character" w:customStyle="1" w:styleId="affff3">
    <w:name w:val="Схема документа Знак"/>
    <w:basedOn w:val="a1"/>
    <w:link w:val="affff2"/>
    <w:rsid w:val="003A64F4"/>
    <w:rPr>
      <w:rFonts w:ascii="Tahoma" w:hAnsi="Tahoma" w:cs="Tahoma"/>
      <w:shd w:val="clear" w:color="auto" w:fill="000080"/>
    </w:rPr>
  </w:style>
  <w:style w:type="paragraph" w:customStyle="1" w:styleId="Normal3">
    <w:name w:val="Normal Знак Знак Знак"/>
    <w:rsid w:val="003A64F4"/>
    <w:pPr>
      <w:spacing w:before="100" w:after="100"/>
      <w:jc w:val="both"/>
    </w:pPr>
    <w:rPr>
      <w:snapToGrid w:val="0"/>
      <w:sz w:val="24"/>
      <w:szCs w:val="24"/>
    </w:rPr>
  </w:style>
  <w:style w:type="paragraph" w:customStyle="1" w:styleId="affff4">
    <w:name w:val="Текст акта"/>
    <w:rsid w:val="003A64F4"/>
    <w:pPr>
      <w:widowControl w:val="0"/>
      <w:ind w:firstLine="709"/>
      <w:jc w:val="both"/>
    </w:pPr>
    <w:rPr>
      <w:sz w:val="28"/>
      <w:szCs w:val="24"/>
    </w:rPr>
  </w:style>
  <w:style w:type="paragraph" w:customStyle="1" w:styleId="Normal4">
    <w:name w:val="Стиль Normal + полужирный"/>
    <w:basedOn w:val="a0"/>
    <w:rsid w:val="003A64F4"/>
    <w:pPr>
      <w:suppressAutoHyphens w:val="0"/>
      <w:ind w:left="-113" w:right="-113"/>
      <w:jc w:val="center"/>
    </w:pPr>
    <w:rPr>
      <w:rFonts w:cs="Times New Roman"/>
      <w:b/>
      <w:bCs/>
      <w:sz w:val="20"/>
      <w:szCs w:val="20"/>
      <w:lang w:eastAsia="ru-RU"/>
    </w:rPr>
  </w:style>
  <w:style w:type="paragraph" w:styleId="35">
    <w:name w:val="Body Text 3"/>
    <w:basedOn w:val="a0"/>
    <w:link w:val="36"/>
    <w:rsid w:val="003A64F4"/>
    <w:pPr>
      <w:suppressAutoHyphens w:val="0"/>
      <w:spacing w:after="120"/>
    </w:pPr>
    <w:rPr>
      <w:rFonts w:cs="Times New Roman"/>
      <w:sz w:val="16"/>
      <w:szCs w:val="16"/>
      <w:lang w:eastAsia="ru-RU"/>
    </w:rPr>
  </w:style>
  <w:style w:type="character" w:customStyle="1" w:styleId="36">
    <w:name w:val="Основной текст 3 Знак"/>
    <w:basedOn w:val="a1"/>
    <w:link w:val="35"/>
    <w:rsid w:val="003A64F4"/>
    <w:rPr>
      <w:sz w:val="16"/>
      <w:szCs w:val="16"/>
    </w:rPr>
  </w:style>
  <w:style w:type="paragraph" w:customStyle="1" w:styleId="affff5">
    <w:name w:val="Таблица"/>
    <w:basedOn w:val="afffb"/>
    <w:rsid w:val="003A64F4"/>
    <w:pPr>
      <w:spacing w:before="120" w:after="120"/>
      <w:contextualSpacing w:val="0"/>
      <w:jc w:val="both"/>
      <w:outlineLvl w:val="9"/>
    </w:pPr>
    <w:rPr>
      <w:bCs/>
      <w:sz w:val="24"/>
    </w:rPr>
  </w:style>
  <w:style w:type="paragraph" w:customStyle="1" w:styleId="xl24">
    <w:name w:val="xl24"/>
    <w:basedOn w:val="a0"/>
    <w:rsid w:val="003A64F4"/>
    <w:pPr>
      <w:suppressAutoHyphens w:val="0"/>
      <w:spacing w:before="100" w:beforeAutospacing="1" w:after="100" w:afterAutospacing="1"/>
      <w:jc w:val="center"/>
    </w:pPr>
    <w:rPr>
      <w:rFonts w:cs="Times New Roman"/>
      <w:lang w:eastAsia="ru-RU"/>
    </w:rPr>
  </w:style>
  <w:style w:type="paragraph" w:customStyle="1" w:styleId="xl25">
    <w:name w:val="xl25"/>
    <w:basedOn w:val="a0"/>
    <w:rsid w:val="003A64F4"/>
    <w:pPr>
      <w:pBdr>
        <w:left w:val="single" w:sz="4" w:space="0" w:color="auto"/>
        <w:right w:val="single" w:sz="4" w:space="0" w:color="auto"/>
      </w:pBdr>
      <w:suppressAutoHyphens w:val="0"/>
      <w:spacing w:before="100" w:beforeAutospacing="1" w:after="100" w:afterAutospacing="1"/>
    </w:pPr>
    <w:rPr>
      <w:rFonts w:cs="Times New Roman"/>
      <w:lang w:eastAsia="ru-RU"/>
    </w:rPr>
  </w:style>
  <w:style w:type="paragraph" w:customStyle="1" w:styleId="style1">
    <w:name w:val="style1"/>
    <w:basedOn w:val="a0"/>
    <w:rsid w:val="003A64F4"/>
    <w:pPr>
      <w:suppressAutoHyphens w:val="0"/>
      <w:spacing w:before="100" w:beforeAutospacing="1" w:after="100" w:afterAutospacing="1"/>
    </w:pPr>
    <w:rPr>
      <w:rFonts w:ascii="Arial" w:hAnsi="Arial" w:cs="Arial"/>
      <w:lang w:eastAsia="ru-RU"/>
    </w:rPr>
  </w:style>
  <w:style w:type="paragraph" w:customStyle="1" w:styleId="textn">
    <w:name w:val="textn"/>
    <w:basedOn w:val="a0"/>
    <w:rsid w:val="003A64F4"/>
    <w:pPr>
      <w:suppressAutoHyphens w:val="0"/>
      <w:spacing w:before="100" w:beforeAutospacing="1" w:after="100" w:afterAutospacing="1"/>
    </w:pPr>
    <w:rPr>
      <w:rFonts w:cs="Times New Roman"/>
      <w:lang w:eastAsia="ru-RU"/>
    </w:rPr>
  </w:style>
  <w:style w:type="paragraph" w:customStyle="1" w:styleId="124">
    <w:name w:val="Стиль 12 пт Знак Знак Знак Знак"/>
    <w:basedOn w:val="a0"/>
    <w:link w:val="125"/>
    <w:rsid w:val="003A64F4"/>
    <w:pPr>
      <w:suppressAutoHyphens w:val="0"/>
      <w:spacing w:before="120"/>
      <w:ind w:firstLine="709"/>
      <w:jc w:val="both"/>
    </w:pPr>
    <w:rPr>
      <w:rFonts w:cs="Times New Roman"/>
      <w:color w:val="000000"/>
      <w:sz w:val="26"/>
      <w:lang w:eastAsia="ru-RU"/>
    </w:rPr>
  </w:style>
  <w:style w:type="character" w:customStyle="1" w:styleId="125">
    <w:name w:val="Стиль 12 пт Знак Знак Знак Знак Знак"/>
    <w:basedOn w:val="a1"/>
    <w:link w:val="124"/>
    <w:rsid w:val="003A64F4"/>
    <w:rPr>
      <w:color w:val="000000"/>
      <w:sz w:val="26"/>
      <w:szCs w:val="24"/>
    </w:rPr>
  </w:style>
  <w:style w:type="paragraph" w:customStyle="1" w:styleId="affff6">
    <w:name w:val="Текст письма"/>
    <w:basedOn w:val="a0"/>
    <w:rsid w:val="003A64F4"/>
    <w:pPr>
      <w:suppressAutoHyphens w:val="0"/>
      <w:spacing w:line="360" w:lineRule="exact"/>
      <w:ind w:firstLine="709"/>
      <w:jc w:val="both"/>
    </w:pPr>
    <w:rPr>
      <w:rFonts w:cs="Times New Roman"/>
      <w:sz w:val="28"/>
      <w:lang w:eastAsia="ru-RU"/>
    </w:rPr>
  </w:style>
  <w:style w:type="paragraph" w:styleId="affff7">
    <w:name w:val="endnote text"/>
    <w:basedOn w:val="a0"/>
    <w:link w:val="affff8"/>
    <w:rsid w:val="003A64F4"/>
    <w:pPr>
      <w:suppressAutoHyphens w:val="0"/>
    </w:pPr>
    <w:rPr>
      <w:rFonts w:cs="Times New Roman"/>
      <w:sz w:val="20"/>
      <w:szCs w:val="20"/>
      <w:lang w:eastAsia="ru-RU"/>
    </w:rPr>
  </w:style>
  <w:style w:type="character" w:customStyle="1" w:styleId="affff8">
    <w:name w:val="Текст концевой сноски Знак"/>
    <w:basedOn w:val="a1"/>
    <w:link w:val="affff7"/>
    <w:rsid w:val="003A64F4"/>
  </w:style>
  <w:style w:type="character" w:styleId="affff9">
    <w:name w:val="endnote reference"/>
    <w:basedOn w:val="a1"/>
    <w:rsid w:val="003A64F4"/>
    <w:rPr>
      <w:vertAlign w:val="superscript"/>
    </w:rPr>
  </w:style>
  <w:style w:type="character" w:styleId="affffa">
    <w:name w:val="Emphasis"/>
    <w:basedOn w:val="a1"/>
    <w:qFormat/>
    <w:rsid w:val="003A64F4"/>
    <w:rPr>
      <w:i/>
      <w:iCs/>
    </w:rPr>
  </w:style>
  <w:style w:type="paragraph" w:customStyle="1" w:styleId="affffb">
    <w:name w:val="заполнение таблиц"/>
    <w:basedOn w:val="a0"/>
    <w:rsid w:val="003A64F4"/>
    <w:pPr>
      <w:suppressAutoHyphens w:val="0"/>
    </w:pPr>
    <w:rPr>
      <w:rFonts w:ascii="Arial" w:hAnsi="Arial" w:cs="Times New Roman"/>
      <w:sz w:val="18"/>
      <w:szCs w:val="22"/>
      <w:lang w:eastAsia="ru-RU"/>
    </w:rPr>
  </w:style>
  <w:style w:type="paragraph" w:customStyle="1" w:styleId="45">
    <w:name w:val="Стиль4 Знак Знак Знак Знак"/>
    <w:basedOn w:val="afc"/>
    <w:link w:val="46"/>
    <w:rsid w:val="003A64F4"/>
    <w:pPr>
      <w:ind w:left="0" w:firstLine="708"/>
      <w:jc w:val="both"/>
    </w:pPr>
    <w:rPr>
      <w:rFonts w:eastAsia="Times New Roman"/>
      <w:sz w:val="24"/>
      <w:szCs w:val="24"/>
    </w:rPr>
  </w:style>
  <w:style w:type="character" w:customStyle="1" w:styleId="46">
    <w:name w:val="Стиль4 Знак Знак Знак Знак Знак"/>
    <w:basedOn w:val="a1"/>
    <w:link w:val="45"/>
    <w:locked/>
    <w:rsid w:val="003A64F4"/>
    <w:rPr>
      <w:sz w:val="24"/>
      <w:szCs w:val="24"/>
    </w:rPr>
  </w:style>
  <w:style w:type="paragraph" w:customStyle="1" w:styleId="Normal5">
    <w:name w:val="Normal Знак Знак Знак Знак"/>
    <w:rsid w:val="003A64F4"/>
    <w:pPr>
      <w:spacing w:before="100" w:after="100"/>
      <w:jc w:val="both"/>
    </w:pPr>
    <w:rPr>
      <w:snapToGrid w:val="0"/>
      <w:sz w:val="24"/>
      <w:szCs w:val="24"/>
    </w:rPr>
  </w:style>
  <w:style w:type="paragraph" w:customStyle="1" w:styleId="2d">
    <w:name w:val="Обычный2"/>
    <w:rsid w:val="003A64F4"/>
    <w:rPr>
      <w:sz w:val="22"/>
      <w:szCs w:val="24"/>
    </w:rPr>
  </w:style>
  <w:style w:type="paragraph" w:customStyle="1" w:styleId="affffc">
    <w:name w:val="Названия таблиц"/>
    <w:basedOn w:val="a0"/>
    <w:autoRedefine/>
    <w:rsid w:val="003A64F4"/>
    <w:pPr>
      <w:spacing w:before="20" w:after="60"/>
      <w:jc w:val="center"/>
    </w:pPr>
    <w:rPr>
      <w:rFonts w:ascii="Bookman Old Style" w:hAnsi="Bookman Old Style" w:cs="Times New Roman"/>
      <w:b/>
      <w:color w:val="000000"/>
      <w:lang w:eastAsia="ru-RU"/>
    </w:rPr>
  </w:style>
  <w:style w:type="paragraph" w:customStyle="1" w:styleId="126">
    <w:name w:val="Стиль 12 пт Знак Знак"/>
    <w:basedOn w:val="a0"/>
    <w:rsid w:val="003A64F4"/>
    <w:pPr>
      <w:suppressAutoHyphens w:val="0"/>
      <w:spacing w:before="120"/>
      <w:ind w:firstLine="709"/>
      <w:jc w:val="both"/>
    </w:pPr>
    <w:rPr>
      <w:rFonts w:cs="Times New Roman"/>
      <w:color w:val="000000"/>
      <w:sz w:val="26"/>
      <w:lang w:eastAsia="ru-RU"/>
    </w:rPr>
  </w:style>
  <w:style w:type="paragraph" w:customStyle="1" w:styleId="47">
    <w:name w:val="Стиль4 Знак Знак"/>
    <w:basedOn w:val="afc"/>
    <w:rsid w:val="003A64F4"/>
    <w:pPr>
      <w:ind w:left="0" w:firstLine="708"/>
      <w:jc w:val="both"/>
    </w:pPr>
    <w:rPr>
      <w:rFonts w:eastAsia="Times New Roman"/>
      <w:sz w:val="24"/>
      <w:szCs w:val="24"/>
    </w:rPr>
  </w:style>
  <w:style w:type="paragraph" w:customStyle="1" w:styleId="48">
    <w:name w:val="Стиль4"/>
    <w:basedOn w:val="afc"/>
    <w:rsid w:val="003A64F4"/>
    <w:pPr>
      <w:ind w:left="0" w:firstLine="708"/>
      <w:jc w:val="both"/>
    </w:pPr>
    <w:rPr>
      <w:rFonts w:eastAsia="Times New Roman"/>
      <w:sz w:val="24"/>
      <w:szCs w:val="24"/>
    </w:rPr>
  </w:style>
  <w:style w:type="paragraph" w:customStyle="1" w:styleId="affffd">
    <w:name w:val="Знак Знак Знак Знак Знак Знак Знак Знак Знак Знак Знак Знак Знак"/>
    <w:basedOn w:val="a0"/>
    <w:rsid w:val="003A64F4"/>
    <w:pPr>
      <w:suppressAutoHyphens w:val="0"/>
    </w:pPr>
    <w:rPr>
      <w:rFonts w:ascii="Verdana" w:hAnsi="Verdana" w:cs="Verdana"/>
      <w:sz w:val="20"/>
      <w:szCs w:val="20"/>
      <w:lang w:val="en-US" w:eastAsia="en-US"/>
    </w:rPr>
  </w:style>
  <w:style w:type="character" w:customStyle="1" w:styleId="Normal10">
    <w:name w:val="Normal Знак Знак1"/>
    <w:basedOn w:val="a1"/>
    <w:rsid w:val="003A64F4"/>
    <w:rPr>
      <w:sz w:val="22"/>
      <w:szCs w:val="24"/>
      <w:lang w:val="ru-RU" w:eastAsia="ru-RU" w:bidi="ar-SA"/>
    </w:rPr>
  </w:style>
  <w:style w:type="paragraph" w:customStyle="1" w:styleId="310">
    <w:name w:val="Основной текст с отступом 31"/>
    <w:basedOn w:val="a0"/>
    <w:rsid w:val="003A64F4"/>
    <w:pPr>
      <w:spacing w:after="120"/>
      <w:ind w:left="283"/>
    </w:pPr>
    <w:rPr>
      <w:rFonts w:cs="Times New Roman"/>
      <w:sz w:val="16"/>
      <w:szCs w:val="16"/>
    </w:rPr>
  </w:style>
  <w:style w:type="character" w:customStyle="1" w:styleId="affffe">
    <w:name w:val="Символ сноски"/>
    <w:basedOn w:val="a1"/>
    <w:rsid w:val="003A64F4"/>
    <w:rPr>
      <w:vertAlign w:val="superscript"/>
    </w:rPr>
  </w:style>
  <w:style w:type="paragraph" w:customStyle="1" w:styleId="1f0">
    <w:name w:val="Таблица1"/>
    <w:basedOn w:val="a0"/>
    <w:autoRedefine/>
    <w:rsid w:val="003A64F4"/>
    <w:pPr>
      <w:suppressAutoHyphens w:val="0"/>
      <w:jc w:val="both"/>
    </w:pPr>
    <w:rPr>
      <w:rFonts w:ascii="Bookman Old Style" w:hAnsi="Bookman Old Style" w:cs="Arial"/>
      <w:iCs/>
      <w:color w:val="000000"/>
      <w:kern w:val="28"/>
      <w:lang w:eastAsia="ru-RU"/>
    </w:rPr>
  </w:style>
  <w:style w:type="character" w:customStyle="1" w:styleId="FontStyle24">
    <w:name w:val="Font Style24"/>
    <w:basedOn w:val="a1"/>
    <w:rsid w:val="003A64F4"/>
    <w:rPr>
      <w:rFonts w:ascii="Times New Roman" w:hAnsi="Times New Roman" w:cs="Times New Roman"/>
      <w:sz w:val="22"/>
      <w:szCs w:val="22"/>
    </w:rPr>
  </w:style>
  <w:style w:type="paragraph" w:customStyle="1" w:styleId="afffff">
    <w:name w:val="Знак Знак Знак Знак Знак Знак Знак Знак Знак Знак"/>
    <w:basedOn w:val="a0"/>
    <w:rsid w:val="003A64F4"/>
    <w:pPr>
      <w:suppressAutoHyphens w:val="0"/>
    </w:pPr>
    <w:rPr>
      <w:rFonts w:ascii="Verdana" w:hAnsi="Verdana" w:cs="Verdana"/>
      <w:sz w:val="20"/>
      <w:szCs w:val="20"/>
      <w:lang w:val="en-US" w:eastAsia="en-US"/>
    </w:rPr>
  </w:style>
  <w:style w:type="paragraph" w:customStyle="1" w:styleId="2e">
    <w:name w:val="Знак Знак Знак Знак Знак Знак2 Знак Знак Знак"/>
    <w:basedOn w:val="a0"/>
    <w:rsid w:val="003A64F4"/>
    <w:pPr>
      <w:suppressAutoHyphens w:val="0"/>
    </w:pPr>
    <w:rPr>
      <w:rFonts w:ascii="Verdana" w:hAnsi="Verdana" w:cs="Verdana"/>
      <w:sz w:val="20"/>
      <w:szCs w:val="20"/>
      <w:lang w:val="en-US" w:eastAsia="en-US"/>
    </w:rPr>
  </w:style>
  <w:style w:type="character" w:customStyle="1" w:styleId="afffff0">
    <w:name w:val="Знак Знак Знак Знак Знак Знак Знак Знак"/>
    <w:basedOn w:val="a1"/>
    <w:rsid w:val="003A64F4"/>
    <w:rPr>
      <w:sz w:val="24"/>
      <w:szCs w:val="24"/>
      <w:lang w:val="ru-RU" w:eastAsia="ru-RU" w:bidi="ar-SA"/>
    </w:rPr>
  </w:style>
  <w:style w:type="paragraph" w:customStyle="1" w:styleId="2f">
    <w:name w:val="Знак Знак Знак Знак Знак Знак2"/>
    <w:aliases w:val="Знак Знак Знак Знак Знак Знак Знак Знак2,Знак Знак Знак Знак Знак Знак Знак Знак Знак Знак Знак Знак Знак Знак1"/>
    <w:basedOn w:val="a0"/>
    <w:rsid w:val="003A64F4"/>
    <w:pPr>
      <w:suppressAutoHyphens w:val="0"/>
    </w:pPr>
    <w:rPr>
      <w:rFonts w:ascii="Verdana" w:hAnsi="Verdana" w:cs="Verdana"/>
      <w:sz w:val="20"/>
      <w:szCs w:val="20"/>
      <w:lang w:val="en-US" w:eastAsia="en-US"/>
    </w:rPr>
  </w:style>
  <w:style w:type="character" w:customStyle="1" w:styleId="2f0">
    <w:name w:val="Знак Знак Знак Знак Знак Знак Знак2"/>
    <w:aliases w:val="Знак Знак Знак Знак Знак Знак Знак Знак Знак Знак1"/>
    <w:basedOn w:val="a1"/>
    <w:rsid w:val="003A64F4"/>
    <w:rPr>
      <w:sz w:val="24"/>
      <w:szCs w:val="24"/>
      <w:lang w:val="ru-RU" w:eastAsia="ru-RU" w:bidi="ar-SA"/>
    </w:rPr>
  </w:style>
  <w:style w:type="paragraph" w:customStyle="1" w:styleId="afffff1">
    <w:name w:val="Знак"/>
    <w:basedOn w:val="a0"/>
    <w:rsid w:val="003A64F4"/>
    <w:pPr>
      <w:widowControl w:val="0"/>
      <w:suppressAutoHyphens w:val="0"/>
      <w:adjustRightInd w:val="0"/>
      <w:spacing w:after="160" w:line="240" w:lineRule="exact"/>
      <w:jc w:val="right"/>
    </w:pPr>
    <w:rPr>
      <w:rFonts w:cs="Times New Roman"/>
      <w:sz w:val="20"/>
      <w:szCs w:val="20"/>
      <w:lang w:val="en-GB" w:eastAsia="en-US"/>
    </w:rPr>
  </w:style>
  <w:style w:type="character" w:customStyle="1" w:styleId="apple-style-span">
    <w:name w:val="apple-style-span"/>
    <w:basedOn w:val="a1"/>
    <w:rsid w:val="003A64F4"/>
  </w:style>
  <w:style w:type="paragraph" w:customStyle="1" w:styleId="2f1">
    <w:name w:val="Знак Знак Знак Знак2"/>
    <w:basedOn w:val="a0"/>
    <w:rsid w:val="003A64F4"/>
    <w:pPr>
      <w:suppressAutoHyphens w:val="0"/>
    </w:pPr>
    <w:rPr>
      <w:rFonts w:ascii="Verdana" w:hAnsi="Verdana" w:cs="Verdana"/>
      <w:sz w:val="20"/>
      <w:szCs w:val="20"/>
      <w:lang w:val="en-US" w:eastAsia="en-US"/>
    </w:rPr>
  </w:style>
  <w:style w:type="paragraph" w:customStyle="1" w:styleId="Aacao">
    <w:name w:val="Aacao"/>
    <w:basedOn w:val="a0"/>
    <w:rsid w:val="003A64F4"/>
    <w:pPr>
      <w:suppressAutoHyphens w:val="0"/>
      <w:overflowPunct w:val="0"/>
      <w:autoSpaceDE w:val="0"/>
      <w:autoSpaceDN w:val="0"/>
      <w:adjustRightInd w:val="0"/>
      <w:ind w:firstLine="709"/>
      <w:jc w:val="both"/>
    </w:pPr>
    <w:rPr>
      <w:rFonts w:cs="Times New Roman"/>
      <w:spacing w:val="6"/>
      <w:sz w:val="30"/>
      <w:szCs w:val="20"/>
      <w:lang w:eastAsia="ru-RU"/>
    </w:rPr>
  </w:style>
  <w:style w:type="paragraph" w:customStyle="1" w:styleId="1f1">
    <w:name w:val="Знак Знак Знак Знак Знак Знак Знак Знак Знак Знак Знак Знак Знак1"/>
    <w:basedOn w:val="a0"/>
    <w:rsid w:val="003A64F4"/>
    <w:pPr>
      <w:suppressAutoHyphens w:val="0"/>
    </w:pPr>
    <w:rPr>
      <w:rFonts w:ascii="Verdana" w:hAnsi="Verdana" w:cs="Verdana"/>
      <w:sz w:val="20"/>
      <w:szCs w:val="20"/>
      <w:lang w:val="en-US" w:eastAsia="en-US"/>
    </w:rPr>
  </w:style>
  <w:style w:type="paragraph" w:customStyle="1" w:styleId="210">
    <w:name w:val="Основной текст 21"/>
    <w:basedOn w:val="a0"/>
    <w:rsid w:val="003A64F4"/>
    <w:pPr>
      <w:widowControl w:val="0"/>
      <w:spacing w:after="120" w:line="480" w:lineRule="auto"/>
      <w:jc w:val="both"/>
      <w:textAlignment w:val="baseline"/>
    </w:pPr>
    <w:rPr>
      <w:rFonts w:cs="Times New Roman"/>
    </w:rPr>
  </w:style>
  <w:style w:type="paragraph" w:customStyle="1" w:styleId="afffff2">
    <w:name w:val="Знак Знак Знак Знак Знак Знак Знак Знак Знак Знак Знак Знак Знак Знак Знак Знак"/>
    <w:basedOn w:val="a0"/>
    <w:rsid w:val="003A64F4"/>
    <w:pPr>
      <w:suppressAutoHyphens w:val="0"/>
    </w:pPr>
    <w:rPr>
      <w:rFonts w:ascii="Verdana" w:hAnsi="Verdana" w:cs="Verdana"/>
      <w:sz w:val="20"/>
      <w:szCs w:val="20"/>
      <w:lang w:val="en-US" w:eastAsia="en-US"/>
    </w:rPr>
  </w:style>
  <w:style w:type="paragraph" w:customStyle="1" w:styleId="1f2">
    <w:name w:val="Знак Знак Знак Знак1"/>
    <w:basedOn w:val="a0"/>
    <w:rsid w:val="003A64F4"/>
    <w:pPr>
      <w:suppressAutoHyphens w:val="0"/>
    </w:pPr>
    <w:rPr>
      <w:rFonts w:ascii="Verdana" w:hAnsi="Verdana" w:cs="Verdana"/>
      <w:sz w:val="20"/>
      <w:szCs w:val="20"/>
      <w:lang w:val="en-US" w:eastAsia="en-US"/>
    </w:rPr>
  </w:style>
  <w:style w:type="paragraph" w:customStyle="1" w:styleId="2f2">
    <w:name w:val="Знак Знак Знак2"/>
    <w:basedOn w:val="a0"/>
    <w:rsid w:val="003A64F4"/>
    <w:pPr>
      <w:suppressAutoHyphens w:val="0"/>
    </w:pPr>
    <w:rPr>
      <w:rFonts w:ascii="Verdana" w:hAnsi="Verdana" w:cs="Verdana"/>
      <w:sz w:val="20"/>
      <w:szCs w:val="20"/>
      <w:lang w:val="en-US" w:eastAsia="en-US"/>
    </w:rPr>
  </w:style>
  <w:style w:type="paragraph" w:customStyle="1" w:styleId="2f3">
    <w:name w:val="Знак Знак Знак2 Знак Знак Знак"/>
    <w:basedOn w:val="a0"/>
    <w:rsid w:val="003A64F4"/>
    <w:pPr>
      <w:suppressAutoHyphens w:val="0"/>
    </w:pPr>
    <w:rPr>
      <w:rFonts w:ascii="Verdana" w:hAnsi="Verdana" w:cs="Verdana"/>
      <w:sz w:val="20"/>
      <w:szCs w:val="20"/>
      <w:lang w:val="en-US" w:eastAsia="en-US"/>
    </w:rPr>
  </w:style>
  <w:style w:type="paragraph" w:customStyle="1" w:styleId="2f4">
    <w:name w:val="Знак Знак Знак2 Знак Знак Знак Знак"/>
    <w:basedOn w:val="a0"/>
    <w:rsid w:val="003A64F4"/>
    <w:pPr>
      <w:suppressAutoHyphens w:val="0"/>
    </w:pPr>
    <w:rPr>
      <w:rFonts w:ascii="Verdana" w:hAnsi="Verdana" w:cs="Verdana"/>
      <w:sz w:val="20"/>
      <w:szCs w:val="20"/>
      <w:lang w:val="en-US" w:eastAsia="en-US"/>
    </w:rPr>
  </w:style>
  <w:style w:type="paragraph" w:customStyle="1" w:styleId="2f5">
    <w:name w:val="Знак Знак Знак Знак Знак Знак2 Знак Знак Знак Знак"/>
    <w:basedOn w:val="a0"/>
    <w:rsid w:val="003A64F4"/>
    <w:pPr>
      <w:suppressAutoHyphens w:val="0"/>
    </w:pPr>
    <w:rPr>
      <w:rFonts w:ascii="Verdana" w:hAnsi="Verdana" w:cs="Verdana"/>
      <w:sz w:val="20"/>
      <w:szCs w:val="20"/>
      <w:lang w:val="en-US" w:eastAsia="en-US"/>
    </w:rPr>
  </w:style>
  <w:style w:type="paragraph" w:customStyle="1" w:styleId="2f6">
    <w:name w:val="Знак Знак Знак2 Знак Знак Знак Знак Знак Знак Знак"/>
    <w:basedOn w:val="a0"/>
    <w:rsid w:val="003A64F4"/>
    <w:pPr>
      <w:suppressAutoHyphens w:val="0"/>
    </w:pPr>
    <w:rPr>
      <w:rFonts w:ascii="Verdana" w:hAnsi="Verdana" w:cs="Verdana"/>
      <w:sz w:val="20"/>
      <w:szCs w:val="20"/>
      <w:lang w:val="en-US" w:eastAsia="en-US"/>
    </w:rPr>
  </w:style>
  <w:style w:type="character" w:customStyle="1" w:styleId="afffff3">
    <w:name w:val="Знак Знак Знак Знак Знак Знак Знак Знак Знак Знак Знак Знак Знак Знак Знак Знак Знак Знак З"/>
    <w:basedOn w:val="a1"/>
    <w:rsid w:val="003A64F4"/>
    <w:rPr>
      <w:sz w:val="24"/>
      <w:szCs w:val="24"/>
      <w:lang w:val="ru-RU" w:eastAsia="ru-RU" w:bidi="ar-SA"/>
    </w:rPr>
  </w:style>
  <w:style w:type="paragraph" w:customStyle="1" w:styleId="afffff4">
    <w:name w:val="Знак Знак Знак Знак Знак Знак Знак Знак Знак Знак Знак Знак Знак Знак Знак Знак Знак Знак Знак"/>
    <w:basedOn w:val="a0"/>
    <w:rsid w:val="003A64F4"/>
    <w:pPr>
      <w:suppressAutoHyphens w:val="0"/>
    </w:pPr>
    <w:rPr>
      <w:rFonts w:ascii="Verdana" w:hAnsi="Verdana" w:cs="Verdana"/>
      <w:sz w:val="20"/>
      <w:szCs w:val="20"/>
      <w:lang w:val="en-US" w:eastAsia="en-US"/>
    </w:rPr>
  </w:style>
  <w:style w:type="paragraph" w:customStyle="1" w:styleId="afffff5">
    <w:name w:val="Текст в таблицах"/>
    <w:basedOn w:val="a0"/>
    <w:qFormat/>
    <w:rsid w:val="00266FC6"/>
    <w:pPr>
      <w:suppressAutoHyphens w:val="0"/>
      <w:autoSpaceDE w:val="0"/>
      <w:autoSpaceDN w:val="0"/>
      <w:adjustRightInd w:val="0"/>
      <w:spacing w:before="120" w:after="120"/>
      <w:contextualSpacing/>
    </w:pPr>
    <w:rPr>
      <w:rFonts w:cs="Times New Roman"/>
      <w:szCs w:val="20"/>
      <w:lang w:eastAsia="ru-RU"/>
    </w:rPr>
  </w:style>
  <w:style w:type="paragraph" w:customStyle="1" w:styleId="afffff6">
    <w:name w:val="Заголовок таблиц"/>
    <w:basedOn w:val="afffff5"/>
    <w:qFormat/>
    <w:rsid w:val="00266FC6"/>
    <w:pPr>
      <w:jc w:val="center"/>
    </w:pPr>
    <w:rPr>
      <w:b/>
    </w:rPr>
  </w:style>
  <w:style w:type="character" w:styleId="afffff7">
    <w:name w:val="annotation reference"/>
    <w:basedOn w:val="a1"/>
    <w:unhideWhenUsed/>
    <w:rsid w:val="00156DFC"/>
    <w:rPr>
      <w:sz w:val="16"/>
      <w:szCs w:val="16"/>
    </w:rPr>
  </w:style>
  <w:style w:type="paragraph" w:styleId="afffff8">
    <w:name w:val="annotation text"/>
    <w:basedOn w:val="a0"/>
    <w:link w:val="afffff9"/>
    <w:unhideWhenUsed/>
    <w:rsid w:val="00156DFC"/>
    <w:rPr>
      <w:sz w:val="20"/>
      <w:szCs w:val="20"/>
    </w:rPr>
  </w:style>
  <w:style w:type="character" w:customStyle="1" w:styleId="afffff9">
    <w:name w:val="Текст примечания Знак"/>
    <w:basedOn w:val="a1"/>
    <w:link w:val="afffff8"/>
    <w:rsid w:val="00156DFC"/>
    <w:rPr>
      <w:rFonts w:cs="Calibri"/>
      <w:lang w:eastAsia="ar-SA"/>
    </w:rPr>
  </w:style>
  <w:style w:type="paragraph" w:styleId="afffffa">
    <w:name w:val="annotation subject"/>
    <w:basedOn w:val="afffff8"/>
    <w:next w:val="afffff8"/>
    <w:link w:val="afffffb"/>
    <w:unhideWhenUsed/>
    <w:rsid w:val="00156DFC"/>
    <w:rPr>
      <w:b/>
      <w:bCs/>
    </w:rPr>
  </w:style>
  <w:style w:type="character" w:customStyle="1" w:styleId="afffffb">
    <w:name w:val="Тема примечания Знак"/>
    <w:basedOn w:val="afffff9"/>
    <w:link w:val="afffffa"/>
    <w:rsid w:val="00156DFC"/>
    <w:rPr>
      <w:rFonts w:cs="Calibri"/>
      <w:b/>
      <w:bCs/>
      <w:lang w:eastAsia="ar-SA"/>
    </w:rPr>
  </w:style>
  <w:style w:type="paragraph" w:customStyle="1" w:styleId="s1">
    <w:name w:val="s_1"/>
    <w:basedOn w:val="a0"/>
    <w:rsid w:val="00427706"/>
    <w:pPr>
      <w:suppressAutoHyphens w:val="0"/>
      <w:spacing w:before="100" w:beforeAutospacing="1" w:after="100" w:afterAutospacing="1"/>
    </w:pPr>
    <w:rPr>
      <w:rFonts w:cs="Times New Roman"/>
      <w:lang w:eastAsia="ru-RU"/>
    </w:rPr>
  </w:style>
  <w:style w:type="paragraph" w:customStyle="1" w:styleId="afffffc">
    <w:name w:val="Стиль По ширине"/>
    <w:basedOn w:val="a0"/>
    <w:rsid w:val="00235FF7"/>
    <w:pPr>
      <w:ind w:firstLine="709"/>
      <w:jc w:val="both"/>
    </w:pPr>
    <w:rPr>
      <w:rFonts w:cs="Times New Roman"/>
      <w:szCs w:val="20"/>
    </w:rPr>
  </w:style>
  <w:style w:type="numbering" w:customStyle="1" w:styleId="1f3">
    <w:name w:val="Нет списка1"/>
    <w:next w:val="a3"/>
    <w:uiPriority w:val="99"/>
    <w:semiHidden/>
    <w:unhideWhenUsed/>
    <w:rsid w:val="007F5C2E"/>
  </w:style>
  <w:style w:type="paragraph" w:customStyle="1" w:styleId="FR1">
    <w:name w:val="FR1"/>
    <w:rsid w:val="007F5C2E"/>
    <w:pPr>
      <w:widowControl w:val="0"/>
      <w:suppressAutoHyphens/>
      <w:autoSpaceDE w:val="0"/>
      <w:spacing w:before="120" w:line="300" w:lineRule="auto"/>
      <w:ind w:left="80"/>
      <w:jc w:val="both"/>
    </w:pPr>
    <w:rPr>
      <w:rFonts w:eastAsia="Arial"/>
      <w:b/>
      <w:bCs/>
      <w:i/>
      <w:iCs/>
      <w:sz w:val="22"/>
      <w:szCs w:val="22"/>
      <w:lang w:eastAsia="ar-SA"/>
    </w:rPr>
  </w:style>
  <w:style w:type="paragraph" w:customStyle="1" w:styleId="Web1">
    <w:name w:val="Обычный (Web)1"/>
    <w:basedOn w:val="a0"/>
    <w:rsid w:val="007F5C2E"/>
    <w:pPr>
      <w:spacing w:before="100" w:after="100"/>
      <w:ind w:left="480" w:right="240"/>
      <w:jc w:val="both"/>
    </w:pPr>
    <w:rPr>
      <w:rFonts w:ascii="Verdana" w:hAnsi="Verdana" w:cs="Arial"/>
      <w:color w:val="000000"/>
      <w:sz w:val="16"/>
      <w:szCs w:val="16"/>
    </w:rPr>
  </w:style>
  <w:style w:type="paragraph" w:customStyle="1" w:styleId="1f4">
    <w:name w:val="Верхний колонтитул1"/>
    <w:basedOn w:val="a0"/>
    <w:rsid w:val="007F5C2E"/>
    <w:pPr>
      <w:tabs>
        <w:tab w:val="center" w:pos="4153"/>
        <w:tab w:val="right" w:pos="8306"/>
      </w:tabs>
      <w:suppressAutoHyphens w:val="0"/>
    </w:pPr>
    <w:rPr>
      <w:rFonts w:ascii="Arial" w:hAnsi="Arial" w:cs="Arial"/>
      <w:position w:val="6"/>
      <w:lang w:eastAsia="ru-RU"/>
    </w:rPr>
  </w:style>
  <w:style w:type="character" w:customStyle="1" w:styleId="WW8Num6z1">
    <w:name w:val="WW8Num6z1"/>
    <w:rsid w:val="007F5C2E"/>
    <w:rPr>
      <w:rFonts w:ascii="Courier New" w:hAnsi="Courier New" w:cs="Courier New"/>
    </w:rPr>
  </w:style>
  <w:style w:type="character" w:customStyle="1" w:styleId="WW8Num105z1">
    <w:name w:val="WW8Num105z1"/>
    <w:rsid w:val="007F5C2E"/>
    <w:rPr>
      <w:rFonts w:ascii="Times New Roman" w:eastAsia="Times New Roman" w:hAnsi="Times New Roman" w:cs="Times New Roman"/>
    </w:rPr>
  </w:style>
  <w:style w:type="paragraph" w:customStyle="1" w:styleId="1f5">
    <w:name w:val="Обычный 1"/>
    <w:basedOn w:val="a0"/>
    <w:rsid w:val="007F5C2E"/>
    <w:pPr>
      <w:suppressAutoHyphens w:val="0"/>
      <w:spacing w:before="120" w:after="120"/>
      <w:ind w:firstLine="567"/>
      <w:jc w:val="both"/>
    </w:pPr>
    <w:rPr>
      <w:rFonts w:cs="Times New Roman"/>
      <w:lang w:eastAsia="zh-CN"/>
    </w:rPr>
  </w:style>
  <w:style w:type="paragraph" w:customStyle="1" w:styleId="311">
    <w:name w:val="Заголовок 3_1"/>
    <w:basedOn w:val="3"/>
    <w:next w:val="a0"/>
    <w:rsid w:val="007F5C2E"/>
    <w:pPr>
      <w:framePr w:wrap="around"/>
      <w:suppressAutoHyphens w:val="0"/>
      <w:spacing w:after="120"/>
      <w:jc w:val="left"/>
    </w:pPr>
    <w:rPr>
      <w:lang w:eastAsia="zh-CN"/>
    </w:rPr>
  </w:style>
  <w:style w:type="paragraph" w:customStyle="1" w:styleId="211">
    <w:name w:val="Заголовок 2_1"/>
    <w:basedOn w:val="2"/>
    <w:next w:val="a0"/>
    <w:rsid w:val="007F5C2E"/>
    <w:pPr>
      <w:keepLines w:val="0"/>
      <w:suppressAutoHyphens w:val="0"/>
      <w:jc w:val="left"/>
    </w:pPr>
    <w:rPr>
      <w:rFonts w:eastAsia="Times New Roman" w:cs="Times New Roman"/>
      <w:bCs/>
      <w:iCs/>
      <w:caps w:val="0"/>
      <w:sz w:val="28"/>
      <w:szCs w:val="28"/>
      <w:lang w:eastAsia="zh-CN"/>
    </w:rPr>
  </w:style>
  <w:style w:type="paragraph" w:customStyle="1" w:styleId="afffffd">
    <w:name w:val="Таблица_Текст слева"/>
    <w:basedOn w:val="a0"/>
    <w:link w:val="afffffe"/>
    <w:rsid w:val="007F5C2E"/>
    <w:pPr>
      <w:suppressAutoHyphens w:val="0"/>
    </w:pPr>
    <w:rPr>
      <w:rFonts w:cs="Times New Roman"/>
      <w:sz w:val="22"/>
      <w:szCs w:val="22"/>
      <w:lang w:eastAsia="zh-CN"/>
    </w:rPr>
  </w:style>
  <w:style w:type="character" w:customStyle="1" w:styleId="afffffe">
    <w:name w:val="Таблица_Текст слева Знак"/>
    <w:link w:val="afffffd"/>
    <w:rsid w:val="007F5C2E"/>
    <w:rPr>
      <w:sz w:val="22"/>
      <w:szCs w:val="22"/>
      <w:lang w:eastAsia="zh-CN"/>
    </w:rPr>
  </w:style>
  <w:style w:type="paragraph" w:customStyle="1" w:styleId="affffff">
    <w:name w:val="Таблица_Текст по центру + полужирный"/>
    <w:basedOn w:val="a0"/>
    <w:next w:val="1f5"/>
    <w:rsid w:val="007F5C2E"/>
    <w:pPr>
      <w:suppressAutoHyphens w:val="0"/>
      <w:jc w:val="center"/>
    </w:pPr>
    <w:rPr>
      <w:rFonts w:cs="Times New Roman"/>
      <w:b/>
      <w:bCs/>
      <w:sz w:val="22"/>
      <w:szCs w:val="20"/>
      <w:lang w:eastAsia="zh-CN"/>
    </w:rPr>
  </w:style>
  <w:style w:type="paragraph" w:customStyle="1" w:styleId="affffff0">
    <w:name w:val="Таблица_Текст слева + полужирный"/>
    <w:basedOn w:val="afffffd"/>
    <w:next w:val="1f5"/>
    <w:rsid w:val="007F5C2E"/>
    <w:rPr>
      <w:b/>
      <w:bCs/>
    </w:rPr>
  </w:style>
  <w:style w:type="character" w:customStyle="1" w:styleId="apple-converted-space">
    <w:name w:val="apple-converted-space"/>
    <w:basedOn w:val="a1"/>
    <w:rsid w:val="007F5C2E"/>
  </w:style>
  <w:style w:type="paragraph" w:customStyle="1" w:styleId="111">
    <w:name w:val="Заголовок 1_1"/>
    <w:basedOn w:val="1"/>
    <w:next w:val="a0"/>
    <w:rsid w:val="007F5C2E"/>
    <w:pPr>
      <w:tabs>
        <w:tab w:val="clear" w:pos="432"/>
        <w:tab w:val="clear" w:pos="851"/>
        <w:tab w:val="clear" w:pos="993"/>
        <w:tab w:val="clear" w:pos="2127"/>
      </w:tabs>
      <w:suppressAutoHyphens w:val="0"/>
      <w:spacing w:before="240"/>
      <w:jc w:val="left"/>
    </w:pPr>
    <w:rPr>
      <w:rFonts w:cs="Times New Roman"/>
      <w:kern w:val="1"/>
      <w:sz w:val="32"/>
      <w:szCs w:val="32"/>
      <w:lang w:eastAsia="zh-CN"/>
    </w:rPr>
  </w:style>
  <w:style w:type="character" w:customStyle="1" w:styleId="83">
    <w:name w:val="Основной текст + Полужирный8"/>
    <w:uiPriority w:val="99"/>
    <w:rsid w:val="007F5C2E"/>
    <w:rPr>
      <w:rFonts w:ascii="Times New Roman" w:hAnsi="Times New Roman" w:cs="Times New Roman"/>
      <w:b/>
      <w:bCs/>
      <w:spacing w:val="0"/>
      <w:sz w:val="22"/>
      <w:szCs w:val="22"/>
    </w:rPr>
  </w:style>
  <w:style w:type="character" w:customStyle="1" w:styleId="73">
    <w:name w:val="Основной текст + Полужирный7"/>
    <w:uiPriority w:val="99"/>
    <w:rsid w:val="007F5C2E"/>
    <w:rPr>
      <w:rFonts w:ascii="Times New Roman" w:hAnsi="Times New Roman" w:cs="Times New Roman"/>
      <w:b/>
      <w:bCs/>
      <w:spacing w:val="0"/>
      <w:sz w:val="22"/>
      <w:szCs w:val="22"/>
    </w:rPr>
  </w:style>
  <w:style w:type="paragraph" w:customStyle="1" w:styleId="49">
    <w:name w:val="Заголовок4"/>
    <w:basedOn w:val="a8"/>
    <w:autoRedefine/>
    <w:rsid w:val="007F5C2E"/>
    <w:pPr>
      <w:suppressAutoHyphens w:val="0"/>
      <w:spacing w:before="240" w:after="180"/>
      <w:ind w:firstLine="709"/>
      <w:jc w:val="center"/>
    </w:pPr>
    <w:rPr>
      <w:rFonts w:ascii="Arial" w:hAnsi="Arial" w:cs="Arial"/>
      <w:i/>
      <w:iCs/>
      <w:noProof/>
      <w:sz w:val="22"/>
      <w:szCs w:val="22"/>
      <w:lang w:eastAsia="ru-RU"/>
    </w:rPr>
  </w:style>
  <w:style w:type="paragraph" w:styleId="1f6">
    <w:name w:val="index 1"/>
    <w:basedOn w:val="a0"/>
    <w:next w:val="a0"/>
    <w:autoRedefine/>
    <w:rsid w:val="007F5C2E"/>
    <w:pPr>
      <w:suppressAutoHyphens w:val="0"/>
      <w:ind w:left="220" w:hanging="220"/>
    </w:pPr>
    <w:rPr>
      <w:rFonts w:ascii="Arial" w:hAnsi="Arial" w:cs="Times New Roman"/>
      <w:sz w:val="22"/>
      <w:szCs w:val="20"/>
      <w:lang w:eastAsia="ru-RU"/>
    </w:rPr>
  </w:style>
  <w:style w:type="paragraph" w:styleId="affffff1">
    <w:name w:val="index heading"/>
    <w:basedOn w:val="a0"/>
    <w:next w:val="1f6"/>
    <w:rsid w:val="007F5C2E"/>
    <w:pPr>
      <w:suppressAutoHyphens w:val="0"/>
    </w:pPr>
    <w:rPr>
      <w:rFonts w:cs="Times New Roman"/>
      <w:lang w:eastAsia="ru-RU"/>
    </w:rPr>
  </w:style>
  <w:style w:type="character" w:customStyle="1" w:styleId="affffff2">
    <w:name w:val="Гипертекстовая ссылка"/>
    <w:uiPriority w:val="99"/>
    <w:rsid w:val="007F5C2E"/>
    <w:rPr>
      <w:color w:val="008000"/>
      <w:sz w:val="20"/>
      <w:szCs w:val="20"/>
      <w:u w:val="single"/>
    </w:rPr>
  </w:style>
  <w:style w:type="paragraph" w:styleId="4">
    <w:name w:val="List Bullet 4"/>
    <w:basedOn w:val="a0"/>
    <w:autoRedefine/>
    <w:rsid w:val="007F5C2E"/>
    <w:pPr>
      <w:numPr>
        <w:numId w:val="4"/>
      </w:numPr>
      <w:suppressAutoHyphens w:val="0"/>
    </w:pPr>
    <w:rPr>
      <w:rFonts w:cs="Times New Roman"/>
      <w:sz w:val="20"/>
      <w:szCs w:val="20"/>
      <w:lang w:val="en-GB" w:eastAsia="ru-RU"/>
    </w:rPr>
  </w:style>
  <w:style w:type="paragraph" w:customStyle="1" w:styleId="affffff3">
    <w:name w:val="Исходник"/>
    <w:basedOn w:val="a0"/>
    <w:rsid w:val="007F5C2E"/>
    <w:pPr>
      <w:suppressAutoHyphens w:val="0"/>
      <w:spacing w:before="80" w:line="360" w:lineRule="auto"/>
      <w:jc w:val="both"/>
    </w:pPr>
    <w:rPr>
      <w:rFonts w:ascii="Courier New" w:hAnsi="Courier New" w:cs="Times New Roman"/>
      <w:sz w:val="20"/>
      <w:szCs w:val="20"/>
      <w:lang w:eastAsia="ru-RU"/>
    </w:rPr>
  </w:style>
  <w:style w:type="paragraph" w:customStyle="1" w:styleId="titlepage">
    <w:name w:val="titlepage"/>
    <w:basedOn w:val="a0"/>
    <w:rsid w:val="007F5C2E"/>
    <w:pPr>
      <w:suppressAutoHyphens w:val="0"/>
      <w:spacing w:before="75" w:after="75"/>
      <w:ind w:firstLine="150"/>
      <w:jc w:val="center"/>
    </w:pPr>
    <w:rPr>
      <w:rFonts w:ascii="Arial" w:hAnsi="Arial" w:cs="Arial"/>
      <w:b/>
      <w:bCs/>
      <w:caps/>
      <w:color w:val="B00000"/>
      <w:lang w:eastAsia="ru-RU"/>
    </w:rPr>
  </w:style>
  <w:style w:type="paragraph" w:customStyle="1" w:styleId="zagc-0">
    <w:name w:val="zagc-0"/>
    <w:basedOn w:val="a0"/>
    <w:rsid w:val="007F5C2E"/>
    <w:pPr>
      <w:suppressAutoHyphens w:val="0"/>
      <w:spacing w:before="225" w:after="60"/>
      <w:ind w:firstLine="150"/>
      <w:jc w:val="center"/>
    </w:pPr>
    <w:rPr>
      <w:rFonts w:ascii="Arial" w:hAnsi="Arial" w:cs="Arial"/>
      <w:b/>
      <w:bCs/>
      <w:caps/>
      <w:color w:val="29211E"/>
      <w:lang w:eastAsia="ru-RU"/>
    </w:rPr>
  </w:style>
  <w:style w:type="paragraph" w:customStyle="1" w:styleId="zagc-1">
    <w:name w:val="zagc-1"/>
    <w:basedOn w:val="a0"/>
    <w:rsid w:val="007F5C2E"/>
    <w:pPr>
      <w:suppressAutoHyphens w:val="0"/>
      <w:spacing w:before="180" w:after="60"/>
      <w:ind w:firstLine="150"/>
      <w:jc w:val="center"/>
    </w:pPr>
    <w:rPr>
      <w:rFonts w:ascii="Arial" w:hAnsi="Arial" w:cs="Arial"/>
      <w:b/>
      <w:bCs/>
      <w:caps/>
      <w:color w:val="29211E"/>
      <w:sz w:val="20"/>
      <w:szCs w:val="20"/>
      <w:lang w:eastAsia="ru-RU"/>
    </w:rPr>
  </w:style>
  <w:style w:type="paragraph" w:customStyle="1" w:styleId="zagc-2">
    <w:name w:val="zagc-2"/>
    <w:basedOn w:val="a0"/>
    <w:rsid w:val="007F5C2E"/>
    <w:pPr>
      <w:suppressAutoHyphens w:val="0"/>
      <w:spacing w:before="135" w:after="60"/>
      <w:ind w:firstLine="150"/>
      <w:jc w:val="center"/>
    </w:pPr>
    <w:rPr>
      <w:rFonts w:ascii="Arial" w:hAnsi="Arial" w:cs="Arial"/>
      <w:b/>
      <w:bCs/>
      <w:color w:val="29211E"/>
      <w:sz w:val="18"/>
      <w:szCs w:val="18"/>
      <w:lang w:eastAsia="ru-RU"/>
    </w:rPr>
  </w:style>
  <w:style w:type="paragraph" w:customStyle="1" w:styleId="cpy">
    <w:name w:val="cpy"/>
    <w:basedOn w:val="a0"/>
    <w:rsid w:val="007F5C2E"/>
    <w:pPr>
      <w:suppressAutoHyphens w:val="0"/>
      <w:spacing w:before="2250" w:after="100" w:afterAutospacing="1"/>
      <w:ind w:firstLine="210"/>
      <w:jc w:val="center"/>
    </w:pPr>
    <w:rPr>
      <w:rFonts w:ascii="Verdana" w:hAnsi="Verdana" w:cs="Times New Roman"/>
      <w:color w:val="CCCCDD"/>
      <w:sz w:val="14"/>
      <w:szCs w:val="14"/>
      <w:lang w:eastAsia="ru-RU"/>
    </w:rPr>
  </w:style>
  <w:style w:type="paragraph" w:customStyle="1" w:styleId="rght">
    <w:name w:val="rght"/>
    <w:basedOn w:val="a0"/>
    <w:rsid w:val="007F5C2E"/>
    <w:pPr>
      <w:suppressAutoHyphens w:val="0"/>
      <w:spacing w:before="60" w:after="100" w:afterAutospacing="1"/>
      <w:ind w:firstLine="210"/>
      <w:jc w:val="right"/>
    </w:pPr>
    <w:rPr>
      <w:rFonts w:cs="Times New Roman"/>
      <w:color w:val="001060"/>
      <w:sz w:val="20"/>
      <w:szCs w:val="20"/>
      <w:lang w:eastAsia="ru-RU"/>
    </w:rPr>
  </w:style>
  <w:style w:type="paragraph" w:customStyle="1" w:styleId="cntr">
    <w:name w:val="cntr"/>
    <w:basedOn w:val="a0"/>
    <w:rsid w:val="007F5C2E"/>
    <w:pPr>
      <w:suppressAutoHyphens w:val="0"/>
      <w:spacing w:before="60" w:after="100" w:afterAutospacing="1"/>
      <w:ind w:firstLine="210"/>
      <w:jc w:val="center"/>
    </w:pPr>
    <w:rPr>
      <w:rFonts w:cs="Times New Roman"/>
      <w:color w:val="001060"/>
      <w:sz w:val="20"/>
      <w:szCs w:val="20"/>
      <w:lang w:eastAsia="ru-RU"/>
    </w:rPr>
  </w:style>
  <w:style w:type="paragraph" w:customStyle="1" w:styleId="ch">
    <w:name w:val="ch"/>
    <w:basedOn w:val="a0"/>
    <w:rsid w:val="007F5C2E"/>
    <w:pPr>
      <w:shd w:val="clear" w:color="auto" w:fill="FFFFFF"/>
      <w:suppressAutoHyphens w:val="0"/>
      <w:spacing w:before="60" w:after="100" w:afterAutospacing="1"/>
      <w:ind w:firstLine="210"/>
      <w:jc w:val="both"/>
    </w:pPr>
    <w:rPr>
      <w:rFonts w:cs="Times New Roman"/>
      <w:color w:val="001060"/>
      <w:sz w:val="20"/>
      <w:szCs w:val="20"/>
      <w:lang w:eastAsia="ru-RU"/>
    </w:rPr>
  </w:style>
  <w:style w:type="paragraph" w:customStyle="1" w:styleId="sml">
    <w:name w:val="sml"/>
    <w:basedOn w:val="a0"/>
    <w:rsid w:val="007F5C2E"/>
    <w:pPr>
      <w:suppressAutoHyphens w:val="0"/>
      <w:spacing w:before="60" w:after="100" w:afterAutospacing="1"/>
      <w:ind w:firstLine="210"/>
      <w:jc w:val="center"/>
    </w:pPr>
    <w:rPr>
      <w:rFonts w:cs="Times New Roman"/>
      <w:b/>
      <w:bCs/>
      <w:color w:val="001060"/>
      <w:sz w:val="17"/>
      <w:szCs w:val="17"/>
      <w:lang w:eastAsia="ru-RU"/>
    </w:rPr>
  </w:style>
  <w:style w:type="paragraph" w:customStyle="1" w:styleId="smlll">
    <w:name w:val="smlll"/>
    <w:basedOn w:val="a0"/>
    <w:rsid w:val="007F5C2E"/>
    <w:pPr>
      <w:suppressAutoHyphens w:val="0"/>
      <w:ind w:firstLine="210"/>
    </w:pPr>
    <w:rPr>
      <w:rFonts w:cs="Times New Roman"/>
      <w:b/>
      <w:bCs/>
      <w:color w:val="001060"/>
      <w:sz w:val="20"/>
      <w:szCs w:val="20"/>
      <w:lang w:eastAsia="ru-RU"/>
    </w:rPr>
  </w:style>
  <w:style w:type="paragraph" w:customStyle="1" w:styleId="dr">
    <w:name w:val="dr"/>
    <w:basedOn w:val="a0"/>
    <w:rsid w:val="007F5C2E"/>
    <w:pPr>
      <w:suppressAutoHyphens w:val="0"/>
      <w:spacing w:before="60" w:after="100" w:afterAutospacing="1"/>
      <w:ind w:left="225" w:firstLine="210"/>
      <w:jc w:val="both"/>
    </w:pPr>
    <w:rPr>
      <w:rFonts w:ascii="Verdana" w:hAnsi="Verdana" w:cs="Times New Roman"/>
      <w:color w:val="001060"/>
      <w:sz w:val="20"/>
      <w:szCs w:val="20"/>
      <w:lang w:eastAsia="ru-RU"/>
    </w:rPr>
  </w:style>
  <w:style w:type="paragraph" w:customStyle="1" w:styleId="37">
    <w:name w:val="Обычный3"/>
    <w:basedOn w:val="a0"/>
    <w:rsid w:val="007F5C2E"/>
    <w:pPr>
      <w:shd w:val="clear" w:color="auto" w:fill="FFFFFF"/>
      <w:suppressAutoHyphens w:val="0"/>
      <w:spacing w:before="60" w:after="100" w:afterAutospacing="1"/>
      <w:ind w:firstLine="210"/>
      <w:jc w:val="both"/>
    </w:pPr>
    <w:rPr>
      <w:rFonts w:ascii="Verdana" w:hAnsi="Verdana" w:cs="Times New Roman"/>
      <w:color w:val="000000"/>
      <w:sz w:val="18"/>
      <w:szCs w:val="18"/>
      <w:lang w:eastAsia="ru-RU"/>
    </w:rPr>
  </w:style>
  <w:style w:type="paragraph" w:customStyle="1" w:styleId="affffff4">
    <w:name w:val="Подпись письма"/>
    <w:basedOn w:val="a0"/>
    <w:rsid w:val="007F5C2E"/>
    <w:pPr>
      <w:tabs>
        <w:tab w:val="right" w:pos="9639"/>
      </w:tabs>
      <w:suppressAutoHyphens w:val="0"/>
    </w:pPr>
    <w:rPr>
      <w:rFonts w:cs="Times New Roman"/>
      <w:szCs w:val="20"/>
      <w:lang w:eastAsia="ru-RU"/>
    </w:rPr>
  </w:style>
  <w:style w:type="paragraph" w:customStyle="1" w:styleId="ConsDocList">
    <w:name w:val="ConsDocList"/>
    <w:rsid w:val="007F5C2E"/>
    <w:pPr>
      <w:widowControl w:val="0"/>
    </w:pPr>
    <w:rPr>
      <w:rFonts w:ascii="Courier New" w:hAnsi="Courier New"/>
      <w:snapToGrid w:val="0"/>
    </w:rPr>
  </w:style>
  <w:style w:type="paragraph" w:customStyle="1" w:styleId="Caaieiaieioi">
    <w:name w:val="Caaieiaie ioi"/>
    <w:basedOn w:val="a0"/>
    <w:rsid w:val="007F5C2E"/>
    <w:pPr>
      <w:keepNext/>
      <w:widowControl w:val="0"/>
      <w:suppressAutoHyphens w:val="0"/>
      <w:spacing w:before="120" w:after="120" w:line="220" w:lineRule="exact"/>
      <w:ind w:left="1418"/>
    </w:pPr>
    <w:rPr>
      <w:rFonts w:cs="Times New Roman"/>
      <w:b/>
      <w:sz w:val="20"/>
      <w:szCs w:val="20"/>
      <w:lang w:eastAsia="ru-RU"/>
    </w:rPr>
  </w:style>
  <w:style w:type="paragraph" w:styleId="2f7">
    <w:name w:val="List 2"/>
    <w:basedOn w:val="a0"/>
    <w:rsid w:val="007F5C2E"/>
    <w:pPr>
      <w:widowControl w:val="0"/>
      <w:tabs>
        <w:tab w:val="left" w:pos="144"/>
        <w:tab w:val="left" w:pos="864"/>
        <w:tab w:val="left" w:pos="3024"/>
      </w:tabs>
      <w:suppressAutoHyphens w:val="0"/>
      <w:spacing w:line="220" w:lineRule="exact"/>
      <w:ind w:left="566" w:hanging="283"/>
      <w:jc w:val="both"/>
    </w:pPr>
    <w:rPr>
      <w:rFonts w:cs="Times New Roman"/>
      <w:sz w:val="20"/>
      <w:szCs w:val="20"/>
      <w:lang w:eastAsia="ru-RU"/>
    </w:rPr>
  </w:style>
  <w:style w:type="paragraph" w:styleId="2f8">
    <w:name w:val="List Bullet 2"/>
    <w:basedOn w:val="a0"/>
    <w:rsid w:val="007F5C2E"/>
    <w:pPr>
      <w:widowControl w:val="0"/>
      <w:tabs>
        <w:tab w:val="left" w:pos="144"/>
        <w:tab w:val="left" w:pos="864"/>
        <w:tab w:val="left" w:pos="3024"/>
      </w:tabs>
      <w:suppressAutoHyphens w:val="0"/>
      <w:spacing w:line="220" w:lineRule="exact"/>
      <w:ind w:left="566" w:hanging="283"/>
      <w:jc w:val="both"/>
    </w:pPr>
    <w:rPr>
      <w:rFonts w:cs="Times New Roman"/>
      <w:sz w:val="20"/>
      <w:szCs w:val="20"/>
      <w:lang w:eastAsia="ru-RU"/>
    </w:rPr>
  </w:style>
  <w:style w:type="paragraph" w:styleId="38">
    <w:name w:val="List Bullet 3"/>
    <w:basedOn w:val="a0"/>
    <w:rsid w:val="007F5C2E"/>
    <w:pPr>
      <w:widowControl w:val="0"/>
      <w:tabs>
        <w:tab w:val="left" w:pos="144"/>
        <w:tab w:val="left" w:pos="864"/>
        <w:tab w:val="left" w:pos="3024"/>
      </w:tabs>
      <w:suppressAutoHyphens w:val="0"/>
      <w:spacing w:line="220" w:lineRule="exact"/>
      <w:ind w:left="849" w:hanging="283"/>
      <w:jc w:val="both"/>
    </w:pPr>
    <w:rPr>
      <w:rFonts w:cs="Times New Roman"/>
      <w:sz w:val="20"/>
      <w:szCs w:val="20"/>
      <w:lang w:eastAsia="ru-RU"/>
    </w:rPr>
  </w:style>
  <w:style w:type="paragraph" w:customStyle="1" w:styleId="affffff5">
    <w:name w:val="Заголовок дог"/>
    <w:basedOn w:val="a0"/>
    <w:rsid w:val="007F5C2E"/>
    <w:pPr>
      <w:widowControl w:val="0"/>
      <w:tabs>
        <w:tab w:val="left" w:pos="144"/>
        <w:tab w:val="left" w:pos="864"/>
        <w:tab w:val="left" w:pos="3024"/>
      </w:tabs>
      <w:suppressAutoHyphens w:val="0"/>
      <w:spacing w:line="200" w:lineRule="exact"/>
      <w:ind w:firstLine="284"/>
      <w:jc w:val="center"/>
    </w:pPr>
    <w:rPr>
      <w:rFonts w:cs="Times New Roman"/>
      <w:b/>
      <w:sz w:val="20"/>
      <w:szCs w:val="20"/>
      <w:lang w:eastAsia="ru-RU"/>
    </w:rPr>
  </w:style>
  <w:style w:type="paragraph" w:customStyle="1" w:styleId="Preformat">
    <w:name w:val="Preformat"/>
    <w:rsid w:val="007F5C2E"/>
    <w:pPr>
      <w:autoSpaceDE w:val="0"/>
      <w:autoSpaceDN w:val="0"/>
      <w:adjustRightInd w:val="0"/>
    </w:pPr>
    <w:rPr>
      <w:rFonts w:ascii="Courier New" w:hAnsi="Courier New" w:cs="Courier New"/>
    </w:rPr>
  </w:style>
  <w:style w:type="paragraph" w:customStyle="1" w:styleId="1t3030000">
    <w:name w:val="1t3030000"/>
    <w:basedOn w:val="a0"/>
    <w:rsid w:val="007F5C2E"/>
    <w:pPr>
      <w:suppressAutoHyphens w:val="0"/>
      <w:overflowPunct w:val="0"/>
      <w:autoSpaceDE w:val="0"/>
      <w:autoSpaceDN w:val="0"/>
      <w:adjustRightInd w:val="0"/>
      <w:spacing w:line="240" w:lineRule="atLeast"/>
      <w:ind w:firstLine="600"/>
      <w:jc w:val="both"/>
      <w:textAlignment w:val="baseline"/>
    </w:pPr>
    <w:rPr>
      <w:rFonts w:ascii="Artsans" w:hAnsi="Artsans" w:cs="Times New Roman"/>
      <w:szCs w:val="20"/>
      <w:lang w:eastAsia="ru-RU"/>
    </w:rPr>
  </w:style>
  <w:style w:type="character" w:styleId="affffff6">
    <w:name w:val="line number"/>
    <w:basedOn w:val="a1"/>
    <w:rsid w:val="007F5C2E"/>
  </w:style>
  <w:style w:type="paragraph" w:customStyle="1" w:styleId="u">
    <w:name w:val="u"/>
    <w:basedOn w:val="a0"/>
    <w:rsid w:val="007F5C2E"/>
    <w:pPr>
      <w:suppressAutoHyphens w:val="0"/>
      <w:spacing w:before="100" w:beforeAutospacing="1" w:after="100" w:afterAutospacing="1"/>
    </w:pPr>
    <w:rPr>
      <w:rFonts w:cs="Times New Roman"/>
      <w:lang w:eastAsia="ru-RU"/>
    </w:rPr>
  </w:style>
  <w:style w:type="character" w:customStyle="1" w:styleId="63">
    <w:name w:val="Основной текст + Полужирный6"/>
    <w:uiPriority w:val="99"/>
    <w:rsid w:val="007F5C2E"/>
    <w:rPr>
      <w:rFonts w:ascii="Times New Roman" w:hAnsi="Times New Roman" w:cs="Times New Roman"/>
      <w:b/>
      <w:bCs/>
      <w:spacing w:val="0"/>
      <w:sz w:val="22"/>
      <w:szCs w:val="22"/>
    </w:rPr>
  </w:style>
  <w:style w:type="character" w:customStyle="1" w:styleId="53">
    <w:name w:val="Основной текст + Полужирный5"/>
    <w:uiPriority w:val="99"/>
    <w:rsid w:val="007F5C2E"/>
    <w:rPr>
      <w:rFonts w:ascii="Times New Roman" w:hAnsi="Times New Roman" w:cs="Times New Roman"/>
      <w:b/>
      <w:bCs/>
      <w:spacing w:val="0"/>
      <w:sz w:val="22"/>
      <w:szCs w:val="22"/>
    </w:rPr>
  </w:style>
  <w:style w:type="character" w:customStyle="1" w:styleId="4a">
    <w:name w:val="Основной текст + Полужирный4"/>
    <w:uiPriority w:val="99"/>
    <w:rsid w:val="007F5C2E"/>
    <w:rPr>
      <w:rFonts w:ascii="Times New Roman" w:hAnsi="Times New Roman" w:cs="Times New Roman"/>
      <w:b/>
      <w:bCs/>
      <w:spacing w:val="0"/>
      <w:sz w:val="22"/>
      <w:szCs w:val="22"/>
    </w:rPr>
  </w:style>
  <w:style w:type="character" w:customStyle="1" w:styleId="64">
    <w:name w:val="Заголовок №6_"/>
    <w:link w:val="65"/>
    <w:uiPriority w:val="99"/>
    <w:rsid w:val="007F5C2E"/>
    <w:rPr>
      <w:b/>
      <w:bCs/>
      <w:shd w:val="clear" w:color="auto" w:fill="FFFFFF"/>
    </w:rPr>
  </w:style>
  <w:style w:type="paragraph" w:customStyle="1" w:styleId="65">
    <w:name w:val="Заголовок №6"/>
    <w:basedOn w:val="a0"/>
    <w:link w:val="64"/>
    <w:uiPriority w:val="99"/>
    <w:rsid w:val="007F5C2E"/>
    <w:pPr>
      <w:shd w:val="clear" w:color="auto" w:fill="FFFFFF"/>
      <w:suppressAutoHyphens w:val="0"/>
      <w:spacing w:after="360" w:line="240" w:lineRule="atLeast"/>
      <w:ind w:hanging="1380"/>
      <w:outlineLvl w:val="5"/>
    </w:pPr>
    <w:rPr>
      <w:rFonts w:cs="Times New Roman"/>
      <w:b/>
      <w:bCs/>
      <w:sz w:val="20"/>
      <w:szCs w:val="20"/>
      <w:lang w:eastAsia="ru-RU"/>
    </w:rPr>
  </w:style>
  <w:style w:type="paragraph" w:styleId="a">
    <w:name w:val="List Bullet"/>
    <w:basedOn w:val="a0"/>
    <w:uiPriority w:val="99"/>
    <w:unhideWhenUsed/>
    <w:rsid w:val="007F5C2E"/>
    <w:pPr>
      <w:numPr>
        <w:numId w:val="5"/>
      </w:numPr>
      <w:suppressAutoHyphens w:val="0"/>
      <w:contextualSpacing/>
    </w:pPr>
    <w:rPr>
      <w:rFonts w:ascii="Arial" w:hAnsi="Arial" w:cs="Times New Roman"/>
      <w:sz w:val="22"/>
      <w:szCs w:val="20"/>
      <w:lang w:eastAsia="ru-RU"/>
    </w:rPr>
  </w:style>
  <w:style w:type="paragraph" w:customStyle="1" w:styleId="p12">
    <w:name w:val="p12"/>
    <w:basedOn w:val="a0"/>
    <w:rsid w:val="007F5C2E"/>
    <w:pPr>
      <w:suppressAutoHyphens w:val="0"/>
      <w:spacing w:before="100" w:beforeAutospacing="1" w:after="100" w:afterAutospacing="1"/>
    </w:pPr>
    <w:rPr>
      <w:rFonts w:cs="Times New Roman"/>
      <w:lang w:eastAsia="ru-RU"/>
    </w:rPr>
  </w:style>
  <w:style w:type="paragraph" w:customStyle="1" w:styleId="p8">
    <w:name w:val="p8"/>
    <w:basedOn w:val="a0"/>
    <w:rsid w:val="007F5C2E"/>
    <w:pPr>
      <w:suppressAutoHyphens w:val="0"/>
      <w:spacing w:before="100" w:beforeAutospacing="1" w:after="100" w:afterAutospacing="1"/>
    </w:pPr>
    <w:rPr>
      <w:rFonts w:cs="Times New Roman"/>
      <w:lang w:eastAsia="ru-RU"/>
    </w:rPr>
  </w:style>
  <w:style w:type="character" w:customStyle="1" w:styleId="s5">
    <w:name w:val="s5"/>
    <w:basedOn w:val="a1"/>
    <w:rsid w:val="007F5C2E"/>
  </w:style>
  <w:style w:type="paragraph" w:customStyle="1" w:styleId="p18">
    <w:name w:val="p18"/>
    <w:basedOn w:val="a0"/>
    <w:rsid w:val="007F5C2E"/>
    <w:pPr>
      <w:suppressAutoHyphens w:val="0"/>
      <w:spacing w:before="100" w:beforeAutospacing="1" w:after="100" w:afterAutospacing="1"/>
    </w:pPr>
    <w:rPr>
      <w:rFonts w:cs="Times New Roman"/>
      <w:lang w:eastAsia="ru-RU"/>
    </w:rPr>
  </w:style>
  <w:style w:type="paragraph" w:customStyle="1" w:styleId="p19">
    <w:name w:val="p19"/>
    <w:basedOn w:val="a0"/>
    <w:rsid w:val="007F5C2E"/>
    <w:pPr>
      <w:suppressAutoHyphens w:val="0"/>
      <w:spacing w:before="100" w:beforeAutospacing="1" w:after="100" w:afterAutospacing="1"/>
    </w:pPr>
    <w:rPr>
      <w:rFonts w:cs="Times New Roman"/>
      <w:lang w:eastAsia="ru-RU"/>
    </w:rPr>
  </w:style>
  <w:style w:type="numbering" w:customStyle="1" w:styleId="112">
    <w:name w:val="Нет списка11"/>
    <w:next w:val="a3"/>
    <w:uiPriority w:val="99"/>
    <w:semiHidden/>
    <w:unhideWhenUsed/>
    <w:rsid w:val="007F5C2E"/>
  </w:style>
  <w:style w:type="table" w:customStyle="1" w:styleId="TableGrid">
    <w:name w:val="TableGrid"/>
    <w:rsid w:val="007F5C2E"/>
    <w:rPr>
      <w:rFonts w:ascii="Calibri" w:hAnsi="Calibri"/>
      <w:sz w:val="22"/>
      <w:szCs w:val="22"/>
    </w:rPr>
    <w:tblPr>
      <w:tblCellMar>
        <w:top w:w="0" w:type="dxa"/>
        <w:left w:w="0" w:type="dxa"/>
        <w:bottom w:w="0" w:type="dxa"/>
        <w:right w:w="0" w:type="dxa"/>
      </w:tblCellMar>
    </w:tblPr>
  </w:style>
  <w:style w:type="paragraph" w:customStyle="1" w:styleId="113">
    <w:name w:val="Стиль1.1"/>
    <w:basedOn w:val="4-123"/>
    <w:next w:val="a0"/>
    <w:autoRedefine/>
    <w:qFormat/>
    <w:rsid w:val="007B7A3A"/>
    <w:pPr>
      <w:jc w:val="center"/>
    </w:pPr>
    <w:rPr>
      <w:b/>
      <w:caps/>
    </w:rPr>
  </w:style>
  <w:style w:type="paragraph" w:customStyle="1" w:styleId="1250">
    <w:name w:val="Стиль По ширине междустрочный  множитель 125 ин"/>
    <w:basedOn w:val="a0"/>
    <w:autoRedefine/>
    <w:rsid w:val="00FA4EB5"/>
    <w:pPr>
      <w:ind w:firstLine="709"/>
      <w:contextualSpacing/>
      <w:jc w:val="both"/>
    </w:pPr>
    <w:rPr>
      <w:rFonts w:cs="Times New Roman"/>
      <w:szCs w:val="20"/>
    </w:rPr>
  </w:style>
  <w:style w:type="table" w:customStyle="1" w:styleId="1f7">
    <w:name w:val="Сетка таблицы светлая1"/>
    <w:basedOn w:val="a2"/>
    <w:uiPriority w:val="40"/>
    <w:rsid w:val="00391B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fff7">
    <w:name w:val="Нормальный (таблица)"/>
    <w:basedOn w:val="a0"/>
    <w:next w:val="a0"/>
    <w:uiPriority w:val="99"/>
    <w:rsid w:val="008D756A"/>
    <w:pPr>
      <w:widowControl w:val="0"/>
      <w:suppressAutoHyphens w:val="0"/>
      <w:autoSpaceDE w:val="0"/>
      <w:autoSpaceDN w:val="0"/>
      <w:adjustRightInd w:val="0"/>
      <w:jc w:val="both"/>
    </w:pPr>
    <w:rPr>
      <w:rFonts w:cs="Times New Roman"/>
      <w:lang w:eastAsia="ru-RU"/>
    </w:rPr>
  </w:style>
  <w:style w:type="paragraph" w:customStyle="1" w:styleId="affffff8">
    <w:name w:val="Центрированный (таблица)"/>
    <w:basedOn w:val="affffff7"/>
    <w:next w:val="a0"/>
    <w:uiPriority w:val="99"/>
    <w:rsid w:val="008D756A"/>
    <w:pPr>
      <w:jc w:val="center"/>
    </w:pPr>
  </w:style>
  <w:style w:type="paragraph" w:customStyle="1" w:styleId="39">
    <w:name w:val="Стиль Заголовок 3"/>
    <w:aliases w:val="ПодЗаголовок + Первая строка:  125 см Перед:  0..."/>
    <w:basedOn w:val="3"/>
    <w:autoRedefine/>
    <w:rsid w:val="00E05A63"/>
    <w:pPr>
      <w:framePr w:hSpace="0" w:wrap="auto" w:vAnchor="margin" w:xAlign="left" w:yAlign="inline"/>
      <w:ind w:left="0"/>
      <w:suppressOverlap w:val="0"/>
    </w:pPr>
    <w:rPr>
      <w:bCs/>
    </w:rPr>
  </w:style>
  <w:style w:type="paragraph" w:customStyle="1" w:styleId="320">
    <w:name w:val="Основной текст 32"/>
    <w:basedOn w:val="a0"/>
    <w:rsid w:val="002009B4"/>
    <w:pPr>
      <w:autoSpaceDE w:val="0"/>
      <w:jc w:val="both"/>
    </w:pPr>
    <w:rPr>
      <w:rFonts w:cs="Times New Roman"/>
      <w:sz w:val="20"/>
      <w:szCs w:val="18"/>
    </w:rPr>
  </w:style>
  <w:style w:type="paragraph" w:customStyle="1" w:styleId="220">
    <w:name w:val="Основной текст 22"/>
    <w:basedOn w:val="a0"/>
    <w:rsid w:val="002C1189"/>
    <w:pPr>
      <w:spacing w:before="90" w:after="90"/>
    </w:pPr>
    <w:rPr>
      <w:rFonts w:cs="Times New Roman"/>
      <w:bCs/>
      <w:sz w:val="20"/>
      <w:szCs w:val="20"/>
    </w:rPr>
  </w:style>
  <w:style w:type="paragraph" w:customStyle="1" w:styleId="312">
    <w:name w:val="Основной текст 31"/>
    <w:basedOn w:val="a0"/>
    <w:rsid w:val="00916C49"/>
    <w:pPr>
      <w:autoSpaceDE w:val="0"/>
      <w:jc w:val="both"/>
    </w:pPr>
    <w:rPr>
      <w:rFonts w:cs="Times New Roman"/>
      <w:sz w:val="20"/>
      <w:szCs w:val="18"/>
    </w:rPr>
  </w:style>
  <w:style w:type="paragraph" w:customStyle="1" w:styleId="114">
    <w:name w:val="Табличный_боковик_11"/>
    <w:link w:val="115"/>
    <w:qFormat/>
    <w:rsid w:val="00C834E1"/>
    <w:rPr>
      <w:sz w:val="22"/>
      <w:szCs w:val="24"/>
    </w:rPr>
  </w:style>
  <w:style w:type="character" w:customStyle="1" w:styleId="115">
    <w:name w:val="Табличный_боковик_11 Знак"/>
    <w:link w:val="114"/>
    <w:rsid w:val="00C834E1"/>
    <w:rPr>
      <w:sz w:val="22"/>
      <w:szCs w:val="24"/>
    </w:rPr>
  </w:style>
  <w:style w:type="paragraph" w:customStyle="1" w:styleId="pboth">
    <w:name w:val="pboth"/>
    <w:basedOn w:val="a0"/>
    <w:rsid w:val="00736339"/>
    <w:pPr>
      <w:suppressAutoHyphens w:val="0"/>
      <w:spacing w:before="100" w:beforeAutospacing="1" w:after="100" w:afterAutospacing="1"/>
    </w:pPr>
    <w:rPr>
      <w:rFonts w:cs="Times New Roman"/>
      <w:lang w:eastAsia="ru-RU"/>
    </w:rPr>
  </w:style>
  <w:style w:type="paragraph" w:customStyle="1" w:styleId="TableParagraph">
    <w:name w:val="Table Paragraph"/>
    <w:basedOn w:val="a0"/>
    <w:uiPriority w:val="1"/>
    <w:qFormat/>
    <w:rsid w:val="00633601"/>
    <w:pPr>
      <w:widowControl w:val="0"/>
      <w:suppressAutoHyphens w:val="0"/>
    </w:pPr>
    <w:rPr>
      <w:rFonts w:asciiTheme="minorHAnsi" w:eastAsiaTheme="minorHAnsi" w:hAnsiTheme="minorHAnsi" w:cstheme="minorBidi"/>
      <w:sz w:val="22"/>
      <w:szCs w:val="22"/>
      <w:lang w:val="en-US" w:eastAsia="en-US"/>
    </w:rPr>
  </w:style>
  <w:style w:type="paragraph" w:customStyle="1" w:styleId="1f8">
    <w:name w:val="ОБЫЧНЫЙ_1"/>
    <w:basedOn w:val="a0"/>
    <w:link w:val="1f9"/>
    <w:qFormat/>
    <w:rsid w:val="003457BB"/>
    <w:pPr>
      <w:tabs>
        <w:tab w:val="left" w:pos="708"/>
      </w:tabs>
      <w:ind w:firstLine="28"/>
    </w:pPr>
  </w:style>
  <w:style w:type="character" w:customStyle="1" w:styleId="1f9">
    <w:name w:val="ОБЫЧНЫЙ_1 Знак"/>
    <w:basedOn w:val="a1"/>
    <w:link w:val="1f8"/>
    <w:rsid w:val="003457BB"/>
    <w:rPr>
      <w:rFonts w:cs="Calibri"/>
      <w:sz w:val="24"/>
      <w:szCs w:val="24"/>
      <w:lang w:eastAsia="ar-SA"/>
    </w:rPr>
  </w:style>
  <w:style w:type="character" w:customStyle="1" w:styleId="ac">
    <w:name w:val="Абзац списка Знак"/>
    <w:aliases w:val="Обычный текст Знак,Bullet List Знак,FooterText Знак,numbered Знак"/>
    <w:link w:val="ab"/>
    <w:locked/>
    <w:rsid w:val="00041AAB"/>
    <w:rPr>
      <w:rFonts w:cs="Calibri"/>
      <w:sz w:val="24"/>
      <w:szCs w:val="24"/>
      <w:lang w:eastAsia="ar-SA"/>
    </w:rPr>
  </w:style>
  <w:style w:type="paragraph" w:customStyle="1" w:styleId="affffff9">
    <w:name w:val="Прижатый влево"/>
    <w:basedOn w:val="a0"/>
    <w:next w:val="a0"/>
    <w:uiPriority w:val="99"/>
    <w:rsid w:val="00D564F8"/>
    <w:pPr>
      <w:widowControl w:val="0"/>
      <w:suppressAutoHyphens w:val="0"/>
      <w:autoSpaceDE w:val="0"/>
      <w:autoSpaceDN w:val="0"/>
      <w:adjustRightInd w:val="0"/>
    </w:pPr>
    <w:rPr>
      <w:rFonts w:ascii="Times New Roman CYR" w:eastAsiaTheme="minorEastAsia" w:hAnsi="Times New Roman CYR" w:cs="Times New Roman CYR"/>
      <w:lang w:eastAsia="ru-RU"/>
    </w:rPr>
  </w:style>
  <w:style w:type="character" w:customStyle="1" w:styleId="fontstyle01">
    <w:name w:val="fontstyle01"/>
    <w:basedOn w:val="a1"/>
    <w:rsid w:val="009D7604"/>
    <w:rPr>
      <w:rFonts w:ascii="ArialMT" w:hAnsi="ArialMT" w:hint="default"/>
      <w:b w:val="0"/>
      <w:bCs w:val="0"/>
      <w:i w:val="0"/>
      <w:iCs w:val="0"/>
      <w:color w:val="000000"/>
      <w:sz w:val="20"/>
      <w:szCs w:val="20"/>
    </w:rPr>
  </w:style>
  <w:style w:type="table" w:customStyle="1" w:styleId="TableNormal">
    <w:name w:val="Table Normal"/>
    <w:uiPriority w:val="2"/>
    <w:semiHidden/>
    <w:qFormat/>
    <w:rsid w:val="00A70D9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fa">
    <w:name w:val="Без интервала1"/>
    <w:qFormat/>
    <w:rsid w:val="00806AA6"/>
    <w:pPr>
      <w:ind w:firstLine="709"/>
      <w:jc w:val="both"/>
    </w:pPr>
    <w:rPr>
      <w:rFonts w:ascii="Calibri" w:eastAsia="Calibri" w:hAnsi="Calibri"/>
      <w:sz w:val="22"/>
      <w:szCs w:val="22"/>
    </w:rPr>
  </w:style>
  <w:style w:type="character" w:customStyle="1" w:styleId="w">
    <w:name w:val="w"/>
    <w:basedOn w:val="a1"/>
    <w:rsid w:val="00DE3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03">
      <w:bodyDiv w:val="1"/>
      <w:marLeft w:val="0"/>
      <w:marRight w:val="0"/>
      <w:marTop w:val="0"/>
      <w:marBottom w:val="0"/>
      <w:divBdr>
        <w:top w:val="none" w:sz="0" w:space="0" w:color="auto"/>
        <w:left w:val="none" w:sz="0" w:space="0" w:color="auto"/>
        <w:bottom w:val="none" w:sz="0" w:space="0" w:color="auto"/>
        <w:right w:val="none" w:sz="0" w:space="0" w:color="auto"/>
      </w:divBdr>
    </w:div>
    <w:div w:id="9376328">
      <w:bodyDiv w:val="1"/>
      <w:marLeft w:val="0"/>
      <w:marRight w:val="0"/>
      <w:marTop w:val="0"/>
      <w:marBottom w:val="0"/>
      <w:divBdr>
        <w:top w:val="none" w:sz="0" w:space="0" w:color="auto"/>
        <w:left w:val="none" w:sz="0" w:space="0" w:color="auto"/>
        <w:bottom w:val="none" w:sz="0" w:space="0" w:color="auto"/>
        <w:right w:val="none" w:sz="0" w:space="0" w:color="auto"/>
      </w:divBdr>
      <w:divsChild>
        <w:div w:id="81604570">
          <w:marLeft w:val="0"/>
          <w:marRight w:val="0"/>
          <w:marTop w:val="120"/>
          <w:marBottom w:val="0"/>
          <w:divBdr>
            <w:top w:val="none" w:sz="0" w:space="0" w:color="auto"/>
            <w:left w:val="none" w:sz="0" w:space="0" w:color="auto"/>
            <w:bottom w:val="none" w:sz="0" w:space="0" w:color="auto"/>
            <w:right w:val="none" w:sz="0" w:space="0" w:color="auto"/>
          </w:divBdr>
        </w:div>
        <w:div w:id="376586074">
          <w:marLeft w:val="0"/>
          <w:marRight w:val="0"/>
          <w:marTop w:val="120"/>
          <w:marBottom w:val="0"/>
          <w:divBdr>
            <w:top w:val="none" w:sz="0" w:space="0" w:color="auto"/>
            <w:left w:val="none" w:sz="0" w:space="0" w:color="auto"/>
            <w:bottom w:val="none" w:sz="0" w:space="0" w:color="auto"/>
            <w:right w:val="none" w:sz="0" w:space="0" w:color="auto"/>
          </w:divBdr>
        </w:div>
        <w:div w:id="1119373127">
          <w:marLeft w:val="0"/>
          <w:marRight w:val="0"/>
          <w:marTop w:val="120"/>
          <w:marBottom w:val="0"/>
          <w:divBdr>
            <w:top w:val="none" w:sz="0" w:space="0" w:color="auto"/>
            <w:left w:val="none" w:sz="0" w:space="0" w:color="auto"/>
            <w:bottom w:val="none" w:sz="0" w:space="0" w:color="auto"/>
            <w:right w:val="none" w:sz="0" w:space="0" w:color="auto"/>
          </w:divBdr>
        </w:div>
        <w:div w:id="1130168339">
          <w:marLeft w:val="0"/>
          <w:marRight w:val="0"/>
          <w:marTop w:val="120"/>
          <w:marBottom w:val="0"/>
          <w:divBdr>
            <w:top w:val="none" w:sz="0" w:space="0" w:color="auto"/>
            <w:left w:val="none" w:sz="0" w:space="0" w:color="auto"/>
            <w:bottom w:val="none" w:sz="0" w:space="0" w:color="auto"/>
            <w:right w:val="none" w:sz="0" w:space="0" w:color="auto"/>
          </w:divBdr>
        </w:div>
        <w:div w:id="1419908653">
          <w:marLeft w:val="0"/>
          <w:marRight w:val="0"/>
          <w:marTop w:val="120"/>
          <w:marBottom w:val="0"/>
          <w:divBdr>
            <w:top w:val="none" w:sz="0" w:space="0" w:color="auto"/>
            <w:left w:val="none" w:sz="0" w:space="0" w:color="auto"/>
            <w:bottom w:val="none" w:sz="0" w:space="0" w:color="auto"/>
            <w:right w:val="none" w:sz="0" w:space="0" w:color="auto"/>
          </w:divBdr>
        </w:div>
        <w:div w:id="1589732543">
          <w:marLeft w:val="0"/>
          <w:marRight w:val="0"/>
          <w:marTop w:val="120"/>
          <w:marBottom w:val="0"/>
          <w:divBdr>
            <w:top w:val="none" w:sz="0" w:space="0" w:color="auto"/>
            <w:left w:val="none" w:sz="0" w:space="0" w:color="auto"/>
            <w:bottom w:val="none" w:sz="0" w:space="0" w:color="auto"/>
            <w:right w:val="none" w:sz="0" w:space="0" w:color="auto"/>
          </w:divBdr>
        </w:div>
        <w:div w:id="1648239477">
          <w:marLeft w:val="0"/>
          <w:marRight w:val="0"/>
          <w:marTop w:val="120"/>
          <w:marBottom w:val="0"/>
          <w:divBdr>
            <w:top w:val="none" w:sz="0" w:space="0" w:color="auto"/>
            <w:left w:val="none" w:sz="0" w:space="0" w:color="auto"/>
            <w:bottom w:val="none" w:sz="0" w:space="0" w:color="auto"/>
            <w:right w:val="none" w:sz="0" w:space="0" w:color="auto"/>
          </w:divBdr>
        </w:div>
        <w:div w:id="1775856571">
          <w:marLeft w:val="0"/>
          <w:marRight w:val="0"/>
          <w:marTop w:val="120"/>
          <w:marBottom w:val="0"/>
          <w:divBdr>
            <w:top w:val="none" w:sz="0" w:space="0" w:color="auto"/>
            <w:left w:val="none" w:sz="0" w:space="0" w:color="auto"/>
            <w:bottom w:val="none" w:sz="0" w:space="0" w:color="auto"/>
            <w:right w:val="none" w:sz="0" w:space="0" w:color="auto"/>
          </w:divBdr>
        </w:div>
        <w:div w:id="1776944442">
          <w:marLeft w:val="0"/>
          <w:marRight w:val="0"/>
          <w:marTop w:val="120"/>
          <w:marBottom w:val="0"/>
          <w:divBdr>
            <w:top w:val="none" w:sz="0" w:space="0" w:color="auto"/>
            <w:left w:val="none" w:sz="0" w:space="0" w:color="auto"/>
            <w:bottom w:val="none" w:sz="0" w:space="0" w:color="auto"/>
            <w:right w:val="none" w:sz="0" w:space="0" w:color="auto"/>
          </w:divBdr>
        </w:div>
        <w:div w:id="2074615899">
          <w:marLeft w:val="0"/>
          <w:marRight w:val="0"/>
          <w:marTop w:val="120"/>
          <w:marBottom w:val="0"/>
          <w:divBdr>
            <w:top w:val="none" w:sz="0" w:space="0" w:color="auto"/>
            <w:left w:val="none" w:sz="0" w:space="0" w:color="auto"/>
            <w:bottom w:val="none" w:sz="0" w:space="0" w:color="auto"/>
            <w:right w:val="none" w:sz="0" w:space="0" w:color="auto"/>
          </w:divBdr>
        </w:div>
        <w:div w:id="2099667467">
          <w:marLeft w:val="0"/>
          <w:marRight w:val="0"/>
          <w:marTop w:val="120"/>
          <w:marBottom w:val="0"/>
          <w:divBdr>
            <w:top w:val="none" w:sz="0" w:space="0" w:color="auto"/>
            <w:left w:val="none" w:sz="0" w:space="0" w:color="auto"/>
            <w:bottom w:val="none" w:sz="0" w:space="0" w:color="auto"/>
            <w:right w:val="none" w:sz="0" w:space="0" w:color="auto"/>
          </w:divBdr>
        </w:div>
      </w:divsChild>
    </w:div>
    <w:div w:id="14311964">
      <w:bodyDiv w:val="1"/>
      <w:marLeft w:val="0"/>
      <w:marRight w:val="0"/>
      <w:marTop w:val="0"/>
      <w:marBottom w:val="0"/>
      <w:divBdr>
        <w:top w:val="none" w:sz="0" w:space="0" w:color="auto"/>
        <w:left w:val="none" w:sz="0" w:space="0" w:color="auto"/>
        <w:bottom w:val="none" w:sz="0" w:space="0" w:color="auto"/>
        <w:right w:val="none" w:sz="0" w:space="0" w:color="auto"/>
      </w:divBdr>
    </w:div>
    <w:div w:id="29379462">
      <w:bodyDiv w:val="1"/>
      <w:marLeft w:val="0"/>
      <w:marRight w:val="0"/>
      <w:marTop w:val="0"/>
      <w:marBottom w:val="0"/>
      <w:divBdr>
        <w:top w:val="none" w:sz="0" w:space="0" w:color="auto"/>
        <w:left w:val="none" w:sz="0" w:space="0" w:color="auto"/>
        <w:bottom w:val="none" w:sz="0" w:space="0" w:color="auto"/>
        <w:right w:val="none" w:sz="0" w:space="0" w:color="auto"/>
      </w:divBdr>
    </w:div>
    <w:div w:id="35666544">
      <w:bodyDiv w:val="1"/>
      <w:marLeft w:val="0"/>
      <w:marRight w:val="0"/>
      <w:marTop w:val="0"/>
      <w:marBottom w:val="0"/>
      <w:divBdr>
        <w:top w:val="none" w:sz="0" w:space="0" w:color="auto"/>
        <w:left w:val="none" w:sz="0" w:space="0" w:color="auto"/>
        <w:bottom w:val="none" w:sz="0" w:space="0" w:color="auto"/>
        <w:right w:val="none" w:sz="0" w:space="0" w:color="auto"/>
      </w:divBdr>
    </w:div>
    <w:div w:id="39676022">
      <w:bodyDiv w:val="1"/>
      <w:marLeft w:val="0"/>
      <w:marRight w:val="0"/>
      <w:marTop w:val="0"/>
      <w:marBottom w:val="0"/>
      <w:divBdr>
        <w:top w:val="none" w:sz="0" w:space="0" w:color="auto"/>
        <w:left w:val="none" w:sz="0" w:space="0" w:color="auto"/>
        <w:bottom w:val="none" w:sz="0" w:space="0" w:color="auto"/>
        <w:right w:val="none" w:sz="0" w:space="0" w:color="auto"/>
      </w:divBdr>
    </w:div>
    <w:div w:id="44181733">
      <w:bodyDiv w:val="1"/>
      <w:marLeft w:val="0"/>
      <w:marRight w:val="0"/>
      <w:marTop w:val="0"/>
      <w:marBottom w:val="0"/>
      <w:divBdr>
        <w:top w:val="none" w:sz="0" w:space="0" w:color="auto"/>
        <w:left w:val="none" w:sz="0" w:space="0" w:color="auto"/>
        <w:bottom w:val="none" w:sz="0" w:space="0" w:color="auto"/>
        <w:right w:val="none" w:sz="0" w:space="0" w:color="auto"/>
      </w:divBdr>
    </w:div>
    <w:div w:id="49889874">
      <w:bodyDiv w:val="1"/>
      <w:marLeft w:val="0"/>
      <w:marRight w:val="0"/>
      <w:marTop w:val="0"/>
      <w:marBottom w:val="0"/>
      <w:divBdr>
        <w:top w:val="none" w:sz="0" w:space="0" w:color="auto"/>
        <w:left w:val="none" w:sz="0" w:space="0" w:color="auto"/>
        <w:bottom w:val="none" w:sz="0" w:space="0" w:color="auto"/>
        <w:right w:val="none" w:sz="0" w:space="0" w:color="auto"/>
      </w:divBdr>
    </w:div>
    <w:div w:id="84544909">
      <w:bodyDiv w:val="1"/>
      <w:marLeft w:val="0"/>
      <w:marRight w:val="0"/>
      <w:marTop w:val="0"/>
      <w:marBottom w:val="0"/>
      <w:divBdr>
        <w:top w:val="none" w:sz="0" w:space="0" w:color="auto"/>
        <w:left w:val="none" w:sz="0" w:space="0" w:color="auto"/>
        <w:bottom w:val="none" w:sz="0" w:space="0" w:color="auto"/>
        <w:right w:val="none" w:sz="0" w:space="0" w:color="auto"/>
      </w:divBdr>
    </w:div>
    <w:div w:id="85612695">
      <w:bodyDiv w:val="1"/>
      <w:marLeft w:val="0"/>
      <w:marRight w:val="0"/>
      <w:marTop w:val="0"/>
      <w:marBottom w:val="0"/>
      <w:divBdr>
        <w:top w:val="none" w:sz="0" w:space="0" w:color="auto"/>
        <w:left w:val="none" w:sz="0" w:space="0" w:color="auto"/>
        <w:bottom w:val="none" w:sz="0" w:space="0" w:color="auto"/>
        <w:right w:val="none" w:sz="0" w:space="0" w:color="auto"/>
      </w:divBdr>
    </w:div>
    <w:div w:id="100343529">
      <w:bodyDiv w:val="1"/>
      <w:marLeft w:val="0"/>
      <w:marRight w:val="0"/>
      <w:marTop w:val="0"/>
      <w:marBottom w:val="0"/>
      <w:divBdr>
        <w:top w:val="none" w:sz="0" w:space="0" w:color="auto"/>
        <w:left w:val="none" w:sz="0" w:space="0" w:color="auto"/>
        <w:bottom w:val="none" w:sz="0" w:space="0" w:color="auto"/>
        <w:right w:val="none" w:sz="0" w:space="0" w:color="auto"/>
      </w:divBdr>
    </w:div>
    <w:div w:id="119957058">
      <w:bodyDiv w:val="1"/>
      <w:marLeft w:val="0"/>
      <w:marRight w:val="0"/>
      <w:marTop w:val="0"/>
      <w:marBottom w:val="0"/>
      <w:divBdr>
        <w:top w:val="none" w:sz="0" w:space="0" w:color="auto"/>
        <w:left w:val="none" w:sz="0" w:space="0" w:color="auto"/>
        <w:bottom w:val="none" w:sz="0" w:space="0" w:color="auto"/>
        <w:right w:val="none" w:sz="0" w:space="0" w:color="auto"/>
      </w:divBdr>
    </w:div>
    <w:div w:id="126238541">
      <w:bodyDiv w:val="1"/>
      <w:marLeft w:val="0"/>
      <w:marRight w:val="0"/>
      <w:marTop w:val="0"/>
      <w:marBottom w:val="0"/>
      <w:divBdr>
        <w:top w:val="none" w:sz="0" w:space="0" w:color="auto"/>
        <w:left w:val="none" w:sz="0" w:space="0" w:color="auto"/>
        <w:bottom w:val="none" w:sz="0" w:space="0" w:color="auto"/>
        <w:right w:val="none" w:sz="0" w:space="0" w:color="auto"/>
      </w:divBdr>
    </w:div>
    <w:div w:id="127211025">
      <w:bodyDiv w:val="1"/>
      <w:marLeft w:val="0"/>
      <w:marRight w:val="0"/>
      <w:marTop w:val="0"/>
      <w:marBottom w:val="0"/>
      <w:divBdr>
        <w:top w:val="none" w:sz="0" w:space="0" w:color="auto"/>
        <w:left w:val="none" w:sz="0" w:space="0" w:color="auto"/>
        <w:bottom w:val="none" w:sz="0" w:space="0" w:color="auto"/>
        <w:right w:val="none" w:sz="0" w:space="0" w:color="auto"/>
      </w:divBdr>
    </w:div>
    <w:div w:id="130486048">
      <w:bodyDiv w:val="1"/>
      <w:marLeft w:val="0"/>
      <w:marRight w:val="0"/>
      <w:marTop w:val="0"/>
      <w:marBottom w:val="0"/>
      <w:divBdr>
        <w:top w:val="none" w:sz="0" w:space="0" w:color="auto"/>
        <w:left w:val="none" w:sz="0" w:space="0" w:color="auto"/>
        <w:bottom w:val="none" w:sz="0" w:space="0" w:color="auto"/>
        <w:right w:val="none" w:sz="0" w:space="0" w:color="auto"/>
      </w:divBdr>
    </w:div>
    <w:div w:id="130514208">
      <w:bodyDiv w:val="1"/>
      <w:marLeft w:val="0"/>
      <w:marRight w:val="0"/>
      <w:marTop w:val="0"/>
      <w:marBottom w:val="0"/>
      <w:divBdr>
        <w:top w:val="none" w:sz="0" w:space="0" w:color="auto"/>
        <w:left w:val="none" w:sz="0" w:space="0" w:color="auto"/>
        <w:bottom w:val="none" w:sz="0" w:space="0" w:color="auto"/>
        <w:right w:val="none" w:sz="0" w:space="0" w:color="auto"/>
      </w:divBdr>
    </w:div>
    <w:div w:id="133330774">
      <w:bodyDiv w:val="1"/>
      <w:marLeft w:val="0"/>
      <w:marRight w:val="0"/>
      <w:marTop w:val="0"/>
      <w:marBottom w:val="0"/>
      <w:divBdr>
        <w:top w:val="none" w:sz="0" w:space="0" w:color="auto"/>
        <w:left w:val="none" w:sz="0" w:space="0" w:color="auto"/>
        <w:bottom w:val="none" w:sz="0" w:space="0" w:color="auto"/>
        <w:right w:val="none" w:sz="0" w:space="0" w:color="auto"/>
      </w:divBdr>
    </w:div>
    <w:div w:id="143931155">
      <w:bodyDiv w:val="1"/>
      <w:marLeft w:val="0"/>
      <w:marRight w:val="0"/>
      <w:marTop w:val="0"/>
      <w:marBottom w:val="0"/>
      <w:divBdr>
        <w:top w:val="none" w:sz="0" w:space="0" w:color="auto"/>
        <w:left w:val="none" w:sz="0" w:space="0" w:color="auto"/>
        <w:bottom w:val="none" w:sz="0" w:space="0" w:color="auto"/>
        <w:right w:val="none" w:sz="0" w:space="0" w:color="auto"/>
      </w:divBdr>
    </w:div>
    <w:div w:id="151919710">
      <w:bodyDiv w:val="1"/>
      <w:marLeft w:val="0"/>
      <w:marRight w:val="0"/>
      <w:marTop w:val="0"/>
      <w:marBottom w:val="0"/>
      <w:divBdr>
        <w:top w:val="none" w:sz="0" w:space="0" w:color="auto"/>
        <w:left w:val="none" w:sz="0" w:space="0" w:color="auto"/>
        <w:bottom w:val="none" w:sz="0" w:space="0" w:color="auto"/>
        <w:right w:val="none" w:sz="0" w:space="0" w:color="auto"/>
      </w:divBdr>
    </w:div>
    <w:div w:id="153185719">
      <w:bodyDiv w:val="1"/>
      <w:marLeft w:val="0"/>
      <w:marRight w:val="0"/>
      <w:marTop w:val="0"/>
      <w:marBottom w:val="0"/>
      <w:divBdr>
        <w:top w:val="none" w:sz="0" w:space="0" w:color="auto"/>
        <w:left w:val="none" w:sz="0" w:space="0" w:color="auto"/>
        <w:bottom w:val="none" w:sz="0" w:space="0" w:color="auto"/>
        <w:right w:val="none" w:sz="0" w:space="0" w:color="auto"/>
      </w:divBdr>
    </w:div>
    <w:div w:id="159733896">
      <w:bodyDiv w:val="1"/>
      <w:marLeft w:val="0"/>
      <w:marRight w:val="0"/>
      <w:marTop w:val="0"/>
      <w:marBottom w:val="0"/>
      <w:divBdr>
        <w:top w:val="none" w:sz="0" w:space="0" w:color="auto"/>
        <w:left w:val="none" w:sz="0" w:space="0" w:color="auto"/>
        <w:bottom w:val="none" w:sz="0" w:space="0" w:color="auto"/>
        <w:right w:val="none" w:sz="0" w:space="0" w:color="auto"/>
      </w:divBdr>
    </w:div>
    <w:div w:id="161045038">
      <w:bodyDiv w:val="1"/>
      <w:marLeft w:val="0"/>
      <w:marRight w:val="0"/>
      <w:marTop w:val="0"/>
      <w:marBottom w:val="0"/>
      <w:divBdr>
        <w:top w:val="none" w:sz="0" w:space="0" w:color="auto"/>
        <w:left w:val="none" w:sz="0" w:space="0" w:color="auto"/>
        <w:bottom w:val="none" w:sz="0" w:space="0" w:color="auto"/>
        <w:right w:val="none" w:sz="0" w:space="0" w:color="auto"/>
      </w:divBdr>
    </w:div>
    <w:div w:id="161237679">
      <w:bodyDiv w:val="1"/>
      <w:marLeft w:val="0"/>
      <w:marRight w:val="0"/>
      <w:marTop w:val="0"/>
      <w:marBottom w:val="0"/>
      <w:divBdr>
        <w:top w:val="none" w:sz="0" w:space="0" w:color="auto"/>
        <w:left w:val="none" w:sz="0" w:space="0" w:color="auto"/>
        <w:bottom w:val="none" w:sz="0" w:space="0" w:color="auto"/>
        <w:right w:val="none" w:sz="0" w:space="0" w:color="auto"/>
      </w:divBdr>
    </w:div>
    <w:div w:id="164170107">
      <w:bodyDiv w:val="1"/>
      <w:marLeft w:val="0"/>
      <w:marRight w:val="0"/>
      <w:marTop w:val="0"/>
      <w:marBottom w:val="0"/>
      <w:divBdr>
        <w:top w:val="none" w:sz="0" w:space="0" w:color="auto"/>
        <w:left w:val="none" w:sz="0" w:space="0" w:color="auto"/>
        <w:bottom w:val="none" w:sz="0" w:space="0" w:color="auto"/>
        <w:right w:val="none" w:sz="0" w:space="0" w:color="auto"/>
      </w:divBdr>
    </w:div>
    <w:div w:id="186531365">
      <w:bodyDiv w:val="1"/>
      <w:marLeft w:val="0"/>
      <w:marRight w:val="0"/>
      <w:marTop w:val="0"/>
      <w:marBottom w:val="0"/>
      <w:divBdr>
        <w:top w:val="none" w:sz="0" w:space="0" w:color="auto"/>
        <w:left w:val="none" w:sz="0" w:space="0" w:color="auto"/>
        <w:bottom w:val="none" w:sz="0" w:space="0" w:color="auto"/>
        <w:right w:val="none" w:sz="0" w:space="0" w:color="auto"/>
      </w:divBdr>
    </w:div>
    <w:div w:id="190991738">
      <w:bodyDiv w:val="1"/>
      <w:marLeft w:val="0"/>
      <w:marRight w:val="0"/>
      <w:marTop w:val="0"/>
      <w:marBottom w:val="0"/>
      <w:divBdr>
        <w:top w:val="none" w:sz="0" w:space="0" w:color="auto"/>
        <w:left w:val="none" w:sz="0" w:space="0" w:color="auto"/>
        <w:bottom w:val="none" w:sz="0" w:space="0" w:color="auto"/>
        <w:right w:val="none" w:sz="0" w:space="0" w:color="auto"/>
      </w:divBdr>
    </w:div>
    <w:div w:id="224266290">
      <w:bodyDiv w:val="1"/>
      <w:marLeft w:val="0"/>
      <w:marRight w:val="0"/>
      <w:marTop w:val="0"/>
      <w:marBottom w:val="0"/>
      <w:divBdr>
        <w:top w:val="none" w:sz="0" w:space="0" w:color="auto"/>
        <w:left w:val="none" w:sz="0" w:space="0" w:color="auto"/>
        <w:bottom w:val="none" w:sz="0" w:space="0" w:color="auto"/>
        <w:right w:val="none" w:sz="0" w:space="0" w:color="auto"/>
      </w:divBdr>
    </w:div>
    <w:div w:id="238057370">
      <w:bodyDiv w:val="1"/>
      <w:marLeft w:val="0"/>
      <w:marRight w:val="0"/>
      <w:marTop w:val="0"/>
      <w:marBottom w:val="0"/>
      <w:divBdr>
        <w:top w:val="none" w:sz="0" w:space="0" w:color="auto"/>
        <w:left w:val="none" w:sz="0" w:space="0" w:color="auto"/>
        <w:bottom w:val="none" w:sz="0" w:space="0" w:color="auto"/>
        <w:right w:val="none" w:sz="0" w:space="0" w:color="auto"/>
      </w:divBdr>
    </w:div>
    <w:div w:id="245383287">
      <w:bodyDiv w:val="1"/>
      <w:marLeft w:val="0"/>
      <w:marRight w:val="0"/>
      <w:marTop w:val="0"/>
      <w:marBottom w:val="0"/>
      <w:divBdr>
        <w:top w:val="none" w:sz="0" w:space="0" w:color="auto"/>
        <w:left w:val="none" w:sz="0" w:space="0" w:color="auto"/>
        <w:bottom w:val="none" w:sz="0" w:space="0" w:color="auto"/>
        <w:right w:val="none" w:sz="0" w:space="0" w:color="auto"/>
      </w:divBdr>
    </w:div>
    <w:div w:id="252789898">
      <w:bodyDiv w:val="1"/>
      <w:marLeft w:val="0"/>
      <w:marRight w:val="0"/>
      <w:marTop w:val="0"/>
      <w:marBottom w:val="0"/>
      <w:divBdr>
        <w:top w:val="none" w:sz="0" w:space="0" w:color="auto"/>
        <w:left w:val="none" w:sz="0" w:space="0" w:color="auto"/>
        <w:bottom w:val="none" w:sz="0" w:space="0" w:color="auto"/>
        <w:right w:val="none" w:sz="0" w:space="0" w:color="auto"/>
      </w:divBdr>
    </w:div>
    <w:div w:id="278725113">
      <w:bodyDiv w:val="1"/>
      <w:marLeft w:val="0"/>
      <w:marRight w:val="0"/>
      <w:marTop w:val="0"/>
      <w:marBottom w:val="0"/>
      <w:divBdr>
        <w:top w:val="none" w:sz="0" w:space="0" w:color="auto"/>
        <w:left w:val="none" w:sz="0" w:space="0" w:color="auto"/>
        <w:bottom w:val="none" w:sz="0" w:space="0" w:color="auto"/>
        <w:right w:val="none" w:sz="0" w:space="0" w:color="auto"/>
      </w:divBdr>
    </w:div>
    <w:div w:id="284312017">
      <w:bodyDiv w:val="1"/>
      <w:marLeft w:val="0"/>
      <w:marRight w:val="0"/>
      <w:marTop w:val="0"/>
      <w:marBottom w:val="0"/>
      <w:divBdr>
        <w:top w:val="none" w:sz="0" w:space="0" w:color="auto"/>
        <w:left w:val="none" w:sz="0" w:space="0" w:color="auto"/>
        <w:bottom w:val="none" w:sz="0" w:space="0" w:color="auto"/>
        <w:right w:val="none" w:sz="0" w:space="0" w:color="auto"/>
      </w:divBdr>
    </w:div>
    <w:div w:id="290940377">
      <w:bodyDiv w:val="1"/>
      <w:marLeft w:val="0"/>
      <w:marRight w:val="0"/>
      <w:marTop w:val="0"/>
      <w:marBottom w:val="0"/>
      <w:divBdr>
        <w:top w:val="none" w:sz="0" w:space="0" w:color="auto"/>
        <w:left w:val="none" w:sz="0" w:space="0" w:color="auto"/>
        <w:bottom w:val="none" w:sz="0" w:space="0" w:color="auto"/>
        <w:right w:val="none" w:sz="0" w:space="0" w:color="auto"/>
      </w:divBdr>
    </w:div>
    <w:div w:id="305623633">
      <w:bodyDiv w:val="1"/>
      <w:marLeft w:val="0"/>
      <w:marRight w:val="0"/>
      <w:marTop w:val="0"/>
      <w:marBottom w:val="0"/>
      <w:divBdr>
        <w:top w:val="none" w:sz="0" w:space="0" w:color="auto"/>
        <w:left w:val="none" w:sz="0" w:space="0" w:color="auto"/>
        <w:bottom w:val="none" w:sz="0" w:space="0" w:color="auto"/>
        <w:right w:val="none" w:sz="0" w:space="0" w:color="auto"/>
      </w:divBdr>
    </w:div>
    <w:div w:id="321735478">
      <w:bodyDiv w:val="1"/>
      <w:marLeft w:val="0"/>
      <w:marRight w:val="0"/>
      <w:marTop w:val="0"/>
      <w:marBottom w:val="0"/>
      <w:divBdr>
        <w:top w:val="none" w:sz="0" w:space="0" w:color="auto"/>
        <w:left w:val="none" w:sz="0" w:space="0" w:color="auto"/>
        <w:bottom w:val="none" w:sz="0" w:space="0" w:color="auto"/>
        <w:right w:val="none" w:sz="0" w:space="0" w:color="auto"/>
      </w:divBdr>
    </w:div>
    <w:div w:id="323169274">
      <w:bodyDiv w:val="1"/>
      <w:marLeft w:val="0"/>
      <w:marRight w:val="0"/>
      <w:marTop w:val="0"/>
      <w:marBottom w:val="0"/>
      <w:divBdr>
        <w:top w:val="none" w:sz="0" w:space="0" w:color="auto"/>
        <w:left w:val="none" w:sz="0" w:space="0" w:color="auto"/>
        <w:bottom w:val="none" w:sz="0" w:space="0" w:color="auto"/>
        <w:right w:val="none" w:sz="0" w:space="0" w:color="auto"/>
      </w:divBdr>
    </w:div>
    <w:div w:id="334114378">
      <w:bodyDiv w:val="1"/>
      <w:marLeft w:val="0"/>
      <w:marRight w:val="0"/>
      <w:marTop w:val="0"/>
      <w:marBottom w:val="0"/>
      <w:divBdr>
        <w:top w:val="none" w:sz="0" w:space="0" w:color="auto"/>
        <w:left w:val="none" w:sz="0" w:space="0" w:color="auto"/>
        <w:bottom w:val="none" w:sz="0" w:space="0" w:color="auto"/>
        <w:right w:val="none" w:sz="0" w:space="0" w:color="auto"/>
      </w:divBdr>
    </w:div>
    <w:div w:id="347296404">
      <w:bodyDiv w:val="1"/>
      <w:marLeft w:val="0"/>
      <w:marRight w:val="0"/>
      <w:marTop w:val="0"/>
      <w:marBottom w:val="0"/>
      <w:divBdr>
        <w:top w:val="none" w:sz="0" w:space="0" w:color="auto"/>
        <w:left w:val="none" w:sz="0" w:space="0" w:color="auto"/>
        <w:bottom w:val="none" w:sz="0" w:space="0" w:color="auto"/>
        <w:right w:val="none" w:sz="0" w:space="0" w:color="auto"/>
      </w:divBdr>
    </w:div>
    <w:div w:id="348532346">
      <w:bodyDiv w:val="1"/>
      <w:marLeft w:val="0"/>
      <w:marRight w:val="0"/>
      <w:marTop w:val="0"/>
      <w:marBottom w:val="0"/>
      <w:divBdr>
        <w:top w:val="none" w:sz="0" w:space="0" w:color="auto"/>
        <w:left w:val="none" w:sz="0" w:space="0" w:color="auto"/>
        <w:bottom w:val="none" w:sz="0" w:space="0" w:color="auto"/>
        <w:right w:val="none" w:sz="0" w:space="0" w:color="auto"/>
      </w:divBdr>
    </w:div>
    <w:div w:id="352154005">
      <w:bodyDiv w:val="1"/>
      <w:marLeft w:val="0"/>
      <w:marRight w:val="0"/>
      <w:marTop w:val="0"/>
      <w:marBottom w:val="0"/>
      <w:divBdr>
        <w:top w:val="none" w:sz="0" w:space="0" w:color="auto"/>
        <w:left w:val="none" w:sz="0" w:space="0" w:color="auto"/>
        <w:bottom w:val="none" w:sz="0" w:space="0" w:color="auto"/>
        <w:right w:val="none" w:sz="0" w:space="0" w:color="auto"/>
      </w:divBdr>
    </w:div>
    <w:div w:id="356008983">
      <w:bodyDiv w:val="1"/>
      <w:marLeft w:val="0"/>
      <w:marRight w:val="0"/>
      <w:marTop w:val="0"/>
      <w:marBottom w:val="0"/>
      <w:divBdr>
        <w:top w:val="none" w:sz="0" w:space="0" w:color="auto"/>
        <w:left w:val="none" w:sz="0" w:space="0" w:color="auto"/>
        <w:bottom w:val="none" w:sz="0" w:space="0" w:color="auto"/>
        <w:right w:val="none" w:sz="0" w:space="0" w:color="auto"/>
      </w:divBdr>
    </w:div>
    <w:div w:id="356391728">
      <w:bodyDiv w:val="1"/>
      <w:marLeft w:val="0"/>
      <w:marRight w:val="0"/>
      <w:marTop w:val="0"/>
      <w:marBottom w:val="0"/>
      <w:divBdr>
        <w:top w:val="none" w:sz="0" w:space="0" w:color="auto"/>
        <w:left w:val="none" w:sz="0" w:space="0" w:color="auto"/>
        <w:bottom w:val="none" w:sz="0" w:space="0" w:color="auto"/>
        <w:right w:val="none" w:sz="0" w:space="0" w:color="auto"/>
      </w:divBdr>
      <w:divsChild>
        <w:div w:id="1293709619">
          <w:marLeft w:val="0"/>
          <w:marRight w:val="0"/>
          <w:marTop w:val="120"/>
          <w:marBottom w:val="0"/>
          <w:divBdr>
            <w:top w:val="none" w:sz="0" w:space="0" w:color="auto"/>
            <w:left w:val="none" w:sz="0" w:space="0" w:color="auto"/>
            <w:bottom w:val="none" w:sz="0" w:space="0" w:color="auto"/>
            <w:right w:val="none" w:sz="0" w:space="0" w:color="auto"/>
          </w:divBdr>
        </w:div>
        <w:div w:id="1604145026">
          <w:marLeft w:val="0"/>
          <w:marRight w:val="0"/>
          <w:marTop w:val="120"/>
          <w:marBottom w:val="0"/>
          <w:divBdr>
            <w:top w:val="none" w:sz="0" w:space="0" w:color="auto"/>
            <w:left w:val="none" w:sz="0" w:space="0" w:color="auto"/>
            <w:bottom w:val="none" w:sz="0" w:space="0" w:color="auto"/>
            <w:right w:val="none" w:sz="0" w:space="0" w:color="auto"/>
          </w:divBdr>
        </w:div>
        <w:div w:id="1425033037">
          <w:marLeft w:val="0"/>
          <w:marRight w:val="0"/>
          <w:marTop w:val="120"/>
          <w:marBottom w:val="0"/>
          <w:divBdr>
            <w:top w:val="none" w:sz="0" w:space="0" w:color="auto"/>
            <w:left w:val="none" w:sz="0" w:space="0" w:color="auto"/>
            <w:bottom w:val="none" w:sz="0" w:space="0" w:color="auto"/>
            <w:right w:val="none" w:sz="0" w:space="0" w:color="auto"/>
          </w:divBdr>
        </w:div>
        <w:div w:id="11539063">
          <w:marLeft w:val="0"/>
          <w:marRight w:val="0"/>
          <w:marTop w:val="120"/>
          <w:marBottom w:val="0"/>
          <w:divBdr>
            <w:top w:val="none" w:sz="0" w:space="0" w:color="auto"/>
            <w:left w:val="none" w:sz="0" w:space="0" w:color="auto"/>
            <w:bottom w:val="none" w:sz="0" w:space="0" w:color="auto"/>
            <w:right w:val="none" w:sz="0" w:space="0" w:color="auto"/>
          </w:divBdr>
        </w:div>
        <w:div w:id="1623925094">
          <w:marLeft w:val="0"/>
          <w:marRight w:val="0"/>
          <w:marTop w:val="120"/>
          <w:marBottom w:val="0"/>
          <w:divBdr>
            <w:top w:val="none" w:sz="0" w:space="0" w:color="auto"/>
            <w:left w:val="none" w:sz="0" w:space="0" w:color="auto"/>
            <w:bottom w:val="none" w:sz="0" w:space="0" w:color="auto"/>
            <w:right w:val="none" w:sz="0" w:space="0" w:color="auto"/>
          </w:divBdr>
        </w:div>
        <w:div w:id="1478372539">
          <w:marLeft w:val="0"/>
          <w:marRight w:val="0"/>
          <w:marTop w:val="120"/>
          <w:marBottom w:val="0"/>
          <w:divBdr>
            <w:top w:val="none" w:sz="0" w:space="0" w:color="auto"/>
            <w:left w:val="none" w:sz="0" w:space="0" w:color="auto"/>
            <w:bottom w:val="none" w:sz="0" w:space="0" w:color="auto"/>
            <w:right w:val="none" w:sz="0" w:space="0" w:color="auto"/>
          </w:divBdr>
        </w:div>
      </w:divsChild>
    </w:div>
    <w:div w:id="365563984">
      <w:bodyDiv w:val="1"/>
      <w:marLeft w:val="0"/>
      <w:marRight w:val="0"/>
      <w:marTop w:val="0"/>
      <w:marBottom w:val="0"/>
      <w:divBdr>
        <w:top w:val="none" w:sz="0" w:space="0" w:color="auto"/>
        <w:left w:val="none" w:sz="0" w:space="0" w:color="auto"/>
        <w:bottom w:val="none" w:sz="0" w:space="0" w:color="auto"/>
        <w:right w:val="none" w:sz="0" w:space="0" w:color="auto"/>
      </w:divBdr>
    </w:div>
    <w:div w:id="374350776">
      <w:bodyDiv w:val="1"/>
      <w:marLeft w:val="0"/>
      <w:marRight w:val="0"/>
      <w:marTop w:val="0"/>
      <w:marBottom w:val="0"/>
      <w:divBdr>
        <w:top w:val="none" w:sz="0" w:space="0" w:color="auto"/>
        <w:left w:val="none" w:sz="0" w:space="0" w:color="auto"/>
        <w:bottom w:val="none" w:sz="0" w:space="0" w:color="auto"/>
        <w:right w:val="none" w:sz="0" w:space="0" w:color="auto"/>
      </w:divBdr>
    </w:div>
    <w:div w:id="377897528">
      <w:bodyDiv w:val="1"/>
      <w:marLeft w:val="0"/>
      <w:marRight w:val="0"/>
      <w:marTop w:val="0"/>
      <w:marBottom w:val="0"/>
      <w:divBdr>
        <w:top w:val="none" w:sz="0" w:space="0" w:color="auto"/>
        <w:left w:val="none" w:sz="0" w:space="0" w:color="auto"/>
        <w:bottom w:val="none" w:sz="0" w:space="0" w:color="auto"/>
        <w:right w:val="none" w:sz="0" w:space="0" w:color="auto"/>
      </w:divBdr>
    </w:div>
    <w:div w:id="388042612">
      <w:bodyDiv w:val="1"/>
      <w:marLeft w:val="0"/>
      <w:marRight w:val="0"/>
      <w:marTop w:val="0"/>
      <w:marBottom w:val="0"/>
      <w:divBdr>
        <w:top w:val="none" w:sz="0" w:space="0" w:color="auto"/>
        <w:left w:val="none" w:sz="0" w:space="0" w:color="auto"/>
        <w:bottom w:val="none" w:sz="0" w:space="0" w:color="auto"/>
        <w:right w:val="none" w:sz="0" w:space="0" w:color="auto"/>
      </w:divBdr>
    </w:div>
    <w:div w:id="391345701">
      <w:bodyDiv w:val="1"/>
      <w:marLeft w:val="0"/>
      <w:marRight w:val="0"/>
      <w:marTop w:val="0"/>
      <w:marBottom w:val="0"/>
      <w:divBdr>
        <w:top w:val="none" w:sz="0" w:space="0" w:color="auto"/>
        <w:left w:val="none" w:sz="0" w:space="0" w:color="auto"/>
        <w:bottom w:val="none" w:sz="0" w:space="0" w:color="auto"/>
        <w:right w:val="none" w:sz="0" w:space="0" w:color="auto"/>
      </w:divBdr>
    </w:div>
    <w:div w:id="392199373">
      <w:bodyDiv w:val="1"/>
      <w:marLeft w:val="0"/>
      <w:marRight w:val="0"/>
      <w:marTop w:val="0"/>
      <w:marBottom w:val="0"/>
      <w:divBdr>
        <w:top w:val="none" w:sz="0" w:space="0" w:color="auto"/>
        <w:left w:val="none" w:sz="0" w:space="0" w:color="auto"/>
        <w:bottom w:val="none" w:sz="0" w:space="0" w:color="auto"/>
        <w:right w:val="none" w:sz="0" w:space="0" w:color="auto"/>
      </w:divBdr>
    </w:div>
    <w:div w:id="398938456">
      <w:bodyDiv w:val="1"/>
      <w:marLeft w:val="0"/>
      <w:marRight w:val="0"/>
      <w:marTop w:val="0"/>
      <w:marBottom w:val="0"/>
      <w:divBdr>
        <w:top w:val="none" w:sz="0" w:space="0" w:color="auto"/>
        <w:left w:val="none" w:sz="0" w:space="0" w:color="auto"/>
        <w:bottom w:val="none" w:sz="0" w:space="0" w:color="auto"/>
        <w:right w:val="none" w:sz="0" w:space="0" w:color="auto"/>
      </w:divBdr>
    </w:div>
    <w:div w:id="400451527">
      <w:bodyDiv w:val="1"/>
      <w:marLeft w:val="0"/>
      <w:marRight w:val="0"/>
      <w:marTop w:val="0"/>
      <w:marBottom w:val="0"/>
      <w:divBdr>
        <w:top w:val="none" w:sz="0" w:space="0" w:color="auto"/>
        <w:left w:val="none" w:sz="0" w:space="0" w:color="auto"/>
        <w:bottom w:val="none" w:sz="0" w:space="0" w:color="auto"/>
        <w:right w:val="none" w:sz="0" w:space="0" w:color="auto"/>
      </w:divBdr>
    </w:div>
    <w:div w:id="409884553">
      <w:bodyDiv w:val="1"/>
      <w:marLeft w:val="0"/>
      <w:marRight w:val="0"/>
      <w:marTop w:val="0"/>
      <w:marBottom w:val="0"/>
      <w:divBdr>
        <w:top w:val="none" w:sz="0" w:space="0" w:color="auto"/>
        <w:left w:val="none" w:sz="0" w:space="0" w:color="auto"/>
        <w:bottom w:val="none" w:sz="0" w:space="0" w:color="auto"/>
        <w:right w:val="none" w:sz="0" w:space="0" w:color="auto"/>
      </w:divBdr>
    </w:div>
    <w:div w:id="413282089">
      <w:bodyDiv w:val="1"/>
      <w:marLeft w:val="0"/>
      <w:marRight w:val="0"/>
      <w:marTop w:val="0"/>
      <w:marBottom w:val="0"/>
      <w:divBdr>
        <w:top w:val="none" w:sz="0" w:space="0" w:color="auto"/>
        <w:left w:val="none" w:sz="0" w:space="0" w:color="auto"/>
        <w:bottom w:val="none" w:sz="0" w:space="0" w:color="auto"/>
        <w:right w:val="none" w:sz="0" w:space="0" w:color="auto"/>
      </w:divBdr>
    </w:div>
    <w:div w:id="426849220">
      <w:bodyDiv w:val="1"/>
      <w:marLeft w:val="0"/>
      <w:marRight w:val="0"/>
      <w:marTop w:val="0"/>
      <w:marBottom w:val="0"/>
      <w:divBdr>
        <w:top w:val="none" w:sz="0" w:space="0" w:color="auto"/>
        <w:left w:val="none" w:sz="0" w:space="0" w:color="auto"/>
        <w:bottom w:val="none" w:sz="0" w:space="0" w:color="auto"/>
        <w:right w:val="none" w:sz="0" w:space="0" w:color="auto"/>
      </w:divBdr>
    </w:div>
    <w:div w:id="432362642">
      <w:bodyDiv w:val="1"/>
      <w:marLeft w:val="0"/>
      <w:marRight w:val="0"/>
      <w:marTop w:val="0"/>
      <w:marBottom w:val="0"/>
      <w:divBdr>
        <w:top w:val="none" w:sz="0" w:space="0" w:color="auto"/>
        <w:left w:val="none" w:sz="0" w:space="0" w:color="auto"/>
        <w:bottom w:val="none" w:sz="0" w:space="0" w:color="auto"/>
        <w:right w:val="none" w:sz="0" w:space="0" w:color="auto"/>
      </w:divBdr>
    </w:div>
    <w:div w:id="432551826">
      <w:bodyDiv w:val="1"/>
      <w:marLeft w:val="0"/>
      <w:marRight w:val="0"/>
      <w:marTop w:val="0"/>
      <w:marBottom w:val="0"/>
      <w:divBdr>
        <w:top w:val="none" w:sz="0" w:space="0" w:color="auto"/>
        <w:left w:val="none" w:sz="0" w:space="0" w:color="auto"/>
        <w:bottom w:val="none" w:sz="0" w:space="0" w:color="auto"/>
        <w:right w:val="none" w:sz="0" w:space="0" w:color="auto"/>
      </w:divBdr>
    </w:div>
    <w:div w:id="435683950">
      <w:bodyDiv w:val="1"/>
      <w:marLeft w:val="0"/>
      <w:marRight w:val="0"/>
      <w:marTop w:val="0"/>
      <w:marBottom w:val="0"/>
      <w:divBdr>
        <w:top w:val="none" w:sz="0" w:space="0" w:color="auto"/>
        <w:left w:val="none" w:sz="0" w:space="0" w:color="auto"/>
        <w:bottom w:val="none" w:sz="0" w:space="0" w:color="auto"/>
        <w:right w:val="none" w:sz="0" w:space="0" w:color="auto"/>
      </w:divBdr>
      <w:divsChild>
        <w:div w:id="208341624">
          <w:marLeft w:val="0"/>
          <w:marRight w:val="0"/>
          <w:marTop w:val="120"/>
          <w:marBottom w:val="0"/>
          <w:divBdr>
            <w:top w:val="none" w:sz="0" w:space="0" w:color="auto"/>
            <w:left w:val="none" w:sz="0" w:space="0" w:color="auto"/>
            <w:bottom w:val="none" w:sz="0" w:space="0" w:color="auto"/>
            <w:right w:val="none" w:sz="0" w:space="0" w:color="auto"/>
          </w:divBdr>
        </w:div>
        <w:div w:id="391539087">
          <w:marLeft w:val="0"/>
          <w:marRight w:val="0"/>
          <w:marTop w:val="120"/>
          <w:marBottom w:val="0"/>
          <w:divBdr>
            <w:top w:val="none" w:sz="0" w:space="0" w:color="auto"/>
            <w:left w:val="none" w:sz="0" w:space="0" w:color="auto"/>
            <w:bottom w:val="none" w:sz="0" w:space="0" w:color="auto"/>
            <w:right w:val="none" w:sz="0" w:space="0" w:color="auto"/>
          </w:divBdr>
        </w:div>
        <w:div w:id="1137334164">
          <w:marLeft w:val="0"/>
          <w:marRight w:val="0"/>
          <w:marTop w:val="120"/>
          <w:marBottom w:val="0"/>
          <w:divBdr>
            <w:top w:val="none" w:sz="0" w:space="0" w:color="auto"/>
            <w:left w:val="none" w:sz="0" w:space="0" w:color="auto"/>
            <w:bottom w:val="none" w:sz="0" w:space="0" w:color="auto"/>
            <w:right w:val="none" w:sz="0" w:space="0" w:color="auto"/>
          </w:divBdr>
        </w:div>
        <w:div w:id="1957564703">
          <w:marLeft w:val="0"/>
          <w:marRight w:val="0"/>
          <w:marTop w:val="120"/>
          <w:marBottom w:val="0"/>
          <w:divBdr>
            <w:top w:val="none" w:sz="0" w:space="0" w:color="auto"/>
            <w:left w:val="none" w:sz="0" w:space="0" w:color="auto"/>
            <w:bottom w:val="none" w:sz="0" w:space="0" w:color="auto"/>
            <w:right w:val="none" w:sz="0" w:space="0" w:color="auto"/>
          </w:divBdr>
        </w:div>
        <w:div w:id="1375733409">
          <w:marLeft w:val="0"/>
          <w:marRight w:val="0"/>
          <w:marTop w:val="120"/>
          <w:marBottom w:val="0"/>
          <w:divBdr>
            <w:top w:val="none" w:sz="0" w:space="0" w:color="auto"/>
            <w:left w:val="none" w:sz="0" w:space="0" w:color="auto"/>
            <w:bottom w:val="none" w:sz="0" w:space="0" w:color="auto"/>
            <w:right w:val="none" w:sz="0" w:space="0" w:color="auto"/>
          </w:divBdr>
        </w:div>
        <w:div w:id="1456145681">
          <w:marLeft w:val="0"/>
          <w:marRight w:val="0"/>
          <w:marTop w:val="120"/>
          <w:marBottom w:val="0"/>
          <w:divBdr>
            <w:top w:val="none" w:sz="0" w:space="0" w:color="auto"/>
            <w:left w:val="none" w:sz="0" w:space="0" w:color="auto"/>
            <w:bottom w:val="none" w:sz="0" w:space="0" w:color="auto"/>
            <w:right w:val="none" w:sz="0" w:space="0" w:color="auto"/>
          </w:divBdr>
        </w:div>
        <w:div w:id="1870802801">
          <w:marLeft w:val="0"/>
          <w:marRight w:val="0"/>
          <w:marTop w:val="120"/>
          <w:marBottom w:val="0"/>
          <w:divBdr>
            <w:top w:val="none" w:sz="0" w:space="0" w:color="auto"/>
            <w:left w:val="none" w:sz="0" w:space="0" w:color="auto"/>
            <w:bottom w:val="none" w:sz="0" w:space="0" w:color="auto"/>
            <w:right w:val="none" w:sz="0" w:space="0" w:color="auto"/>
          </w:divBdr>
        </w:div>
        <w:div w:id="248657138">
          <w:marLeft w:val="0"/>
          <w:marRight w:val="0"/>
          <w:marTop w:val="120"/>
          <w:marBottom w:val="0"/>
          <w:divBdr>
            <w:top w:val="none" w:sz="0" w:space="0" w:color="auto"/>
            <w:left w:val="none" w:sz="0" w:space="0" w:color="auto"/>
            <w:bottom w:val="none" w:sz="0" w:space="0" w:color="auto"/>
            <w:right w:val="none" w:sz="0" w:space="0" w:color="auto"/>
          </w:divBdr>
        </w:div>
        <w:div w:id="1013802711">
          <w:marLeft w:val="0"/>
          <w:marRight w:val="0"/>
          <w:marTop w:val="120"/>
          <w:marBottom w:val="0"/>
          <w:divBdr>
            <w:top w:val="none" w:sz="0" w:space="0" w:color="auto"/>
            <w:left w:val="none" w:sz="0" w:space="0" w:color="auto"/>
            <w:bottom w:val="none" w:sz="0" w:space="0" w:color="auto"/>
            <w:right w:val="none" w:sz="0" w:space="0" w:color="auto"/>
          </w:divBdr>
        </w:div>
        <w:div w:id="1810633318">
          <w:marLeft w:val="0"/>
          <w:marRight w:val="0"/>
          <w:marTop w:val="120"/>
          <w:marBottom w:val="0"/>
          <w:divBdr>
            <w:top w:val="none" w:sz="0" w:space="0" w:color="auto"/>
            <w:left w:val="none" w:sz="0" w:space="0" w:color="auto"/>
            <w:bottom w:val="none" w:sz="0" w:space="0" w:color="auto"/>
            <w:right w:val="none" w:sz="0" w:space="0" w:color="auto"/>
          </w:divBdr>
        </w:div>
        <w:div w:id="1932620151">
          <w:marLeft w:val="0"/>
          <w:marRight w:val="0"/>
          <w:marTop w:val="120"/>
          <w:marBottom w:val="0"/>
          <w:divBdr>
            <w:top w:val="none" w:sz="0" w:space="0" w:color="auto"/>
            <w:left w:val="none" w:sz="0" w:space="0" w:color="auto"/>
            <w:bottom w:val="none" w:sz="0" w:space="0" w:color="auto"/>
            <w:right w:val="none" w:sz="0" w:space="0" w:color="auto"/>
          </w:divBdr>
        </w:div>
        <w:div w:id="189219378">
          <w:marLeft w:val="0"/>
          <w:marRight w:val="0"/>
          <w:marTop w:val="120"/>
          <w:marBottom w:val="0"/>
          <w:divBdr>
            <w:top w:val="none" w:sz="0" w:space="0" w:color="auto"/>
            <w:left w:val="none" w:sz="0" w:space="0" w:color="auto"/>
            <w:bottom w:val="none" w:sz="0" w:space="0" w:color="auto"/>
            <w:right w:val="none" w:sz="0" w:space="0" w:color="auto"/>
          </w:divBdr>
        </w:div>
      </w:divsChild>
    </w:div>
    <w:div w:id="437994783">
      <w:bodyDiv w:val="1"/>
      <w:marLeft w:val="0"/>
      <w:marRight w:val="0"/>
      <w:marTop w:val="0"/>
      <w:marBottom w:val="0"/>
      <w:divBdr>
        <w:top w:val="none" w:sz="0" w:space="0" w:color="auto"/>
        <w:left w:val="none" w:sz="0" w:space="0" w:color="auto"/>
        <w:bottom w:val="none" w:sz="0" w:space="0" w:color="auto"/>
        <w:right w:val="none" w:sz="0" w:space="0" w:color="auto"/>
      </w:divBdr>
      <w:divsChild>
        <w:div w:id="904030781">
          <w:marLeft w:val="0"/>
          <w:marRight w:val="0"/>
          <w:marTop w:val="120"/>
          <w:marBottom w:val="0"/>
          <w:divBdr>
            <w:top w:val="none" w:sz="0" w:space="0" w:color="auto"/>
            <w:left w:val="none" w:sz="0" w:space="0" w:color="auto"/>
            <w:bottom w:val="none" w:sz="0" w:space="0" w:color="auto"/>
            <w:right w:val="none" w:sz="0" w:space="0" w:color="auto"/>
          </w:divBdr>
        </w:div>
        <w:div w:id="916330780">
          <w:marLeft w:val="0"/>
          <w:marRight w:val="0"/>
          <w:marTop w:val="120"/>
          <w:marBottom w:val="0"/>
          <w:divBdr>
            <w:top w:val="none" w:sz="0" w:space="0" w:color="auto"/>
            <w:left w:val="none" w:sz="0" w:space="0" w:color="auto"/>
            <w:bottom w:val="none" w:sz="0" w:space="0" w:color="auto"/>
            <w:right w:val="none" w:sz="0" w:space="0" w:color="auto"/>
          </w:divBdr>
        </w:div>
        <w:div w:id="1145508103">
          <w:marLeft w:val="0"/>
          <w:marRight w:val="0"/>
          <w:marTop w:val="120"/>
          <w:marBottom w:val="0"/>
          <w:divBdr>
            <w:top w:val="none" w:sz="0" w:space="0" w:color="auto"/>
            <w:left w:val="none" w:sz="0" w:space="0" w:color="auto"/>
            <w:bottom w:val="none" w:sz="0" w:space="0" w:color="auto"/>
            <w:right w:val="none" w:sz="0" w:space="0" w:color="auto"/>
          </w:divBdr>
        </w:div>
        <w:div w:id="1233849040">
          <w:marLeft w:val="0"/>
          <w:marRight w:val="0"/>
          <w:marTop w:val="120"/>
          <w:marBottom w:val="0"/>
          <w:divBdr>
            <w:top w:val="none" w:sz="0" w:space="0" w:color="auto"/>
            <w:left w:val="none" w:sz="0" w:space="0" w:color="auto"/>
            <w:bottom w:val="none" w:sz="0" w:space="0" w:color="auto"/>
            <w:right w:val="none" w:sz="0" w:space="0" w:color="auto"/>
          </w:divBdr>
        </w:div>
        <w:div w:id="1332564603">
          <w:marLeft w:val="0"/>
          <w:marRight w:val="0"/>
          <w:marTop w:val="120"/>
          <w:marBottom w:val="0"/>
          <w:divBdr>
            <w:top w:val="none" w:sz="0" w:space="0" w:color="auto"/>
            <w:left w:val="none" w:sz="0" w:space="0" w:color="auto"/>
            <w:bottom w:val="none" w:sz="0" w:space="0" w:color="auto"/>
            <w:right w:val="none" w:sz="0" w:space="0" w:color="auto"/>
          </w:divBdr>
        </w:div>
        <w:div w:id="1360352248">
          <w:marLeft w:val="0"/>
          <w:marRight w:val="0"/>
          <w:marTop w:val="120"/>
          <w:marBottom w:val="0"/>
          <w:divBdr>
            <w:top w:val="none" w:sz="0" w:space="0" w:color="auto"/>
            <w:left w:val="none" w:sz="0" w:space="0" w:color="auto"/>
            <w:bottom w:val="none" w:sz="0" w:space="0" w:color="auto"/>
            <w:right w:val="none" w:sz="0" w:space="0" w:color="auto"/>
          </w:divBdr>
        </w:div>
        <w:div w:id="1565292700">
          <w:marLeft w:val="0"/>
          <w:marRight w:val="0"/>
          <w:marTop w:val="120"/>
          <w:marBottom w:val="0"/>
          <w:divBdr>
            <w:top w:val="none" w:sz="0" w:space="0" w:color="auto"/>
            <w:left w:val="none" w:sz="0" w:space="0" w:color="auto"/>
            <w:bottom w:val="none" w:sz="0" w:space="0" w:color="auto"/>
            <w:right w:val="none" w:sz="0" w:space="0" w:color="auto"/>
          </w:divBdr>
        </w:div>
        <w:div w:id="1716192705">
          <w:marLeft w:val="0"/>
          <w:marRight w:val="0"/>
          <w:marTop w:val="120"/>
          <w:marBottom w:val="0"/>
          <w:divBdr>
            <w:top w:val="none" w:sz="0" w:space="0" w:color="auto"/>
            <w:left w:val="none" w:sz="0" w:space="0" w:color="auto"/>
            <w:bottom w:val="none" w:sz="0" w:space="0" w:color="auto"/>
            <w:right w:val="none" w:sz="0" w:space="0" w:color="auto"/>
          </w:divBdr>
        </w:div>
        <w:div w:id="1777675758">
          <w:marLeft w:val="0"/>
          <w:marRight w:val="0"/>
          <w:marTop w:val="120"/>
          <w:marBottom w:val="0"/>
          <w:divBdr>
            <w:top w:val="none" w:sz="0" w:space="0" w:color="auto"/>
            <w:left w:val="none" w:sz="0" w:space="0" w:color="auto"/>
            <w:bottom w:val="none" w:sz="0" w:space="0" w:color="auto"/>
            <w:right w:val="none" w:sz="0" w:space="0" w:color="auto"/>
          </w:divBdr>
        </w:div>
        <w:div w:id="2078749359">
          <w:marLeft w:val="0"/>
          <w:marRight w:val="0"/>
          <w:marTop w:val="120"/>
          <w:marBottom w:val="0"/>
          <w:divBdr>
            <w:top w:val="none" w:sz="0" w:space="0" w:color="auto"/>
            <w:left w:val="none" w:sz="0" w:space="0" w:color="auto"/>
            <w:bottom w:val="none" w:sz="0" w:space="0" w:color="auto"/>
            <w:right w:val="none" w:sz="0" w:space="0" w:color="auto"/>
          </w:divBdr>
        </w:div>
        <w:div w:id="2143305978">
          <w:marLeft w:val="0"/>
          <w:marRight w:val="0"/>
          <w:marTop w:val="120"/>
          <w:marBottom w:val="0"/>
          <w:divBdr>
            <w:top w:val="none" w:sz="0" w:space="0" w:color="auto"/>
            <w:left w:val="none" w:sz="0" w:space="0" w:color="auto"/>
            <w:bottom w:val="none" w:sz="0" w:space="0" w:color="auto"/>
            <w:right w:val="none" w:sz="0" w:space="0" w:color="auto"/>
          </w:divBdr>
        </w:div>
      </w:divsChild>
    </w:div>
    <w:div w:id="440687498">
      <w:bodyDiv w:val="1"/>
      <w:marLeft w:val="0"/>
      <w:marRight w:val="0"/>
      <w:marTop w:val="0"/>
      <w:marBottom w:val="0"/>
      <w:divBdr>
        <w:top w:val="none" w:sz="0" w:space="0" w:color="auto"/>
        <w:left w:val="none" w:sz="0" w:space="0" w:color="auto"/>
        <w:bottom w:val="none" w:sz="0" w:space="0" w:color="auto"/>
        <w:right w:val="none" w:sz="0" w:space="0" w:color="auto"/>
      </w:divBdr>
    </w:div>
    <w:div w:id="449512190">
      <w:bodyDiv w:val="1"/>
      <w:marLeft w:val="0"/>
      <w:marRight w:val="0"/>
      <w:marTop w:val="0"/>
      <w:marBottom w:val="0"/>
      <w:divBdr>
        <w:top w:val="none" w:sz="0" w:space="0" w:color="auto"/>
        <w:left w:val="none" w:sz="0" w:space="0" w:color="auto"/>
        <w:bottom w:val="none" w:sz="0" w:space="0" w:color="auto"/>
        <w:right w:val="none" w:sz="0" w:space="0" w:color="auto"/>
      </w:divBdr>
    </w:div>
    <w:div w:id="453643333">
      <w:bodyDiv w:val="1"/>
      <w:marLeft w:val="0"/>
      <w:marRight w:val="0"/>
      <w:marTop w:val="0"/>
      <w:marBottom w:val="0"/>
      <w:divBdr>
        <w:top w:val="none" w:sz="0" w:space="0" w:color="auto"/>
        <w:left w:val="none" w:sz="0" w:space="0" w:color="auto"/>
        <w:bottom w:val="none" w:sz="0" w:space="0" w:color="auto"/>
        <w:right w:val="none" w:sz="0" w:space="0" w:color="auto"/>
      </w:divBdr>
    </w:div>
    <w:div w:id="464008334">
      <w:bodyDiv w:val="1"/>
      <w:marLeft w:val="0"/>
      <w:marRight w:val="0"/>
      <w:marTop w:val="0"/>
      <w:marBottom w:val="0"/>
      <w:divBdr>
        <w:top w:val="none" w:sz="0" w:space="0" w:color="auto"/>
        <w:left w:val="none" w:sz="0" w:space="0" w:color="auto"/>
        <w:bottom w:val="none" w:sz="0" w:space="0" w:color="auto"/>
        <w:right w:val="none" w:sz="0" w:space="0" w:color="auto"/>
      </w:divBdr>
    </w:div>
    <w:div w:id="471413232">
      <w:bodyDiv w:val="1"/>
      <w:marLeft w:val="0"/>
      <w:marRight w:val="0"/>
      <w:marTop w:val="0"/>
      <w:marBottom w:val="0"/>
      <w:divBdr>
        <w:top w:val="none" w:sz="0" w:space="0" w:color="auto"/>
        <w:left w:val="none" w:sz="0" w:space="0" w:color="auto"/>
        <w:bottom w:val="none" w:sz="0" w:space="0" w:color="auto"/>
        <w:right w:val="none" w:sz="0" w:space="0" w:color="auto"/>
      </w:divBdr>
    </w:div>
    <w:div w:id="472141647">
      <w:bodyDiv w:val="1"/>
      <w:marLeft w:val="0"/>
      <w:marRight w:val="0"/>
      <w:marTop w:val="0"/>
      <w:marBottom w:val="0"/>
      <w:divBdr>
        <w:top w:val="none" w:sz="0" w:space="0" w:color="auto"/>
        <w:left w:val="none" w:sz="0" w:space="0" w:color="auto"/>
        <w:bottom w:val="none" w:sz="0" w:space="0" w:color="auto"/>
        <w:right w:val="none" w:sz="0" w:space="0" w:color="auto"/>
      </w:divBdr>
      <w:divsChild>
        <w:div w:id="622614982">
          <w:marLeft w:val="0"/>
          <w:marRight w:val="0"/>
          <w:marTop w:val="120"/>
          <w:marBottom w:val="0"/>
          <w:divBdr>
            <w:top w:val="none" w:sz="0" w:space="0" w:color="auto"/>
            <w:left w:val="none" w:sz="0" w:space="0" w:color="auto"/>
            <w:bottom w:val="none" w:sz="0" w:space="0" w:color="auto"/>
            <w:right w:val="none" w:sz="0" w:space="0" w:color="auto"/>
          </w:divBdr>
        </w:div>
        <w:div w:id="541283028">
          <w:marLeft w:val="0"/>
          <w:marRight w:val="0"/>
          <w:marTop w:val="120"/>
          <w:marBottom w:val="0"/>
          <w:divBdr>
            <w:top w:val="none" w:sz="0" w:space="0" w:color="auto"/>
            <w:left w:val="none" w:sz="0" w:space="0" w:color="auto"/>
            <w:bottom w:val="none" w:sz="0" w:space="0" w:color="auto"/>
            <w:right w:val="none" w:sz="0" w:space="0" w:color="auto"/>
          </w:divBdr>
        </w:div>
        <w:div w:id="588271614">
          <w:marLeft w:val="0"/>
          <w:marRight w:val="0"/>
          <w:marTop w:val="120"/>
          <w:marBottom w:val="0"/>
          <w:divBdr>
            <w:top w:val="none" w:sz="0" w:space="0" w:color="auto"/>
            <w:left w:val="none" w:sz="0" w:space="0" w:color="auto"/>
            <w:bottom w:val="none" w:sz="0" w:space="0" w:color="auto"/>
            <w:right w:val="none" w:sz="0" w:space="0" w:color="auto"/>
          </w:divBdr>
        </w:div>
        <w:div w:id="1895771839">
          <w:marLeft w:val="0"/>
          <w:marRight w:val="0"/>
          <w:marTop w:val="120"/>
          <w:marBottom w:val="0"/>
          <w:divBdr>
            <w:top w:val="none" w:sz="0" w:space="0" w:color="auto"/>
            <w:left w:val="none" w:sz="0" w:space="0" w:color="auto"/>
            <w:bottom w:val="none" w:sz="0" w:space="0" w:color="auto"/>
            <w:right w:val="none" w:sz="0" w:space="0" w:color="auto"/>
          </w:divBdr>
        </w:div>
        <w:div w:id="2097434625">
          <w:marLeft w:val="0"/>
          <w:marRight w:val="0"/>
          <w:marTop w:val="120"/>
          <w:marBottom w:val="0"/>
          <w:divBdr>
            <w:top w:val="none" w:sz="0" w:space="0" w:color="auto"/>
            <w:left w:val="none" w:sz="0" w:space="0" w:color="auto"/>
            <w:bottom w:val="none" w:sz="0" w:space="0" w:color="auto"/>
            <w:right w:val="none" w:sz="0" w:space="0" w:color="auto"/>
          </w:divBdr>
        </w:div>
        <w:div w:id="1453355843">
          <w:marLeft w:val="0"/>
          <w:marRight w:val="0"/>
          <w:marTop w:val="120"/>
          <w:marBottom w:val="0"/>
          <w:divBdr>
            <w:top w:val="none" w:sz="0" w:space="0" w:color="auto"/>
            <w:left w:val="none" w:sz="0" w:space="0" w:color="auto"/>
            <w:bottom w:val="none" w:sz="0" w:space="0" w:color="auto"/>
            <w:right w:val="none" w:sz="0" w:space="0" w:color="auto"/>
          </w:divBdr>
        </w:div>
        <w:div w:id="116028835">
          <w:marLeft w:val="0"/>
          <w:marRight w:val="0"/>
          <w:marTop w:val="120"/>
          <w:marBottom w:val="0"/>
          <w:divBdr>
            <w:top w:val="none" w:sz="0" w:space="0" w:color="auto"/>
            <w:left w:val="none" w:sz="0" w:space="0" w:color="auto"/>
            <w:bottom w:val="none" w:sz="0" w:space="0" w:color="auto"/>
            <w:right w:val="none" w:sz="0" w:space="0" w:color="auto"/>
          </w:divBdr>
        </w:div>
        <w:div w:id="550724682">
          <w:marLeft w:val="0"/>
          <w:marRight w:val="0"/>
          <w:marTop w:val="120"/>
          <w:marBottom w:val="0"/>
          <w:divBdr>
            <w:top w:val="none" w:sz="0" w:space="0" w:color="auto"/>
            <w:left w:val="none" w:sz="0" w:space="0" w:color="auto"/>
            <w:bottom w:val="none" w:sz="0" w:space="0" w:color="auto"/>
            <w:right w:val="none" w:sz="0" w:space="0" w:color="auto"/>
          </w:divBdr>
        </w:div>
        <w:div w:id="443110033">
          <w:marLeft w:val="0"/>
          <w:marRight w:val="0"/>
          <w:marTop w:val="120"/>
          <w:marBottom w:val="0"/>
          <w:divBdr>
            <w:top w:val="none" w:sz="0" w:space="0" w:color="auto"/>
            <w:left w:val="none" w:sz="0" w:space="0" w:color="auto"/>
            <w:bottom w:val="none" w:sz="0" w:space="0" w:color="auto"/>
            <w:right w:val="none" w:sz="0" w:space="0" w:color="auto"/>
          </w:divBdr>
        </w:div>
        <w:div w:id="628047714">
          <w:marLeft w:val="0"/>
          <w:marRight w:val="0"/>
          <w:marTop w:val="120"/>
          <w:marBottom w:val="0"/>
          <w:divBdr>
            <w:top w:val="none" w:sz="0" w:space="0" w:color="auto"/>
            <w:left w:val="none" w:sz="0" w:space="0" w:color="auto"/>
            <w:bottom w:val="none" w:sz="0" w:space="0" w:color="auto"/>
            <w:right w:val="none" w:sz="0" w:space="0" w:color="auto"/>
          </w:divBdr>
        </w:div>
      </w:divsChild>
    </w:div>
    <w:div w:id="480117761">
      <w:bodyDiv w:val="1"/>
      <w:marLeft w:val="0"/>
      <w:marRight w:val="0"/>
      <w:marTop w:val="0"/>
      <w:marBottom w:val="0"/>
      <w:divBdr>
        <w:top w:val="none" w:sz="0" w:space="0" w:color="auto"/>
        <w:left w:val="none" w:sz="0" w:space="0" w:color="auto"/>
        <w:bottom w:val="none" w:sz="0" w:space="0" w:color="auto"/>
        <w:right w:val="none" w:sz="0" w:space="0" w:color="auto"/>
      </w:divBdr>
    </w:div>
    <w:div w:id="481700770">
      <w:bodyDiv w:val="1"/>
      <w:marLeft w:val="0"/>
      <w:marRight w:val="0"/>
      <w:marTop w:val="0"/>
      <w:marBottom w:val="0"/>
      <w:divBdr>
        <w:top w:val="none" w:sz="0" w:space="0" w:color="auto"/>
        <w:left w:val="none" w:sz="0" w:space="0" w:color="auto"/>
        <w:bottom w:val="none" w:sz="0" w:space="0" w:color="auto"/>
        <w:right w:val="none" w:sz="0" w:space="0" w:color="auto"/>
      </w:divBdr>
    </w:div>
    <w:div w:id="502430309">
      <w:bodyDiv w:val="1"/>
      <w:marLeft w:val="0"/>
      <w:marRight w:val="0"/>
      <w:marTop w:val="0"/>
      <w:marBottom w:val="0"/>
      <w:divBdr>
        <w:top w:val="none" w:sz="0" w:space="0" w:color="auto"/>
        <w:left w:val="none" w:sz="0" w:space="0" w:color="auto"/>
        <w:bottom w:val="none" w:sz="0" w:space="0" w:color="auto"/>
        <w:right w:val="none" w:sz="0" w:space="0" w:color="auto"/>
      </w:divBdr>
      <w:divsChild>
        <w:div w:id="430004538">
          <w:marLeft w:val="0"/>
          <w:marRight w:val="0"/>
          <w:marTop w:val="120"/>
          <w:marBottom w:val="0"/>
          <w:divBdr>
            <w:top w:val="none" w:sz="0" w:space="0" w:color="auto"/>
            <w:left w:val="none" w:sz="0" w:space="0" w:color="auto"/>
            <w:bottom w:val="none" w:sz="0" w:space="0" w:color="auto"/>
            <w:right w:val="none" w:sz="0" w:space="0" w:color="auto"/>
          </w:divBdr>
        </w:div>
        <w:div w:id="794760466">
          <w:marLeft w:val="0"/>
          <w:marRight w:val="0"/>
          <w:marTop w:val="120"/>
          <w:marBottom w:val="0"/>
          <w:divBdr>
            <w:top w:val="none" w:sz="0" w:space="0" w:color="auto"/>
            <w:left w:val="none" w:sz="0" w:space="0" w:color="auto"/>
            <w:bottom w:val="none" w:sz="0" w:space="0" w:color="auto"/>
            <w:right w:val="none" w:sz="0" w:space="0" w:color="auto"/>
          </w:divBdr>
        </w:div>
        <w:div w:id="1626545351">
          <w:marLeft w:val="0"/>
          <w:marRight w:val="0"/>
          <w:marTop w:val="120"/>
          <w:marBottom w:val="0"/>
          <w:divBdr>
            <w:top w:val="none" w:sz="0" w:space="0" w:color="auto"/>
            <w:left w:val="none" w:sz="0" w:space="0" w:color="auto"/>
            <w:bottom w:val="none" w:sz="0" w:space="0" w:color="auto"/>
            <w:right w:val="none" w:sz="0" w:space="0" w:color="auto"/>
          </w:divBdr>
        </w:div>
        <w:div w:id="51196588">
          <w:marLeft w:val="0"/>
          <w:marRight w:val="0"/>
          <w:marTop w:val="120"/>
          <w:marBottom w:val="0"/>
          <w:divBdr>
            <w:top w:val="none" w:sz="0" w:space="0" w:color="auto"/>
            <w:left w:val="none" w:sz="0" w:space="0" w:color="auto"/>
            <w:bottom w:val="none" w:sz="0" w:space="0" w:color="auto"/>
            <w:right w:val="none" w:sz="0" w:space="0" w:color="auto"/>
          </w:divBdr>
        </w:div>
        <w:div w:id="269357144">
          <w:marLeft w:val="0"/>
          <w:marRight w:val="0"/>
          <w:marTop w:val="120"/>
          <w:marBottom w:val="0"/>
          <w:divBdr>
            <w:top w:val="none" w:sz="0" w:space="0" w:color="auto"/>
            <w:left w:val="none" w:sz="0" w:space="0" w:color="auto"/>
            <w:bottom w:val="none" w:sz="0" w:space="0" w:color="auto"/>
            <w:right w:val="none" w:sz="0" w:space="0" w:color="auto"/>
          </w:divBdr>
        </w:div>
        <w:div w:id="325863445">
          <w:marLeft w:val="0"/>
          <w:marRight w:val="0"/>
          <w:marTop w:val="120"/>
          <w:marBottom w:val="0"/>
          <w:divBdr>
            <w:top w:val="none" w:sz="0" w:space="0" w:color="auto"/>
            <w:left w:val="none" w:sz="0" w:space="0" w:color="auto"/>
            <w:bottom w:val="none" w:sz="0" w:space="0" w:color="auto"/>
            <w:right w:val="none" w:sz="0" w:space="0" w:color="auto"/>
          </w:divBdr>
        </w:div>
        <w:div w:id="1851486330">
          <w:marLeft w:val="0"/>
          <w:marRight w:val="0"/>
          <w:marTop w:val="120"/>
          <w:marBottom w:val="0"/>
          <w:divBdr>
            <w:top w:val="none" w:sz="0" w:space="0" w:color="auto"/>
            <w:left w:val="none" w:sz="0" w:space="0" w:color="auto"/>
            <w:bottom w:val="none" w:sz="0" w:space="0" w:color="auto"/>
            <w:right w:val="none" w:sz="0" w:space="0" w:color="auto"/>
          </w:divBdr>
        </w:div>
      </w:divsChild>
    </w:div>
    <w:div w:id="514881582">
      <w:bodyDiv w:val="1"/>
      <w:marLeft w:val="0"/>
      <w:marRight w:val="0"/>
      <w:marTop w:val="0"/>
      <w:marBottom w:val="0"/>
      <w:divBdr>
        <w:top w:val="none" w:sz="0" w:space="0" w:color="auto"/>
        <w:left w:val="none" w:sz="0" w:space="0" w:color="auto"/>
        <w:bottom w:val="none" w:sz="0" w:space="0" w:color="auto"/>
        <w:right w:val="none" w:sz="0" w:space="0" w:color="auto"/>
      </w:divBdr>
    </w:div>
    <w:div w:id="516113674">
      <w:bodyDiv w:val="1"/>
      <w:marLeft w:val="0"/>
      <w:marRight w:val="0"/>
      <w:marTop w:val="0"/>
      <w:marBottom w:val="0"/>
      <w:divBdr>
        <w:top w:val="none" w:sz="0" w:space="0" w:color="auto"/>
        <w:left w:val="none" w:sz="0" w:space="0" w:color="auto"/>
        <w:bottom w:val="none" w:sz="0" w:space="0" w:color="auto"/>
        <w:right w:val="none" w:sz="0" w:space="0" w:color="auto"/>
      </w:divBdr>
    </w:div>
    <w:div w:id="518349739">
      <w:bodyDiv w:val="1"/>
      <w:marLeft w:val="0"/>
      <w:marRight w:val="0"/>
      <w:marTop w:val="0"/>
      <w:marBottom w:val="0"/>
      <w:divBdr>
        <w:top w:val="none" w:sz="0" w:space="0" w:color="auto"/>
        <w:left w:val="none" w:sz="0" w:space="0" w:color="auto"/>
        <w:bottom w:val="none" w:sz="0" w:space="0" w:color="auto"/>
        <w:right w:val="none" w:sz="0" w:space="0" w:color="auto"/>
      </w:divBdr>
    </w:div>
    <w:div w:id="528109953">
      <w:bodyDiv w:val="1"/>
      <w:marLeft w:val="0"/>
      <w:marRight w:val="0"/>
      <w:marTop w:val="0"/>
      <w:marBottom w:val="0"/>
      <w:divBdr>
        <w:top w:val="none" w:sz="0" w:space="0" w:color="auto"/>
        <w:left w:val="none" w:sz="0" w:space="0" w:color="auto"/>
        <w:bottom w:val="none" w:sz="0" w:space="0" w:color="auto"/>
        <w:right w:val="none" w:sz="0" w:space="0" w:color="auto"/>
      </w:divBdr>
    </w:div>
    <w:div w:id="531041743">
      <w:bodyDiv w:val="1"/>
      <w:marLeft w:val="0"/>
      <w:marRight w:val="0"/>
      <w:marTop w:val="0"/>
      <w:marBottom w:val="0"/>
      <w:divBdr>
        <w:top w:val="none" w:sz="0" w:space="0" w:color="auto"/>
        <w:left w:val="none" w:sz="0" w:space="0" w:color="auto"/>
        <w:bottom w:val="none" w:sz="0" w:space="0" w:color="auto"/>
        <w:right w:val="none" w:sz="0" w:space="0" w:color="auto"/>
      </w:divBdr>
      <w:divsChild>
        <w:div w:id="1519277498">
          <w:marLeft w:val="0"/>
          <w:marRight w:val="0"/>
          <w:marTop w:val="192"/>
          <w:marBottom w:val="0"/>
          <w:divBdr>
            <w:top w:val="none" w:sz="0" w:space="0" w:color="auto"/>
            <w:left w:val="none" w:sz="0" w:space="0" w:color="auto"/>
            <w:bottom w:val="none" w:sz="0" w:space="0" w:color="auto"/>
            <w:right w:val="none" w:sz="0" w:space="0" w:color="auto"/>
          </w:divBdr>
        </w:div>
        <w:div w:id="2139646063">
          <w:marLeft w:val="0"/>
          <w:marRight w:val="0"/>
          <w:marTop w:val="0"/>
          <w:marBottom w:val="0"/>
          <w:divBdr>
            <w:top w:val="none" w:sz="0" w:space="0" w:color="auto"/>
            <w:left w:val="none" w:sz="0" w:space="0" w:color="auto"/>
            <w:bottom w:val="none" w:sz="0" w:space="0" w:color="auto"/>
            <w:right w:val="none" w:sz="0" w:space="0" w:color="auto"/>
          </w:divBdr>
          <w:divsChild>
            <w:div w:id="1776902835">
              <w:marLeft w:val="0"/>
              <w:marRight w:val="0"/>
              <w:marTop w:val="192"/>
              <w:marBottom w:val="0"/>
              <w:divBdr>
                <w:top w:val="none" w:sz="0" w:space="0" w:color="auto"/>
                <w:left w:val="none" w:sz="0" w:space="0" w:color="auto"/>
                <w:bottom w:val="none" w:sz="0" w:space="0" w:color="auto"/>
                <w:right w:val="none" w:sz="0" w:space="0" w:color="auto"/>
              </w:divBdr>
            </w:div>
          </w:divsChild>
        </w:div>
        <w:div w:id="46615354">
          <w:marLeft w:val="0"/>
          <w:marRight w:val="0"/>
          <w:marTop w:val="192"/>
          <w:marBottom w:val="0"/>
          <w:divBdr>
            <w:top w:val="none" w:sz="0" w:space="0" w:color="auto"/>
            <w:left w:val="none" w:sz="0" w:space="0" w:color="auto"/>
            <w:bottom w:val="none" w:sz="0" w:space="0" w:color="auto"/>
            <w:right w:val="none" w:sz="0" w:space="0" w:color="auto"/>
          </w:divBdr>
        </w:div>
      </w:divsChild>
    </w:div>
    <w:div w:id="535122193">
      <w:bodyDiv w:val="1"/>
      <w:marLeft w:val="0"/>
      <w:marRight w:val="0"/>
      <w:marTop w:val="0"/>
      <w:marBottom w:val="0"/>
      <w:divBdr>
        <w:top w:val="none" w:sz="0" w:space="0" w:color="auto"/>
        <w:left w:val="none" w:sz="0" w:space="0" w:color="auto"/>
        <w:bottom w:val="none" w:sz="0" w:space="0" w:color="auto"/>
        <w:right w:val="none" w:sz="0" w:space="0" w:color="auto"/>
      </w:divBdr>
    </w:div>
    <w:div w:id="536088935">
      <w:bodyDiv w:val="1"/>
      <w:marLeft w:val="0"/>
      <w:marRight w:val="0"/>
      <w:marTop w:val="0"/>
      <w:marBottom w:val="0"/>
      <w:divBdr>
        <w:top w:val="none" w:sz="0" w:space="0" w:color="auto"/>
        <w:left w:val="none" w:sz="0" w:space="0" w:color="auto"/>
        <w:bottom w:val="none" w:sz="0" w:space="0" w:color="auto"/>
        <w:right w:val="none" w:sz="0" w:space="0" w:color="auto"/>
      </w:divBdr>
    </w:div>
    <w:div w:id="536550675">
      <w:bodyDiv w:val="1"/>
      <w:marLeft w:val="0"/>
      <w:marRight w:val="0"/>
      <w:marTop w:val="0"/>
      <w:marBottom w:val="0"/>
      <w:divBdr>
        <w:top w:val="none" w:sz="0" w:space="0" w:color="auto"/>
        <w:left w:val="none" w:sz="0" w:space="0" w:color="auto"/>
        <w:bottom w:val="none" w:sz="0" w:space="0" w:color="auto"/>
        <w:right w:val="none" w:sz="0" w:space="0" w:color="auto"/>
      </w:divBdr>
    </w:div>
    <w:div w:id="538858359">
      <w:bodyDiv w:val="1"/>
      <w:marLeft w:val="0"/>
      <w:marRight w:val="0"/>
      <w:marTop w:val="0"/>
      <w:marBottom w:val="0"/>
      <w:divBdr>
        <w:top w:val="none" w:sz="0" w:space="0" w:color="auto"/>
        <w:left w:val="none" w:sz="0" w:space="0" w:color="auto"/>
        <w:bottom w:val="none" w:sz="0" w:space="0" w:color="auto"/>
        <w:right w:val="none" w:sz="0" w:space="0" w:color="auto"/>
      </w:divBdr>
    </w:div>
    <w:div w:id="546723999">
      <w:bodyDiv w:val="1"/>
      <w:marLeft w:val="0"/>
      <w:marRight w:val="0"/>
      <w:marTop w:val="0"/>
      <w:marBottom w:val="0"/>
      <w:divBdr>
        <w:top w:val="none" w:sz="0" w:space="0" w:color="auto"/>
        <w:left w:val="none" w:sz="0" w:space="0" w:color="auto"/>
        <w:bottom w:val="none" w:sz="0" w:space="0" w:color="auto"/>
        <w:right w:val="none" w:sz="0" w:space="0" w:color="auto"/>
      </w:divBdr>
    </w:div>
    <w:div w:id="548494363">
      <w:bodyDiv w:val="1"/>
      <w:marLeft w:val="0"/>
      <w:marRight w:val="0"/>
      <w:marTop w:val="0"/>
      <w:marBottom w:val="0"/>
      <w:divBdr>
        <w:top w:val="none" w:sz="0" w:space="0" w:color="auto"/>
        <w:left w:val="none" w:sz="0" w:space="0" w:color="auto"/>
        <w:bottom w:val="none" w:sz="0" w:space="0" w:color="auto"/>
        <w:right w:val="none" w:sz="0" w:space="0" w:color="auto"/>
      </w:divBdr>
    </w:div>
    <w:div w:id="566695902">
      <w:bodyDiv w:val="1"/>
      <w:marLeft w:val="0"/>
      <w:marRight w:val="0"/>
      <w:marTop w:val="0"/>
      <w:marBottom w:val="0"/>
      <w:divBdr>
        <w:top w:val="none" w:sz="0" w:space="0" w:color="auto"/>
        <w:left w:val="none" w:sz="0" w:space="0" w:color="auto"/>
        <w:bottom w:val="none" w:sz="0" w:space="0" w:color="auto"/>
        <w:right w:val="none" w:sz="0" w:space="0" w:color="auto"/>
      </w:divBdr>
    </w:div>
    <w:div w:id="575866248">
      <w:bodyDiv w:val="1"/>
      <w:marLeft w:val="0"/>
      <w:marRight w:val="0"/>
      <w:marTop w:val="0"/>
      <w:marBottom w:val="0"/>
      <w:divBdr>
        <w:top w:val="none" w:sz="0" w:space="0" w:color="auto"/>
        <w:left w:val="none" w:sz="0" w:space="0" w:color="auto"/>
        <w:bottom w:val="none" w:sz="0" w:space="0" w:color="auto"/>
        <w:right w:val="none" w:sz="0" w:space="0" w:color="auto"/>
      </w:divBdr>
      <w:divsChild>
        <w:div w:id="499929230">
          <w:marLeft w:val="0"/>
          <w:marRight w:val="0"/>
          <w:marTop w:val="120"/>
          <w:marBottom w:val="0"/>
          <w:divBdr>
            <w:top w:val="none" w:sz="0" w:space="0" w:color="auto"/>
            <w:left w:val="none" w:sz="0" w:space="0" w:color="auto"/>
            <w:bottom w:val="none" w:sz="0" w:space="0" w:color="auto"/>
            <w:right w:val="none" w:sz="0" w:space="0" w:color="auto"/>
          </w:divBdr>
        </w:div>
        <w:div w:id="1697383031">
          <w:marLeft w:val="0"/>
          <w:marRight w:val="0"/>
          <w:marTop w:val="120"/>
          <w:marBottom w:val="0"/>
          <w:divBdr>
            <w:top w:val="none" w:sz="0" w:space="0" w:color="auto"/>
            <w:left w:val="none" w:sz="0" w:space="0" w:color="auto"/>
            <w:bottom w:val="none" w:sz="0" w:space="0" w:color="auto"/>
            <w:right w:val="none" w:sz="0" w:space="0" w:color="auto"/>
          </w:divBdr>
        </w:div>
        <w:div w:id="709112714">
          <w:marLeft w:val="0"/>
          <w:marRight w:val="0"/>
          <w:marTop w:val="120"/>
          <w:marBottom w:val="0"/>
          <w:divBdr>
            <w:top w:val="none" w:sz="0" w:space="0" w:color="auto"/>
            <w:left w:val="none" w:sz="0" w:space="0" w:color="auto"/>
            <w:bottom w:val="none" w:sz="0" w:space="0" w:color="auto"/>
            <w:right w:val="none" w:sz="0" w:space="0" w:color="auto"/>
          </w:divBdr>
        </w:div>
        <w:div w:id="1227376752">
          <w:marLeft w:val="0"/>
          <w:marRight w:val="0"/>
          <w:marTop w:val="120"/>
          <w:marBottom w:val="0"/>
          <w:divBdr>
            <w:top w:val="none" w:sz="0" w:space="0" w:color="auto"/>
            <w:left w:val="none" w:sz="0" w:space="0" w:color="auto"/>
            <w:bottom w:val="none" w:sz="0" w:space="0" w:color="auto"/>
            <w:right w:val="none" w:sz="0" w:space="0" w:color="auto"/>
          </w:divBdr>
        </w:div>
        <w:div w:id="306518530">
          <w:marLeft w:val="0"/>
          <w:marRight w:val="0"/>
          <w:marTop w:val="120"/>
          <w:marBottom w:val="0"/>
          <w:divBdr>
            <w:top w:val="none" w:sz="0" w:space="0" w:color="auto"/>
            <w:left w:val="none" w:sz="0" w:space="0" w:color="auto"/>
            <w:bottom w:val="none" w:sz="0" w:space="0" w:color="auto"/>
            <w:right w:val="none" w:sz="0" w:space="0" w:color="auto"/>
          </w:divBdr>
        </w:div>
        <w:div w:id="1202983835">
          <w:marLeft w:val="0"/>
          <w:marRight w:val="0"/>
          <w:marTop w:val="120"/>
          <w:marBottom w:val="0"/>
          <w:divBdr>
            <w:top w:val="none" w:sz="0" w:space="0" w:color="auto"/>
            <w:left w:val="none" w:sz="0" w:space="0" w:color="auto"/>
            <w:bottom w:val="none" w:sz="0" w:space="0" w:color="auto"/>
            <w:right w:val="none" w:sz="0" w:space="0" w:color="auto"/>
          </w:divBdr>
        </w:div>
      </w:divsChild>
    </w:div>
    <w:div w:id="585236608">
      <w:bodyDiv w:val="1"/>
      <w:marLeft w:val="0"/>
      <w:marRight w:val="0"/>
      <w:marTop w:val="0"/>
      <w:marBottom w:val="0"/>
      <w:divBdr>
        <w:top w:val="none" w:sz="0" w:space="0" w:color="auto"/>
        <w:left w:val="none" w:sz="0" w:space="0" w:color="auto"/>
        <w:bottom w:val="none" w:sz="0" w:space="0" w:color="auto"/>
        <w:right w:val="none" w:sz="0" w:space="0" w:color="auto"/>
      </w:divBdr>
    </w:div>
    <w:div w:id="590433556">
      <w:bodyDiv w:val="1"/>
      <w:marLeft w:val="0"/>
      <w:marRight w:val="0"/>
      <w:marTop w:val="0"/>
      <w:marBottom w:val="0"/>
      <w:divBdr>
        <w:top w:val="none" w:sz="0" w:space="0" w:color="auto"/>
        <w:left w:val="none" w:sz="0" w:space="0" w:color="auto"/>
        <w:bottom w:val="none" w:sz="0" w:space="0" w:color="auto"/>
        <w:right w:val="none" w:sz="0" w:space="0" w:color="auto"/>
      </w:divBdr>
    </w:div>
    <w:div w:id="611284683">
      <w:bodyDiv w:val="1"/>
      <w:marLeft w:val="0"/>
      <w:marRight w:val="0"/>
      <w:marTop w:val="0"/>
      <w:marBottom w:val="0"/>
      <w:divBdr>
        <w:top w:val="none" w:sz="0" w:space="0" w:color="auto"/>
        <w:left w:val="none" w:sz="0" w:space="0" w:color="auto"/>
        <w:bottom w:val="none" w:sz="0" w:space="0" w:color="auto"/>
        <w:right w:val="none" w:sz="0" w:space="0" w:color="auto"/>
      </w:divBdr>
    </w:div>
    <w:div w:id="613901937">
      <w:bodyDiv w:val="1"/>
      <w:marLeft w:val="0"/>
      <w:marRight w:val="0"/>
      <w:marTop w:val="0"/>
      <w:marBottom w:val="0"/>
      <w:divBdr>
        <w:top w:val="none" w:sz="0" w:space="0" w:color="auto"/>
        <w:left w:val="none" w:sz="0" w:space="0" w:color="auto"/>
        <w:bottom w:val="none" w:sz="0" w:space="0" w:color="auto"/>
        <w:right w:val="none" w:sz="0" w:space="0" w:color="auto"/>
      </w:divBdr>
    </w:div>
    <w:div w:id="631328215">
      <w:bodyDiv w:val="1"/>
      <w:marLeft w:val="0"/>
      <w:marRight w:val="0"/>
      <w:marTop w:val="0"/>
      <w:marBottom w:val="0"/>
      <w:divBdr>
        <w:top w:val="none" w:sz="0" w:space="0" w:color="auto"/>
        <w:left w:val="none" w:sz="0" w:space="0" w:color="auto"/>
        <w:bottom w:val="none" w:sz="0" w:space="0" w:color="auto"/>
        <w:right w:val="none" w:sz="0" w:space="0" w:color="auto"/>
      </w:divBdr>
    </w:div>
    <w:div w:id="633604766">
      <w:bodyDiv w:val="1"/>
      <w:marLeft w:val="0"/>
      <w:marRight w:val="0"/>
      <w:marTop w:val="0"/>
      <w:marBottom w:val="0"/>
      <w:divBdr>
        <w:top w:val="none" w:sz="0" w:space="0" w:color="auto"/>
        <w:left w:val="none" w:sz="0" w:space="0" w:color="auto"/>
        <w:bottom w:val="none" w:sz="0" w:space="0" w:color="auto"/>
        <w:right w:val="none" w:sz="0" w:space="0" w:color="auto"/>
      </w:divBdr>
    </w:div>
    <w:div w:id="635068660">
      <w:bodyDiv w:val="1"/>
      <w:marLeft w:val="0"/>
      <w:marRight w:val="0"/>
      <w:marTop w:val="0"/>
      <w:marBottom w:val="0"/>
      <w:divBdr>
        <w:top w:val="none" w:sz="0" w:space="0" w:color="auto"/>
        <w:left w:val="none" w:sz="0" w:space="0" w:color="auto"/>
        <w:bottom w:val="none" w:sz="0" w:space="0" w:color="auto"/>
        <w:right w:val="none" w:sz="0" w:space="0" w:color="auto"/>
      </w:divBdr>
    </w:div>
    <w:div w:id="636180280">
      <w:bodyDiv w:val="1"/>
      <w:marLeft w:val="0"/>
      <w:marRight w:val="0"/>
      <w:marTop w:val="0"/>
      <w:marBottom w:val="0"/>
      <w:divBdr>
        <w:top w:val="none" w:sz="0" w:space="0" w:color="auto"/>
        <w:left w:val="none" w:sz="0" w:space="0" w:color="auto"/>
        <w:bottom w:val="none" w:sz="0" w:space="0" w:color="auto"/>
        <w:right w:val="none" w:sz="0" w:space="0" w:color="auto"/>
      </w:divBdr>
    </w:div>
    <w:div w:id="642658900">
      <w:bodyDiv w:val="1"/>
      <w:marLeft w:val="0"/>
      <w:marRight w:val="0"/>
      <w:marTop w:val="0"/>
      <w:marBottom w:val="0"/>
      <w:divBdr>
        <w:top w:val="none" w:sz="0" w:space="0" w:color="auto"/>
        <w:left w:val="none" w:sz="0" w:space="0" w:color="auto"/>
        <w:bottom w:val="none" w:sz="0" w:space="0" w:color="auto"/>
        <w:right w:val="none" w:sz="0" w:space="0" w:color="auto"/>
      </w:divBdr>
    </w:div>
    <w:div w:id="685059279">
      <w:bodyDiv w:val="1"/>
      <w:marLeft w:val="0"/>
      <w:marRight w:val="0"/>
      <w:marTop w:val="0"/>
      <w:marBottom w:val="0"/>
      <w:divBdr>
        <w:top w:val="none" w:sz="0" w:space="0" w:color="auto"/>
        <w:left w:val="none" w:sz="0" w:space="0" w:color="auto"/>
        <w:bottom w:val="none" w:sz="0" w:space="0" w:color="auto"/>
        <w:right w:val="none" w:sz="0" w:space="0" w:color="auto"/>
      </w:divBdr>
    </w:div>
    <w:div w:id="696083617">
      <w:bodyDiv w:val="1"/>
      <w:marLeft w:val="0"/>
      <w:marRight w:val="0"/>
      <w:marTop w:val="0"/>
      <w:marBottom w:val="0"/>
      <w:divBdr>
        <w:top w:val="none" w:sz="0" w:space="0" w:color="auto"/>
        <w:left w:val="none" w:sz="0" w:space="0" w:color="auto"/>
        <w:bottom w:val="none" w:sz="0" w:space="0" w:color="auto"/>
        <w:right w:val="none" w:sz="0" w:space="0" w:color="auto"/>
      </w:divBdr>
    </w:div>
    <w:div w:id="717315127">
      <w:bodyDiv w:val="1"/>
      <w:marLeft w:val="0"/>
      <w:marRight w:val="0"/>
      <w:marTop w:val="0"/>
      <w:marBottom w:val="0"/>
      <w:divBdr>
        <w:top w:val="none" w:sz="0" w:space="0" w:color="auto"/>
        <w:left w:val="none" w:sz="0" w:space="0" w:color="auto"/>
        <w:bottom w:val="none" w:sz="0" w:space="0" w:color="auto"/>
        <w:right w:val="none" w:sz="0" w:space="0" w:color="auto"/>
      </w:divBdr>
    </w:div>
    <w:div w:id="719670185">
      <w:bodyDiv w:val="1"/>
      <w:marLeft w:val="0"/>
      <w:marRight w:val="0"/>
      <w:marTop w:val="0"/>
      <w:marBottom w:val="0"/>
      <w:divBdr>
        <w:top w:val="none" w:sz="0" w:space="0" w:color="auto"/>
        <w:left w:val="none" w:sz="0" w:space="0" w:color="auto"/>
        <w:bottom w:val="none" w:sz="0" w:space="0" w:color="auto"/>
        <w:right w:val="none" w:sz="0" w:space="0" w:color="auto"/>
      </w:divBdr>
    </w:div>
    <w:div w:id="721178086">
      <w:bodyDiv w:val="1"/>
      <w:marLeft w:val="0"/>
      <w:marRight w:val="0"/>
      <w:marTop w:val="0"/>
      <w:marBottom w:val="0"/>
      <w:divBdr>
        <w:top w:val="none" w:sz="0" w:space="0" w:color="auto"/>
        <w:left w:val="none" w:sz="0" w:space="0" w:color="auto"/>
        <w:bottom w:val="none" w:sz="0" w:space="0" w:color="auto"/>
        <w:right w:val="none" w:sz="0" w:space="0" w:color="auto"/>
      </w:divBdr>
      <w:divsChild>
        <w:div w:id="1258711347">
          <w:marLeft w:val="0"/>
          <w:marRight w:val="0"/>
          <w:marTop w:val="120"/>
          <w:marBottom w:val="0"/>
          <w:divBdr>
            <w:top w:val="none" w:sz="0" w:space="0" w:color="auto"/>
            <w:left w:val="none" w:sz="0" w:space="0" w:color="auto"/>
            <w:bottom w:val="none" w:sz="0" w:space="0" w:color="auto"/>
            <w:right w:val="none" w:sz="0" w:space="0" w:color="auto"/>
          </w:divBdr>
        </w:div>
        <w:div w:id="8303">
          <w:marLeft w:val="0"/>
          <w:marRight w:val="0"/>
          <w:marTop w:val="120"/>
          <w:marBottom w:val="0"/>
          <w:divBdr>
            <w:top w:val="none" w:sz="0" w:space="0" w:color="auto"/>
            <w:left w:val="none" w:sz="0" w:space="0" w:color="auto"/>
            <w:bottom w:val="none" w:sz="0" w:space="0" w:color="auto"/>
            <w:right w:val="none" w:sz="0" w:space="0" w:color="auto"/>
          </w:divBdr>
        </w:div>
        <w:div w:id="1250308099">
          <w:marLeft w:val="0"/>
          <w:marRight w:val="0"/>
          <w:marTop w:val="120"/>
          <w:marBottom w:val="0"/>
          <w:divBdr>
            <w:top w:val="none" w:sz="0" w:space="0" w:color="auto"/>
            <w:left w:val="none" w:sz="0" w:space="0" w:color="auto"/>
            <w:bottom w:val="none" w:sz="0" w:space="0" w:color="auto"/>
            <w:right w:val="none" w:sz="0" w:space="0" w:color="auto"/>
          </w:divBdr>
        </w:div>
        <w:div w:id="182940381">
          <w:marLeft w:val="0"/>
          <w:marRight w:val="0"/>
          <w:marTop w:val="120"/>
          <w:marBottom w:val="0"/>
          <w:divBdr>
            <w:top w:val="none" w:sz="0" w:space="0" w:color="auto"/>
            <w:left w:val="none" w:sz="0" w:space="0" w:color="auto"/>
            <w:bottom w:val="none" w:sz="0" w:space="0" w:color="auto"/>
            <w:right w:val="none" w:sz="0" w:space="0" w:color="auto"/>
          </w:divBdr>
        </w:div>
        <w:div w:id="1130830660">
          <w:marLeft w:val="0"/>
          <w:marRight w:val="0"/>
          <w:marTop w:val="120"/>
          <w:marBottom w:val="0"/>
          <w:divBdr>
            <w:top w:val="none" w:sz="0" w:space="0" w:color="auto"/>
            <w:left w:val="none" w:sz="0" w:space="0" w:color="auto"/>
            <w:bottom w:val="none" w:sz="0" w:space="0" w:color="auto"/>
            <w:right w:val="none" w:sz="0" w:space="0" w:color="auto"/>
          </w:divBdr>
        </w:div>
        <w:div w:id="572392806">
          <w:marLeft w:val="0"/>
          <w:marRight w:val="0"/>
          <w:marTop w:val="120"/>
          <w:marBottom w:val="0"/>
          <w:divBdr>
            <w:top w:val="none" w:sz="0" w:space="0" w:color="auto"/>
            <w:left w:val="none" w:sz="0" w:space="0" w:color="auto"/>
            <w:bottom w:val="none" w:sz="0" w:space="0" w:color="auto"/>
            <w:right w:val="none" w:sz="0" w:space="0" w:color="auto"/>
          </w:divBdr>
        </w:div>
        <w:div w:id="859851165">
          <w:marLeft w:val="0"/>
          <w:marRight w:val="0"/>
          <w:marTop w:val="120"/>
          <w:marBottom w:val="0"/>
          <w:divBdr>
            <w:top w:val="none" w:sz="0" w:space="0" w:color="auto"/>
            <w:left w:val="none" w:sz="0" w:space="0" w:color="auto"/>
            <w:bottom w:val="none" w:sz="0" w:space="0" w:color="auto"/>
            <w:right w:val="none" w:sz="0" w:space="0" w:color="auto"/>
          </w:divBdr>
        </w:div>
      </w:divsChild>
    </w:div>
    <w:div w:id="723144176">
      <w:bodyDiv w:val="1"/>
      <w:marLeft w:val="0"/>
      <w:marRight w:val="0"/>
      <w:marTop w:val="0"/>
      <w:marBottom w:val="0"/>
      <w:divBdr>
        <w:top w:val="none" w:sz="0" w:space="0" w:color="auto"/>
        <w:left w:val="none" w:sz="0" w:space="0" w:color="auto"/>
        <w:bottom w:val="none" w:sz="0" w:space="0" w:color="auto"/>
        <w:right w:val="none" w:sz="0" w:space="0" w:color="auto"/>
      </w:divBdr>
    </w:div>
    <w:div w:id="730084636">
      <w:bodyDiv w:val="1"/>
      <w:marLeft w:val="0"/>
      <w:marRight w:val="0"/>
      <w:marTop w:val="0"/>
      <w:marBottom w:val="0"/>
      <w:divBdr>
        <w:top w:val="none" w:sz="0" w:space="0" w:color="auto"/>
        <w:left w:val="none" w:sz="0" w:space="0" w:color="auto"/>
        <w:bottom w:val="none" w:sz="0" w:space="0" w:color="auto"/>
        <w:right w:val="none" w:sz="0" w:space="0" w:color="auto"/>
      </w:divBdr>
    </w:div>
    <w:div w:id="730544187">
      <w:bodyDiv w:val="1"/>
      <w:marLeft w:val="0"/>
      <w:marRight w:val="0"/>
      <w:marTop w:val="0"/>
      <w:marBottom w:val="0"/>
      <w:divBdr>
        <w:top w:val="none" w:sz="0" w:space="0" w:color="auto"/>
        <w:left w:val="none" w:sz="0" w:space="0" w:color="auto"/>
        <w:bottom w:val="none" w:sz="0" w:space="0" w:color="auto"/>
        <w:right w:val="none" w:sz="0" w:space="0" w:color="auto"/>
      </w:divBdr>
    </w:div>
    <w:div w:id="739593336">
      <w:bodyDiv w:val="1"/>
      <w:marLeft w:val="0"/>
      <w:marRight w:val="0"/>
      <w:marTop w:val="0"/>
      <w:marBottom w:val="0"/>
      <w:divBdr>
        <w:top w:val="none" w:sz="0" w:space="0" w:color="auto"/>
        <w:left w:val="none" w:sz="0" w:space="0" w:color="auto"/>
        <w:bottom w:val="none" w:sz="0" w:space="0" w:color="auto"/>
        <w:right w:val="none" w:sz="0" w:space="0" w:color="auto"/>
      </w:divBdr>
    </w:div>
    <w:div w:id="741755695">
      <w:bodyDiv w:val="1"/>
      <w:marLeft w:val="0"/>
      <w:marRight w:val="0"/>
      <w:marTop w:val="0"/>
      <w:marBottom w:val="0"/>
      <w:divBdr>
        <w:top w:val="none" w:sz="0" w:space="0" w:color="auto"/>
        <w:left w:val="none" w:sz="0" w:space="0" w:color="auto"/>
        <w:bottom w:val="none" w:sz="0" w:space="0" w:color="auto"/>
        <w:right w:val="none" w:sz="0" w:space="0" w:color="auto"/>
      </w:divBdr>
    </w:div>
    <w:div w:id="744306123">
      <w:bodyDiv w:val="1"/>
      <w:marLeft w:val="0"/>
      <w:marRight w:val="0"/>
      <w:marTop w:val="0"/>
      <w:marBottom w:val="0"/>
      <w:divBdr>
        <w:top w:val="none" w:sz="0" w:space="0" w:color="auto"/>
        <w:left w:val="none" w:sz="0" w:space="0" w:color="auto"/>
        <w:bottom w:val="none" w:sz="0" w:space="0" w:color="auto"/>
        <w:right w:val="none" w:sz="0" w:space="0" w:color="auto"/>
      </w:divBdr>
    </w:div>
    <w:div w:id="747119624">
      <w:bodyDiv w:val="1"/>
      <w:marLeft w:val="0"/>
      <w:marRight w:val="0"/>
      <w:marTop w:val="0"/>
      <w:marBottom w:val="0"/>
      <w:divBdr>
        <w:top w:val="none" w:sz="0" w:space="0" w:color="auto"/>
        <w:left w:val="none" w:sz="0" w:space="0" w:color="auto"/>
        <w:bottom w:val="none" w:sz="0" w:space="0" w:color="auto"/>
        <w:right w:val="none" w:sz="0" w:space="0" w:color="auto"/>
      </w:divBdr>
    </w:div>
    <w:div w:id="748575821">
      <w:bodyDiv w:val="1"/>
      <w:marLeft w:val="0"/>
      <w:marRight w:val="0"/>
      <w:marTop w:val="0"/>
      <w:marBottom w:val="0"/>
      <w:divBdr>
        <w:top w:val="none" w:sz="0" w:space="0" w:color="auto"/>
        <w:left w:val="none" w:sz="0" w:space="0" w:color="auto"/>
        <w:bottom w:val="none" w:sz="0" w:space="0" w:color="auto"/>
        <w:right w:val="none" w:sz="0" w:space="0" w:color="auto"/>
      </w:divBdr>
    </w:div>
    <w:div w:id="756944816">
      <w:bodyDiv w:val="1"/>
      <w:marLeft w:val="0"/>
      <w:marRight w:val="0"/>
      <w:marTop w:val="0"/>
      <w:marBottom w:val="0"/>
      <w:divBdr>
        <w:top w:val="none" w:sz="0" w:space="0" w:color="auto"/>
        <w:left w:val="none" w:sz="0" w:space="0" w:color="auto"/>
        <w:bottom w:val="none" w:sz="0" w:space="0" w:color="auto"/>
        <w:right w:val="none" w:sz="0" w:space="0" w:color="auto"/>
      </w:divBdr>
    </w:div>
    <w:div w:id="766312847">
      <w:bodyDiv w:val="1"/>
      <w:marLeft w:val="0"/>
      <w:marRight w:val="0"/>
      <w:marTop w:val="0"/>
      <w:marBottom w:val="0"/>
      <w:divBdr>
        <w:top w:val="none" w:sz="0" w:space="0" w:color="auto"/>
        <w:left w:val="none" w:sz="0" w:space="0" w:color="auto"/>
        <w:bottom w:val="none" w:sz="0" w:space="0" w:color="auto"/>
        <w:right w:val="none" w:sz="0" w:space="0" w:color="auto"/>
      </w:divBdr>
    </w:div>
    <w:div w:id="770130598">
      <w:bodyDiv w:val="1"/>
      <w:marLeft w:val="0"/>
      <w:marRight w:val="0"/>
      <w:marTop w:val="0"/>
      <w:marBottom w:val="0"/>
      <w:divBdr>
        <w:top w:val="none" w:sz="0" w:space="0" w:color="auto"/>
        <w:left w:val="none" w:sz="0" w:space="0" w:color="auto"/>
        <w:bottom w:val="none" w:sz="0" w:space="0" w:color="auto"/>
        <w:right w:val="none" w:sz="0" w:space="0" w:color="auto"/>
      </w:divBdr>
      <w:divsChild>
        <w:div w:id="1419247675">
          <w:marLeft w:val="0"/>
          <w:marRight w:val="0"/>
          <w:marTop w:val="120"/>
          <w:marBottom w:val="0"/>
          <w:divBdr>
            <w:top w:val="none" w:sz="0" w:space="0" w:color="auto"/>
            <w:left w:val="none" w:sz="0" w:space="0" w:color="auto"/>
            <w:bottom w:val="none" w:sz="0" w:space="0" w:color="auto"/>
            <w:right w:val="none" w:sz="0" w:space="0" w:color="auto"/>
          </w:divBdr>
        </w:div>
        <w:div w:id="1323240453">
          <w:marLeft w:val="0"/>
          <w:marRight w:val="0"/>
          <w:marTop w:val="120"/>
          <w:marBottom w:val="0"/>
          <w:divBdr>
            <w:top w:val="none" w:sz="0" w:space="0" w:color="auto"/>
            <w:left w:val="none" w:sz="0" w:space="0" w:color="auto"/>
            <w:bottom w:val="none" w:sz="0" w:space="0" w:color="auto"/>
            <w:right w:val="none" w:sz="0" w:space="0" w:color="auto"/>
          </w:divBdr>
        </w:div>
        <w:div w:id="907308647">
          <w:marLeft w:val="0"/>
          <w:marRight w:val="0"/>
          <w:marTop w:val="120"/>
          <w:marBottom w:val="0"/>
          <w:divBdr>
            <w:top w:val="none" w:sz="0" w:space="0" w:color="auto"/>
            <w:left w:val="none" w:sz="0" w:space="0" w:color="auto"/>
            <w:bottom w:val="none" w:sz="0" w:space="0" w:color="auto"/>
            <w:right w:val="none" w:sz="0" w:space="0" w:color="auto"/>
          </w:divBdr>
        </w:div>
        <w:div w:id="140122061">
          <w:marLeft w:val="0"/>
          <w:marRight w:val="0"/>
          <w:marTop w:val="120"/>
          <w:marBottom w:val="0"/>
          <w:divBdr>
            <w:top w:val="none" w:sz="0" w:space="0" w:color="auto"/>
            <w:left w:val="none" w:sz="0" w:space="0" w:color="auto"/>
            <w:bottom w:val="none" w:sz="0" w:space="0" w:color="auto"/>
            <w:right w:val="none" w:sz="0" w:space="0" w:color="auto"/>
          </w:divBdr>
        </w:div>
        <w:div w:id="521627775">
          <w:marLeft w:val="0"/>
          <w:marRight w:val="0"/>
          <w:marTop w:val="120"/>
          <w:marBottom w:val="0"/>
          <w:divBdr>
            <w:top w:val="none" w:sz="0" w:space="0" w:color="auto"/>
            <w:left w:val="none" w:sz="0" w:space="0" w:color="auto"/>
            <w:bottom w:val="none" w:sz="0" w:space="0" w:color="auto"/>
            <w:right w:val="none" w:sz="0" w:space="0" w:color="auto"/>
          </w:divBdr>
        </w:div>
        <w:div w:id="12190094">
          <w:marLeft w:val="0"/>
          <w:marRight w:val="0"/>
          <w:marTop w:val="120"/>
          <w:marBottom w:val="0"/>
          <w:divBdr>
            <w:top w:val="none" w:sz="0" w:space="0" w:color="auto"/>
            <w:left w:val="none" w:sz="0" w:space="0" w:color="auto"/>
            <w:bottom w:val="none" w:sz="0" w:space="0" w:color="auto"/>
            <w:right w:val="none" w:sz="0" w:space="0" w:color="auto"/>
          </w:divBdr>
        </w:div>
      </w:divsChild>
    </w:div>
    <w:div w:id="784160300">
      <w:bodyDiv w:val="1"/>
      <w:marLeft w:val="0"/>
      <w:marRight w:val="0"/>
      <w:marTop w:val="0"/>
      <w:marBottom w:val="0"/>
      <w:divBdr>
        <w:top w:val="none" w:sz="0" w:space="0" w:color="auto"/>
        <w:left w:val="none" w:sz="0" w:space="0" w:color="auto"/>
        <w:bottom w:val="none" w:sz="0" w:space="0" w:color="auto"/>
        <w:right w:val="none" w:sz="0" w:space="0" w:color="auto"/>
      </w:divBdr>
      <w:divsChild>
        <w:div w:id="707224827">
          <w:marLeft w:val="0"/>
          <w:marRight w:val="0"/>
          <w:marTop w:val="0"/>
          <w:marBottom w:val="0"/>
          <w:divBdr>
            <w:top w:val="none" w:sz="0" w:space="0" w:color="auto"/>
            <w:left w:val="none" w:sz="0" w:space="0" w:color="auto"/>
            <w:bottom w:val="none" w:sz="0" w:space="0" w:color="auto"/>
            <w:right w:val="none" w:sz="0" w:space="0" w:color="auto"/>
          </w:divBdr>
        </w:div>
        <w:div w:id="475799433">
          <w:marLeft w:val="0"/>
          <w:marRight w:val="0"/>
          <w:marTop w:val="0"/>
          <w:marBottom w:val="0"/>
          <w:divBdr>
            <w:top w:val="none" w:sz="0" w:space="0" w:color="auto"/>
            <w:left w:val="none" w:sz="0" w:space="0" w:color="auto"/>
            <w:bottom w:val="none" w:sz="0" w:space="0" w:color="auto"/>
            <w:right w:val="none" w:sz="0" w:space="0" w:color="auto"/>
          </w:divBdr>
        </w:div>
        <w:div w:id="1644849222">
          <w:marLeft w:val="0"/>
          <w:marRight w:val="0"/>
          <w:marTop w:val="0"/>
          <w:marBottom w:val="0"/>
          <w:divBdr>
            <w:top w:val="none" w:sz="0" w:space="0" w:color="auto"/>
            <w:left w:val="none" w:sz="0" w:space="0" w:color="auto"/>
            <w:bottom w:val="none" w:sz="0" w:space="0" w:color="auto"/>
            <w:right w:val="none" w:sz="0" w:space="0" w:color="auto"/>
          </w:divBdr>
        </w:div>
        <w:div w:id="2056418113">
          <w:marLeft w:val="0"/>
          <w:marRight w:val="0"/>
          <w:marTop w:val="0"/>
          <w:marBottom w:val="0"/>
          <w:divBdr>
            <w:top w:val="none" w:sz="0" w:space="0" w:color="auto"/>
            <w:left w:val="none" w:sz="0" w:space="0" w:color="auto"/>
            <w:bottom w:val="none" w:sz="0" w:space="0" w:color="auto"/>
            <w:right w:val="none" w:sz="0" w:space="0" w:color="auto"/>
          </w:divBdr>
        </w:div>
      </w:divsChild>
    </w:div>
    <w:div w:id="787354434">
      <w:bodyDiv w:val="1"/>
      <w:marLeft w:val="0"/>
      <w:marRight w:val="0"/>
      <w:marTop w:val="0"/>
      <w:marBottom w:val="0"/>
      <w:divBdr>
        <w:top w:val="none" w:sz="0" w:space="0" w:color="auto"/>
        <w:left w:val="none" w:sz="0" w:space="0" w:color="auto"/>
        <w:bottom w:val="none" w:sz="0" w:space="0" w:color="auto"/>
        <w:right w:val="none" w:sz="0" w:space="0" w:color="auto"/>
      </w:divBdr>
      <w:divsChild>
        <w:div w:id="1647779571">
          <w:marLeft w:val="0"/>
          <w:marRight w:val="0"/>
          <w:marTop w:val="120"/>
          <w:marBottom w:val="0"/>
          <w:divBdr>
            <w:top w:val="none" w:sz="0" w:space="0" w:color="auto"/>
            <w:left w:val="none" w:sz="0" w:space="0" w:color="auto"/>
            <w:bottom w:val="none" w:sz="0" w:space="0" w:color="auto"/>
            <w:right w:val="none" w:sz="0" w:space="0" w:color="auto"/>
          </w:divBdr>
        </w:div>
        <w:div w:id="1773278668">
          <w:marLeft w:val="0"/>
          <w:marRight w:val="0"/>
          <w:marTop w:val="120"/>
          <w:marBottom w:val="0"/>
          <w:divBdr>
            <w:top w:val="none" w:sz="0" w:space="0" w:color="auto"/>
            <w:left w:val="none" w:sz="0" w:space="0" w:color="auto"/>
            <w:bottom w:val="none" w:sz="0" w:space="0" w:color="auto"/>
            <w:right w:val="none" w:sz="0" w:space="0" w:color="auto"/>
          </w:divBdr>
        </w:div>
        <w:div w:id="1057506347">
          <w:marLeft w:val="0"/>
          <w:marRight w:val="0"/>
          <w:marTop w:val="120"/>
          <w:marBottom w:val="0"/>
          <w:divBdr>
            <w:top w:val="none" w:sz="0" w:space="0" w:color="auto"/>
            <w:left w:val="none" w:sz="0" w:space="0" w:color="auto"/>
            <w:bottom w:val="none" w:sz="0" w:space="0" w:color="auto"/>
            <w:right w:val="none" w:sz="0" w:space="0" w:color="auto"/>
          </w:divBdr>
        </w:div>
        <w:div w:id="861940711">
          <w:marLeft w:val="0"/>
          <w:marRight w:val="0"/>
          <w:marTop w:val="120"/>
          <w:marBottom w:val="0"/>
          <w:divBdr>
            <w:top w:val="none" w:sz="0" w:space="0" w:color="auto"/>
            <w:left w:val="none" w:sz="0" w:space="0" w:color="auto"/>
            <w:bottom w:val="none" w:sz="0" w:space="0" w:color="auto"/>
            <w:right w:val="none" w:sz="0" w:space="0" w:color="auto"/>
          </w:divBdr>
        </w:div>
        <w:div w:id="1490176116">
          <w:marLeft w:val="0"/>
          <w:marRight w:val="0"/>
          <w:marTop w:val="120"/>
          <w:marBottom w:val="0"/>
          <w:divBdr>
            <w:top w:val="none" w:sz="0" w:space="0" w:color="auto"/>
            <w:left w:val="none" w:sz="0" w:space="0" w:color="auto"/>
            <w:bottom w:val="none" w:sz="0" w:space="0" w:color="auto"/>
            <w:right w:val="none" w:sz="0" w:space="0" w:color="auto"/>
          </w:divBdr>
        </w:div>
        <w:div w:id="766387544">
          <w:marLeft w:val="0"/>
          <w:marRight w:val="0"/>
          <w:marTop w:val="120"/>
          <w:marBottom w:val="0"/>
          <w:divBdr>
            <w:top w:val="none" w:sz="0" w:space="0" w:color="auto"/>
            <w:left w:val="none" w:sz="0" w:space="0" w:color="auto"/>
            <w:bottom w:val="none" w:sz="0" w:space="0" w:color="auto"/>
            <w:right w:val="none" w:sz="0" w:space="0" w:color="auto"/>
          </w:divBdr>
        </w:div>
        <w:div w:id="1036930743">
          <w:marLeft w:val="0"/>
          <w:marRight w:val="0"/>
          <w:marTop w:val="120"/>
          <w:marBottom w:val="0"/>
          <w:divBdr>
            <w:top w:val="none" w:sz="0" w:space="0" w:color="auto"/>
            <w:left w:val="none" w:sz="0" w:space="0" w:color="auto"/>
            <w:bottom w:val="none" w:sz="0" w:space="0" w:color="auto"/>
            <w:right w:val="none" w:sz="0" w:space="0" w:color="auto"/>
          </w:divBdr>
        </w:div>
        <w:div w:id="1560243318">
          <w:marLeft w:val="0"/>
          <w:marRight w:val="0"/>
          <w:marTop w:val="120"/>
          <w:marBottom w:val="0"/>
          <w:divBdr>
            <w:top w:val="none" w:sz="0" w:space="0" w:color="auto"/>
            <w:left w:val="none" w:sz="0" w:space="0" w:color="auto"/>
            <w:bottom w:val="none" w:sz="0" w:space="0" w:color="auto"/>
            <w:right w:val="none" w:sz="0" w:space="0" w:color="auto"/>
          </w:divBdr>
        </w:div>
        <w:div w:id="642931850">
          <w:marLeft w:val="0"/>
          <w:marRight w:val="0"/>
          <w:marTop w:val="120"/>
          <w:marBottom w:val="0"/>
          <w:divBdr>
            <w:top w:val="none" w:sz="0" w:space="0" w:color="auto"/>
            <w:left w:val="none" w:sz="0" w:space="0" w:color="auto"/>
            <w:bottom w:val="none" w:sz="0" w:space="0" w:color="auto"/>
            <w:right w:val="none" w:sz="0" w:space="0" w:color="auto"/>
          </w:divBdr>
        </w:div>
        <w:div w:id="1041051433">
          <w:marLeft w:val="0"/>
          <w:marRight w:val="0"/>
          <w:marTop w:val="120"/>
          <w:marBottom w:val="0"/>
          <w:divBdr>
            <w:top w:val="none" w:sz="0" w:space="0" w:color="auto"/>
            <w:left w:val="none" w:sz="0" w:space="0" w:color="auto"/>
            <w:bottom w:val="none" w:sz="0" w:space="0" w:color="auto"/>
            <w:right w:val="none" w:sz="0" w:space="0" w:color="auto"/>
          </w:divBdr>
        </w:div>
        <w:div w:id="1067456014">
          <w:marLeft w:val="0"/>
          <w:marRight w:val="0"/>
          <w:marTop w:val="120"/>
          <w:marBottom w:val="0"/>
          <w:divBdr>
            <w:top w:val="none" w:sz="0" w:space="0" w:color="auto"/>
            <w:left w:val="none" w:sz="0" w:space="0" w:color="auto"/>
            <w:bottom w:val="none" w:sz="0" w:space="0" w:color="auto"/>
            <w:right w:val="none" w:sz="0" w:space="0" w:color="auto"/>
          </w:divBdr>
        </w:div>
      </w:divsChild>
    </w:div>
    <w:div w:id="787551209">
      <w:bodyDiv w:val="1"/>
      <w:marLeft w:val="0"/>
      <w:marRight w:val="0"/>
      <w:marTop w:val="0"/>
      <w:marBottom w:val="0"/>
      <w:divBdr>
        <w:top w:val="none" w:sz="0" w:space="0" w:color="auto"/>
        <w:left w:val="none" w:sz="0" w:space="0" w:color="auto"/>
        <w:bottom w:val="none" w:sz="0" w:space="0" w:color="auto"/>
        <w:right w:val="none" w:sz="0" w:space="0" w:color="auto"/>
      </w:divBdr>
      <w:divsChild>
        <w:div w:id="1664237697">
          <w:marLeft w:val="0"/>
          <w:marRight w:val="0"/>
          <w:marTop w:val="0"/>
          <w:marBottom w:val="0"/>
          <w:divBdr>
            <w:top w:val="none" w:sz="0" w:space="0" w:color="auto"/>
            <w:left w:val="none" w:sz="0" w:space="0" w:color="auto"/>
            <w:bottom w:val="none" w:sz="0" w:space="0" w:color="auto"/>
            <w:right w:val="none" w:sz="0" w:space="0" w:color="auto"/>
          </w:divBdr>
        </w:div>
        <w:div w:id="862983164">
          <w:marLeft w:val="0"/>
          <w:marRight w:val="0"/>
          <w:marTop w:val="0"/>
          <w:marBottom w:val="0"/>
          <w:divBdr>
            <w:top w:val="none" w:sz="0" w:space="0" w:color="auto"/>
            <w:left w:val="none" w:sz="0" w:space="0" w:color="auto"/>
            <w:bottom w:val="none" w:sz="0" w:space="0" w:color="auto"/>
            <w:right w:val="none" w:sz="0" w:space="0" w:color="auto"/>
          </w:divBdr>
        </w:div>
      </w:divsChild>
    </w:div>
    <w:div w:id="809596800">
      <w:bodyDiv w:val="1"/>
      <w:marLeft w:val="0"/>
      <w:marRight w:val="0"/>
      <w:marTop w:val="0"/>
      <w:marBottom w:val="0"/>
      <w:divBdr>
        <w:top w:val="none" w:sz="0" w:space="0" w:color="auto"/>
        <w:left w:val="none" w:sz="0" w:space="0" w:color="auto"/>
        <w:bottom w:val="none" w:sz="0" w:space="0" w:color="auto"/>
        <w:right w:val="none" w:sz="0" w:space="0" w:color="auto"/>
      </w:divBdr>
    </w:div>
    <w:div w:id="819810827">
      <w:bodyDiv w:val="1"/>
      <w:marLeft w:val="0"/>
      <w:marRight w:val="0"/>
      <w:marTop w:val="0"/>
      <w:marBottom w:val="0"/>
      <w:divBdr>
        <w:top w:val="none" w:sz="0" w:space="0" w:color="auto"/>
        <w:left w:val="none" w:sz="0" w:space="0" w:color="auto"/>
        <w:bottom w:val="none" w:sz="0" w:space="0" w:color="auto"/>
        <w:right w:val="none" w:sz="0" w:space="0" w:color="auto"/>
      </w:divBdr>
      <w:divsChild>
        <w:div w:id="1975023338">
          <w:marLeft w:val="0"/>
          <w:marRight w:val="0"/>
          <w:marTop w:val="120"/>
          <w:marBottom w:val="0"/>
          <w:divBdr>
            <w:top w:val="none" w:sz="0" w:space="0" w:color="auto"/>
            <w:left w:val="none" w:sz="0" w:space="0" w:color="auto"/>
            <w:bottom w:val="none" w:sz="0" w:space="0" w:color="auto"/>
            <w:right w:val="none" w:sz="0" w:space="0" w:color="auto"/>
          </w:divBdr>
        </w:div>
        <w:div w:id="181170648">
          <w:marLeft w:val="0"/>
          <w:marRight w:val="0"/>
          <w:marTop w:val="120"/>
          <w:marBottom w:val="0"/>
          <w:divBdr>
            <w:top w:val="none" w:sz="0" w:space="0" w:color="auto"/>
            <w:left w:val="none" w:sz="0" w:space="0" w:color="auto"/>
            <w:bottom w:val="none" w:sz="0" w:space="0" w:color="auto"/>
            <w:right w:val="none" w:sz="0" w:space="0" w:color="auto"/>
          </w:divBdr>
        </w:div>
        <w:div w:id="649672555">
          <w:marLeft w:val="0"/>
          <w:marRight w:val="0"/>
          <w:marTop w:val="120"/>
          <w:marBottom w:val="0"/>
          <w:divBdr>
            <w:top w:val="none" w:sz="0" w:space="0" w:color="auto"/>
            <w:left w:val="none" w:sz="0" w:space="0" w:color="auto"/>
            <w:bottom w:val="none" w:sz="0" w:space="0" w:color="auto"/>
            <w:right w:val="none" w:sz="0" w:space="0" w:color="auto"/>
          </w:divBdr>
        </w:div>
        <w:div w:id="313529888">
          <w:marLeft w:val="0"/>
          <w:marRight w:val="0"/>
          <w:marTop w:val="120"/>
          <w:marBottom w:val="0"/>
          <w:divBdr>
            <w:top w:val="none" w:sz="0" w:space="0" w:color="auto"/>
            <w:left w:val="none" w:sz="0" w:space="0" w:color="auto"/>
            <w:bottom w:val="none" w:sz="0" w:space="0" w:color="auto"/>
            <w:right w:val="none" w:sz="0" w:space="0" w:color="auto"/>
          </w:divBdr>
        </w:div>
        <w:div w:id="1228414358">
          <w:marLeft w:val="0"/>
          <w:marRight w:val="0"/>
          <w:marTop w:val="120"/>
          <w:marBottom w:val="0"/>
          <w:divBdr>
            <w:top w:val="none" w:sz="0" w:space="0" w:color="auto"/>
            <w:left w:val="none" w:sz="0" w:space="0" w:color="auto"/>
            <w:bottom w:val="none" w:sz="0" w:space="0" w:color="auto"/>
            <w:right w:val="none" w:sz="0" w:space="0" w:color="auto"/>
          </w:divBdr>
        </w:div>
        <w:div w:id="432358487">
          <w:marLeft w:val="0"/>
          <w:marRight w:val="0"/>
          <w:marTop w:val="120"/>
          <w:marBottom w:val="0"/>
          <w:divBdr>
            <w:top w:val="none" w:sz="0" w:space="0" w:color="auto"/>
            <w:left w:val="none" w:sz="0" w:space="0" w:color="auto"/>
            <w:bottom w:val="none" w:sz="0" w:space="0" w:color="auto"/>
            <w:right w:val="none" w:sz="0" w:space="0" w:color="auto"/>
          </w:divBdr>
        </w:div>
        <w:div w:id="1642924290">
          <w:marLeft w:val="0"/>
          <w:marRight w:val="0"/>
          <w:marTop w:val="120"/>
          <w:marBottom w:val="0"/>
          <w:divBdr>
            <w:top w:val="none" w:sz="0" w:space="0" w:color="auto"/>
            <w:left w:val="none" w:sz="0" w:space="0" w:color="auto"/>
            <w:bottom w:val="none" w:sz="0" w:space="0" w:color="auto"/>
            <w:right w:val="none" w:sz="0" w:space="0" w:color="auto"/>
          </w:divBdr>
        </w:div>
        <w:div w:id="547034421">
          <w:marLeft w:val="0"/>
          <w:marRight w:val="0"/>
          <w:marTop w:val="120"/>
          <w:marBottom w:val="0"/>
          <w:divBdr>
            <w:top w:val="none" w:sz="0" w:space="0" w:color="auto"/>
            <w:left w:val="none" w:sz="0" w:space="0" w:color="auto"/>
            <w:bottom w:val="none" w:sz="0" w:space="0" w:color="auto"/>
            <w:right w:val="none" w:sz="0" w:space="0" w:color="auto"/>
          </w:divBdr>
        </w:div>
        <w:div w:id="764158270">
          <w:marLeft w:val="0"/>
          <w:marRight w:val="0"/>
          <w:marTop w:val="120"/>
          <w:marBottom w:val="0"/>
          <w:divBdr>
            <w:top w:val="none" w:sz="0" w:space="0" w:color="auto"/>
            <w:left w:val="none" w:sz="0" w:space="0" w:color="auto"/>
            <w:bottom w:val="none" w:sz="0" w:space="0" w:color="auto"/>
            <w:right w:val="none" w:sz="0" w:space="0" w:color="auto"/>
          </w:divBdr>
        </w:div>
        <w:div w:id="1468204076">
          <w:marLeft w:val="0"/>
          <w:marRight w:val="0"/>
          <w:marTop w:val="120"/>
          <w:marBottom w:val="0"/>
          <w:divBdr>
            <w:top w:val="none" w:sz="0" w:space="0" w:color="auto"/>
            <w:left w:val="none" w:sz="0" w:space="0" w:color="auto"/>
            <w:bottom w:val="none" w:sz="0" w:space="0" w:color="auto"/>
            <w:right w:val="none" w:sz="0" w:space="0" w:color="auto"/>
          </w:divBdr>
        </w:div>
        <w:div w:id="496000131">
          <w:marLeft w:val="0"/>
          <w:marRight w:val="0"/>
          <w:marTop w:val="120"/>
          <w:marBottom w:val="0"/>
          <w:divBdr>
            <w:top w:val="none" w:sz="0" w:space="0" w:color="auto"/>
            <w:left w:val="none" w:sz="0" w:space="0" w:color="auto"/>
            <w:bottom w:val="none" w:sz="0" w:space="0" w:color="auto"/>
            <w:right w:val="none" w:sz="0" w:space="0" w:color="auto"/>
          </w:divBdr>
        </w:div>
        <w:div w:id="939332994">
          <w:marLeft w:val="0"/>
          <w:marRight w:val="0"/>
          <w:marTop w:val="120"/>
          <w:marBottom w:val="0"/>
          <w:divBdr>
            <w:top w:val="none" w:sz="0" w:space="0" w:color="auto"/>
            <w:left w:val="none" w:sz="0" w:space="0" w:color="auto"/>
            <w:bottom w:val="none" w:sz="0" w:space="0" w:color="auto"/>
            <w:right w:val="none" w:sz="0" w:space="0" w:color="auto"/>
          </w:divBdr>
        </w:div>
      </w:divsChild>
    </w:div>
    <w:div w:id="826288001">
      <w:bodyDiv w:val="1"/>
      <w:marLeft w:val="0"/>
      <w:marRight w:val="0"/>
      <w:marTop w:val="0"/>
      <w:marBottom w:val="0"/>
      <w:divBdr>
        <w:top w:val="none" w:sz="0" w:space="0" w:color="auto"/>
        <w:left w:val="none" w:sz="0" w:space="0" w:color="auto"/>
        <w:bottom w:val="none" w:sz="0" w:space="0" w:color="auto"/>
        <w:right w:val="none" w:sz="0" w:space="0" w:color="auto"/>
      </w:divBdr>
    </w:div>
    <w:div w:id="826436571">
      <w:bodyDiv w:val="1"/>
      <w:marLeft w:val="0"/>
      <w:marRight w:val="0"/>
      <w:marTop w:val="0"/>
      <w:marBottom w:val="0"/>
      <w:divBdr>
        <w:top w:val="none" w:sz="0" w:space="0" w:color="auto"/>
        <w:left w:val="none" w:sz="0" w:space="0" w:color="auto"/>
        <w:bottom w:val="none" w:sz="0" w:space="0" w:color="auto"/>
        <w:right w:val="none" w:sz="0" w:space="0" w:color="auto"/>
      </w:divBdr>
    </w:div>
    <w:div w:id="827208302">
      <w:bodyDiv w:val="1"/>
      <w:marLeft w:val="0"/>
      <w:marRight w:val="0"/>
      <w:marTop w:val="0"/>
      <w:marBottom w:val="0"/>
      <w:divBdr>
        <w:top w:val="none" w:sz="0" w:space="0" w:color="auto"/>
        <w:left w:val="none" w:sz="0" w:space="0" w:color="auto"/>
        <w:bottom w:val="none" w:sz="0" w:space="0" w:color="auto"/>
        <w:right w:val="none" w:sz="0" w:space="0" w:color="auto"/>
      </w:divBdr>
      <w:divsChild>
        <w:div w:id="635063977">
          <w:marLeft w:val="0"/>
          <w:marRight w:val="0"/>
          <w:marTop w:val="192"/>
          <w:marBottom w:val="0"/>
          <w:divBdr>
            <w:top w:val="none" w:sz="0" w:space="0" w:color="auto"/>
            <w:left w:val="none" w:sz="0" w:space="0" w:color="auto"/>
            <w:bottom w:val="none" w:sz="0" w:space="0" w:color="auto"/>
            <w:right w:val="none" w:sz="0" w:space="0" w:color="auto"/>
          </w:divBdr>
        </w:div>
        <w:div w:id="1152671706">
          <w:marLeft w:val="0"/>
          <w:marRight w:val="0"/>
          <w:marTop w:val="192"/>
          <w:marBottom w:val="0"/>
          <w:divBdr>
            <w:top w:val="none" w:sz="0" w:space="0" w:color="auto"/>
            <w:left w:val="none" w:sz="0" w:space="0" w:color="auto"/>
            <w:bottom w:val="none" w:sz="0" w:space="0" w:color="auto"/>
            <w:right w:val="none" w:sz="0" w:space="0" w:color="auto"/>
          </w:divBdr>
        </w:div>
        <w:div w:id="1142699607">
          <w:marLeft w:val="0"/>
          <w:marRight w:val="0"/>
          <w:marTop w:val="0"/>
          <w:marBottom w:val="0"/>
          <w:divBdr>
            <w:top w:val="none" w:sz="0" w:space="0" w:color="auto"/>
            <w:left w:val="none" w:sz="0" w:space="0" w:color="auto"/>
            <w:bottom w:val="none" w:sz="0" w:space="0" w:color="auto"/>
            <w:right w:val="none" w:sz="0" w:space="0" w:color="auto"/>
          </w:divBdr>
          <w:divsChild>
            <w:div w:id="1482311206">
              <w:marLeft w:val="0"/>
              <w:marRight w:val="0"/>
              <w:marTop w:val="192"/>
              <w:marBottom w:val="0"/>
              <w:divBdr>
                <w:top w:val="none" w:sz="0" w:space="0" w:color="auto"/>
                <w:left w:val="none" w:sz="0" w:space="0" w:color="auto"/>
                <w:bottom w:val="none" w:sz="0" w:space="0" w:color="auto"/>
                <w:right w:val="none" w:sz="0" w:space="0" w:color="auto"/>
              </w:divBdr>
            </w:div>
          </w:divsChild>
        </w:div>
        <w:div w:id="854540413">
          <w:marLeft w:val="0"/>
          <w:marRight w:val="0"/>
          <w:marTop w:val="192"/>
          <w:marBottom w:val="0"/>
          <w:divBdr>
            <w:top w:val="none" w:sz="0" w:space="0" w:color="auto"/>
            <w:left w:val="none" w:sz="0" w:space="0" w:color="auto"/>
            <w:bottom w:val="none" w:sz="0" w:space="0" w:color="auto"/>
            <w:right w:val="none" w:sz="0" w:space="0" w:color="auto"/>
          </w:divBdr>
        </w:div>
        <w:div w:id="1431852687">
          <w:marLeft w:val="0"/>
          <w:marRight w:val="0"/>
          <w:marTop w:val="0"/>
          <w:marBottom w:val="0"/>
          <w:divBdr>
            <w:top w:val="none" w:sz="0" w:space="0" w:color="auto"/>
            <w:left w:val="none" w:sz="0" w:space="0" w:color="auto"/>
            <w:bottom w:val="none" w:sz="0" w:space="0" w:color="auto"/>
            <w:right w:val="none" w:sz="0" w:space="0" w:color="auto"/>
          </w:divBdr>
          <w:divsChild>
            <w:div w:id="265386255">
              <w:marLeft w:val="0"/>
              <w:marRight w:val="0"/>
              <w:marTop w:val="192"/>
              <w:marBottom w:val="0"/>
              <w:divBdr>
                <w:top w:val="none" w:sz="0" w:space="0" w:color="auto"/>
                <w:left w:val="none" w:sz="0" w:space="0" w:color="auto"/>
                <w:bottom w:val="none" w:sz="0" w:space="0" w:color="auto"/>
                <w:right w:val="none" w:sz="0" w:space="0" w:color="auto"/>
              </w:divBdr>
            </w:div>
          </w:divsChild>
        </w:div>
        <w:div w:id="1262108231">
          <w:marLeft w:val="0"/>
          <w:marRight w:val="0"/>
          <w:marTop w:val="0"/>
          <w:marBottom w:val="0"/>
          <w:divBdr>
            <w:top w:val="none" w:sz="0" w:space="0" w:color="auto"/>
            <w:left w:val="none" w:sz="0" w:space="0" w:color="auto"/>
            <w:bottom w:val="none" w:sz="0" w:space="0" w:color="auto"/>
            <w:right w:val="none" w:sz="0" w:space="0" w:color="auto"/>
          </w:divBdr>
        </w:div>
        <w:div w:id="1418402495">
          <w:marLeft w:val="0"/>
          <w:marRight w:val="0"/>
          <w:marTop w:val="192"/>
          <w:marBottom w:val="0"/>
          <w:divBdr>
            <w:top w:val="none" w:sz="0" w:space="0" w:color="auto"/>
            <w:left w:val="none" w:sz="0" w:space="0" w:color="auto"/>
            <w:bottom w:val="none" w:sz="0" w:space="0" w:color="auto"/>
            <w:right w:val="none" w:sz="0" w:space="0" w:color="auto"/>
          </w:divBdr>
        </w:div>
        <w:div w:id="1218972725">
          <w:marLeft w:val="0"/>
          <w:marRight w:val="0"/>
          <w:marTop w:val="0"/>
          <w:marBottom w:val="0"/>
          <w:divBdr>
            <w:top w:val="none" w:sz="0" w:space="0" w:color="auto"/>
            <w:left w:val="none" w:sz="0" w:space="0" w:color="auto"/>
            <w:bottom w:val="none" w:sz="0" w:space="0" w:color="auto"/>
            <w:right w:val="none" w:sz="0" w:space="0" w:color="auto"/>
          </w:divBdr>
          <w:divsChild>
            <w:div w:id="391004483">
              <w:marLeft w:val="0"/>
              <w:marRight w:val="0"/>
              <w:marTop w:val="192"/>
              <w:marBottom w:val="0"/>
              <w:divBdr>
                <w:top w:val="none" w:sz="0" w:space="0" w:color="auto"/>
                <w:left w:val="none" w:sz="0" w:space="0" w:color="auto"/>
                <w:bottom w:val="none" w:sz="0" w:space="0" w:color="auto"/>
                <w:right w:val="none" w:sz="0" w:space="0" w:color="auto"/>
              </w:divBdr>
            </w:div>
          </w:divsChild>
        </w:div>
        <w:div w:id="1573614353">
          <w:marLeft w:val="0"/>
          <w:marRight w:val="0"/>
          <w:marTop w:val="0"/>
          <w:marBottom w:val="0"/>
          <w:divBdr>
            <w:top w:val="none" w:sz="0" w:space="0" w:color="auto"/>
            <w:left w:val="none" w:sz="0" w:space="0" w:color="auto"/>
            <w:bottom w:val="none" w:sz="0" w:space="0" w:color="auto"/>
            <w:right w:val="none" w:sz="0" w:space="0" w:color="auto"/>
          </w:divBdr>
        </w:div>
        <w:div w:id="2045136293">
          <w:marLeft w:val="0"/>
          <w:marRight w:val="0"/>
          <w:marTop w:val="192"/>
          <w:marBottom w:val="0"/>
          <w:divBdr>
            <w:top w:val="none" w:sz="0" w:space="0" w:color="auto"/>
            <w:left w:val="none" w:sz="0" w:space="0" w:color="auto"/>
            <w:bottom w:val="none" w:sz="0" w:space="0" w:color="auto"/>
            <w:right w:val="none" w:sz="0" w:space="0" w:color="auto"/>
          </w:divBdr>
        </w:div>
        <w:div w:id="550476">
          <w:marLeft w:val="0"/>
          <w:marRight w:val="0"/>
          <w:marTop w:val="0"/>
          <w:marBottom w:val="0"/>
          <w:divBdr>
            <w:top w:val="none" w:sz="0" w:space="0" w:color="auto"/>
            <w:left w:val="none" w:sz="0" w:space="0" w:color="auto"/>
            <w:bottom w:val="none" w:sz="0" w:space="0" w:color="auto"/>
            <w:right w:val="none" w:sz="0" w:space="0" w:color="auto"/>
          </w:divBdr>
          <w:divsChild>
            <w:div w:id="1670594965">
              <w:marLeft w:val="0"/>
              <w:marRight w:val="0"/>
              <w:marTop w:val="192"/>
              <w:marBottom w:val="0"/>
              <w:divBdr>
                <w:top w:val="none" w:sz="0" w:space="0" w:color="auto"/>
                <w:left w:val="none" w:sz="0" w:space="0" w:color="auto"/>
                <w:bottom w:val="none" w:sz="0" w:space="0" w:color="auto"/>
                <w:right w:val="none" w:sz="0" w:space="0" w:color="auto"/>
              </w:divBdr>
            </w:div>
          </w:divsChild>
        </w:div>
        <w:div w:id="285242073">
          <w:marLeft w:val="0"/>
          <w:marRight w:val="0"/>
          <w:marTop w:val="0"/>
          <w:marBottom w:val="0"/>
          <w:divBdr>
            <w:top w:val="none" w:sz="0" w:space="0" w:color="auto"/>
            <w:left w:val="none" w:sz="0" w:space="0" w:color="auto"/>
            <w:bottom w:val="none" w:sz="0" w:space="0" w:color="auto"/>
            <w:right w:val="none" w:sz="0" w:space="0" w:color="auto"/>
          </w:divBdr>
        </w:div>
        <w:div w:id="590432831">
          <w:marLeft w:val="0"/>
          <w:marRight w:val="0"/>
          <w:marTop w:val="192"/>
          <w:marBottom w:val="0"/>
          <w:divBdr>
            <w:top w:val="none" w:sz="0" w:space="0" w:color="auto"/>
            <w:left w:val="none" w:sz="0" w:space="0" w:color="auto"/>
            <w:bottom w:val="none" w:sz="0" w:space="0" w:color="auto"/>
            <w:right w:val="none" w:sz="0" w:space="0" w:color="auto"/>
          </w:divBdr>
        </w:div>
        <w:div w:id="1611669982">
          <w:marLeft w:val="0"/>
          <w:marRight w:val="0"/>
          <w:marTop w:val="0"/>
          <w:marBottom w:val="0"/>
          <w:divBdr>
            <w:top w:val="none" w:sz="0" w:space="0" w:color="auto"/>
            <w:left w:val="none" w:sz="0" w:space="0" w:color="auto"/>
            <w:bottom w:val="none" w:sz="0" w:space="0" w:color="auto"/>
            <w:right w:val="none" w:sz="0" w:space="0" w:color="auto"/>
          </w:divBdr>
          <w:divsChild>
            <w:div w:id="1800681698">
              <w:marLeft w:val="0"/>
              <w:marRight w:val="0"/>
              <w:marTop w:val="192"/>
              <w:marBottom w:val="0"/>
              <w:divBdr>
                <w:top w:val="none" w:sz="0" w:space="0" w:color="auto"/>
                <w:left w:val="none" w:sz="0" w:space="0" w:color="auto"/>
                <w:bottom w:val="none" w:sz="0" w:space="0" w:color="auto"/>
                <w:right w:val="none" w:sz="0" w:space="0" w:color="auto"/>
              </w:divBdr>
            </w:div>
          </w:divsChild>
        </w:div>
        <w:div w:id="1435595022">
          <w:marLeft w:val="0"/>
          <w:marRight w:val="0"/>
          <w:marTop w:val="0"/>
          <w:marBottom w:val="0"/>
          <w:divBdr>
            <w:top w:val="none" w:sz="0" w:space="0" w:color="auto"/>
            <w:left w:val="none" w:sz="0" w:space="0" w:color="auto"/>
            <w:bottom w:val="none" w:sz="0" w:space="0" w:color="auto"/>
            <w:right w:val="none" w:sz="0" w:space="0" w:color="auto"/>
          </w:divBdr>
        </w:div>
        <w:div w:id="1514957792">
          <w:marLeft w:val="0"/>
          <w:marRight w:val="0"/>
          <w:marTop w:val="192"/>
          <w:marBottom w:val="0"/>
          <w:divBdr>
            <w:top w:val="none" w:sz="0" w:space="0" w:color="auto"/>
            <w:left w:val="none" w:sz="0" w:space="0" w:color="auto"/>
            <w:bottom w:val="none" w:sz="0" w:space="0" w:color="auto"/>
            <w:right w:val="none" w:sz="0" w:space="0" w:color="auto"/>
          </w:divBdr>
        </w:div>
        <w:div w:id="554121433">
          <w:marLeft w:val="0"/>
          <w:marRight w:val="0"/>
          <w:marTop w:val="192"/>
          <w:marBottom w:val="0"/>
          <w:divBdr>
            <w:top w:val="none" w:sz="0" w:space="0" w:color="auto"/>
            <w:left w:val="none" w:sz="0" w:space="0" w:color="auto"/>
            <w:bottom w:val="none" w:sz="0" w:space="0" w:color="auto"/>
            <w:right w:val="none" w:sz="0" w:space="0" w:color="auto"/>
          </w:divBdr>
        </w:div>
        <w:div w:id="1553007496">
          <w:marLeft w:val="0"/>
          <w:marRight w:val="0"/>
          <w:marTop w:val="0"/>
          <w:marBottom w:val="0"/>
          <w:divBdr>
            <w:top w:val="none" w:sz="0" w:space="0" w:color="auto"/>
            <w:left w:val="none" w:sz="0" w:space="0" w:color="auto"/>
            <w:bottom w:val="none" w:sz="0" w:space="0" w:color="auto"/>
            <w:right w:val="none" w:sz="0" w:space="0" w:color="auto"/>
          </w:divBdr>
          <w:divsChild>
            <w:div w:id="1897011521">
              <w:marLeft w:val="0"/>
              <w:marRight w:val="0"/>
              <w:marTop w:val="192"/>
              <w:marBottom w:val="0"/>
              <w:divBdr>
                <w:top w:val="none" w:sz="0" w:space="0" w:color="auto"/>
                <w:left w:val="none" w:sz="0" w:space="0" w:color="auto"/>
                <w:bottom w:val="none" w:sz="0" w:space="0" w:color="auto"/>
                <w:right w:val="none" w:sz="0" w:space="0" w:color="auto"/>
              </w:divBdr>
            </w:div>
          </w:divsChild>
        </w:div>
        <w:div w:id="58595134">
          <w:marLeft w:val="0"/>
          <w:marRight w:val="0"/>
          <w:marTop w:val="192"/>
          <w:marBottom w:val="0"/>
          <w:divBdr>
            <w:top w:val="none" w:sz="0" w:space="0" w:color="auto"/>
            <w:left w:val="none" w:sz="0" w:space="0" w:color="auto"/>
            <w:bottom w:val="none" w:sz="0" w:space="0" w:color="auto"/>
            <w:right w:val="none" w:sz="0" w:space="0" w:color="auto"/>
          </w:divBdr>
        </w:div>
      </w:divsChild>
    </w:div>
    <w:div w:id="830684440">
      <w:bodyDiv w:val="1"/>
      <w:marLeft w:val="0"/>
      <w:marRight w:val="0"/>
      <w:marTop w:val="0"/>
      <w:marBottom w:val="0"/>
      <w:divBdr>
        <w:top w:val="none" w:sz="0" w:space="0" w:color="auto"/>
        <w:left w:val="none" w:sz="0" w:space="0" w:color="auto"/>
        <w:bottom w:val="none" w:sz="0" w:space="0" w:color="auto"/>
        <w:right w:val="none" w:sz="0" w:space="0" w:color="auto"/>
      </w:divBdr>
    </w:div>
    <w:div w:id="832570722">
      <w:bodyDiv w:val="1"/>
      <w:marLeft w:val="0"/>
      <w:marRight w:val="0"/>
      <w:marTop w:val="0"/>
      <w:marBottom w:val="0"/>
      <w:divBdr>
        <w:top w:val="none" w:sz="0" w:space="0" w:color="auto"/>
        <w:left w:val="none" w:sz="0" w:space="0" w:color="auto"/>
        <w:bottom w:val="none" w:sz="0" w:space="0" w:color="auto"/>
        <w:right w:val="none" w:sz="0" w:space="0" w:color="auto"/>
      </w:divBdr>
    </w:div>
    <w:div w:id="848522165">
      <w:bodyDiv w:val="1"/>
      <w:marLeft w:val="0"/>
      <w:marRight w:val="0"/>
      <w:marTop w:val="0"/>
      <w:marBottom w:val="0"/>
      <w:divBdr>
        <w:top w:val="none" w:sz="0" w:space="0" w:color="auto"/>
        <w:left w:val="none" w:sz="0" w:space="0" w:color="auto"/>
        <w:bottom w:val="none" w:sz="0" w:space="0" w:color="auto"/>
        <w:right w:val="none" w:sz="0" w:space="0" w:color="auto"/>
      </w:divBdr>
    </w:div>
    <w:div w:id="861472760">
      <w:bodyDiv w:val="1"/>
      <w:marLeft w:val="0"/>
      <w:marRight w:val="0"/>
      <w:marTop w:val="0"/>
      <w:marBottom w:val="0"/>
      <w:divBdr>
        <w:top w:val="none" w:sz="0" w:space="0" w:color="auto"/>
        <w:left w:val="none" w:sz="0" w:space="0" w:color="auto"/>
        <w:bottom w:val="none" w:sz="0" w:space="0" w:color="auto"/>
        <w:right w:val="none" w:sz="0" w:space="0" w:color="auto"/>
      </w:divBdr>
      <w:divsChild>
        <w:div w:id="2116633814">
          <w:marLeft w:val="0"/>
          <w:marRight w:val="0"/>
          <w:marTop w:val="120"/>
          <w:marBottom w:val="0"/>
          <w:divBdr>
            <w:top w:val="none" w:sz="0" w:space="0" w:color="auto"/>
            <w:left w:val="none" w:sz="0" w:space="0" w:color="auto"/>
            <w:bottom w:val="none" w:sz="0" w:space="0" w:color="auto"/>
            <w:right w:val="none" w:sz="0" w:space="0" w:color="auto"/>
          </w:divBdr>
        </w:div>
        <w:div w:id="1429815212">
          <w:marLeft w:val="0"/>
          <w:marRight w:val="0"/>
          <w:marTop w:val="120"/>
          <w:marBottom w:val="0"/>
          <w:divBdr>
            <w:top w:val="none" w:sz="0" w:space="0" w:color="auto"/>
            <w:left w:val="none" w:sz="0" w:space="0" w:color="auto"/>
            <w:bottom w:val="none" w:sz="0" w:space="0" w:color="auto"/>
            <w:right w:val="none" w:sz="0" w:space="0" w:color="auto"/>
          </w:divBdr>
        </w:div>
        <w:div w:id="1439636594">
          <w:marLeft w:val="0"/>
          <w:marRight w:val="0"/>
          <w:marTop w:val="120"/>
          <w:marBottom w:val="0"/>
          <w:divBdr>
            <w:top w:val="none" w:sz="0" w:space="0" w:color="auto"/>
            <w:left w:val="none" w:sz="0" w:space="0" w:color="auto"/>
            <w:bottom w:val="none" w:sz="0" w:space="0" w:color="auto"/>
            <w:right w:val="none" w:sz="0" w:space="0" w:color="auto"/>
          </w:divBdr>
        </w:div>
        <w:div w:id="1414857038">
          <w:marLeft w:val="0"/>
          <w:marRight w:val="0"/>
          <w:marTop w:val="120"/>
          <w:marBottom w:val="0"/>
          <w:divBdr>
            <w:top w:val="none" w:sz="0" w:space="0" w:color="auto"/>
            <w:left w:val="none" w:sz="0" w:space="0" w:color="auto"/>
            <w:bottom w:val="none" w:sz="0" w:space="0" w:color="auto"/>
            <w:right w:val="none" w:sz="0" w:space="0" w:color="auto"/>
          </w:divBdr>
        </w:div>
        <w:div w:id="647706199">
          <w:marLeft w:val="0"/>
          <w:marRight w:val="0"/>
          <w:marTop w:val="120"/>
          <w:marBottom w:val="0"/>
          <w:divBdr>
            <w:top w:val="none" w:sz="0" w:space="0" w:color="auto"/>
            <w:left w:val="none" w:sz="0" w:space="0" w:color="auto"/>
            <w:bottom w:val="none" w:sz="0" w:space="0" w:color="auto"/>
            <w:right w:val="none" w:sz="0" w:space="0" w:color="auto"/>
          </w:divBdr>
        </w:div>
        <w:div w:id="1158689039">
          <w:marLeft w:val="0"/>
          <w:marRight w:val="0"/>
          <w:marTop w:val="120"/>
          <w:marBottom w:val="0"/>
          <w:divBdr>
            <w:top w:val="none" w:sz="0" w:space="0" w:color="auto"/>
            <w:left w:val="none" w:sz="0" w:space="0" w:color="auto"/>
            <w:bottom w:val="none" w:sz="0" w:space="0" w:color="auto"/>
            <w:right w:val="none" w:sz="0" w:space="0" w:color="auto"/>
          </w:divBdr>
        </w:div>
      </w:divsChild>
    </w:div>
    <w:div w:id="861746583">
      <w:bodyDiv w:val="1"/>
      <w:marLeft w:val="0"/>
      <w:marRight w:val="0"/>
      <w:marTop w:val="0"/>
      <w:marBottom w:val="0"/>
      <w:divBdr>
        <w:top w:val="none" w:sz="0" w:space="0" w:color="auto"/>
        <w:left w:val="none" w:sz="0" w:space="0" w:color="auto"/>
        <w:bottom w:val="none" w:sz="0" w:space="0" w:color="auto"/>
        <w:right w:val="none" w:sz="0" w:space="0" w:color="auto"/>
      </w:divBdr>
    </w:div>
    <w:div w:id="868756197">
      <w:bodyDiv w:val="1"/>
      <w:marLeft w:val="0"/>
      <w:marRight w:val="0"/>
      <w:marTop w:val="0"/>
      <w:marBottom w:val="0"/>
      <w:divBdr>
        <w:top w:val="none" w:sz="0" w:space="0" w:color="auto"/>
        <w:left w:val="none" w:sz="0" w:space="0" w:color="auto"/>
        <w:bottom w:val="none" w:sz="0" w:space="0" w:color="auto"/>
        <w:right w:val="none" w:sz="0" w:space="0" w:color="auto"/>
      </w:divBdr>
    </w:div>
    <w:div w:id="870000831">
      <w:bodyDiv w:val="1"/>
      <w:marLeft w:val="0"/>
      <w:marRight w:val="0"/>
      <w:marTop w:val="0"/>
      <w:marBottom w:val="0"/>
      <w:divBdr>
        <w:top w:val="none" w:sz="0" w:space="0" w:color="auto"/>
        <w:left w:val="none" w:sz="0" w:space="0" w:color="auto"/>
        <w:bottom w:val="none" w:sz="0" w:space="0" w:color="auto"/>
        <w:right w:val="none" w:sz="0" w:space="0" w:color="auto"/>
      </w:divBdr>
      <w:divsChild>
        <w:div w:id="1636792670">
          <w:marLeft w:val="0"/>
          <w:marRight w:val="0"/>
          <w:marTop w:val="120"/>
          <w:marBottom w:val="0"/>
          <w:divBdr>
            <w:top w:val="none" w:sz="0" w:space="0" w:color="auto"/>
            <w:left w:val="none" w:sz="0" w:space="0" w:color="auto"/>
            <w:bottom w:val="none" w:sz="0" w:space="0" w:color="auto"/>
            <w:right w:val="none" w:sz="0" w:space="0" w:color="auto"/>
          </w:divBdr>
        </w:div>
        <w:div w:id="840193821">
          <w:marLeft w:val="0"/>
          <w:marRight w:val="0"/>
          <w:marTop w:val="120"/>
          <w:marBottom w:val="0"/>
          <w:divBdr>
            <w:top w:val="none" w:sz="0" w:space="0" w:color="auto"/>
            <w:left w:val="none" w:sz="0" w:space="0" w:color="auto"/>
            <w:bottom w:val="none" w:sz="0" w:space="0" w:color="auto"/>
            <w:right w:val="none" w:sz="0" w:space="0" w:color="auto"/>
          </w:divBdr>
        </w:div>
        <w:div w:id="174225571">
          <w:marLeft w:val="0"/>
          <w:marRight w:val="0"/>
          <w:marTop w:val="120"/>
          <w:marBottom w:val="0"/>
          <w:divBdr>
            <w:top w:val="none" w:sz="0" w:space="0" w:color="auto"/>
            <w:left w:val="none" w:sz="0" w:space="0" w:color="auto"/>
            <w:bottom w:val="none" w:sz="0" w:space="0" w:color="auto"/>
            <w:right w:val="none" w:sz="0" w:space="0" w:color="auto"/>
          </w:divBdr>
        </w:div>
        <w:div w:id="1100881746">
          <w:marLeft w:val="0"/>
          <w:marRight w:val="0"/>
          <w:marTop w:val="120"/>
          <w:marBottom w:val="0"/>
          <w:divBdr>
            <w:top w:val="none" w:sz="0" w:space="0" w:color="auto"/>
            <w:left w:val="none" w:sz="0" w:space="0" w:color="auto"/>
            <w:bottom w:val="none" w:sz="0" w:space="0" w:color="auto"/>
            <w:right w:val="none" w:sz="0" w:space="0" w:color="auto"/>
          </w:divBdr>
        </w:div>
        <w:div w:id="562986333">
          <w:marLeft w:val="0"/>
          <w:marRight w:val="0"/>
          <w:marTop w:val="120"/>
          <w:marBottom w:val="0"/>
          <w:divBdr>
            <w:top w:val="none" w:sz="0" w:space="0" w:color="auto"/>
            <w:left w:val="none" w:sz="0" w:space="0" w:color="auto"/>
            <w:bottom w:val="none" w:sz="0" w:space="0" w:color="auto"/>
            <w:right w:val="none" w:sz="0" w:space="0" w:color="auto"/>
          </w:divBdr>
        </w:div>
        <w:div w:id="135025758">
          <w:marLeft w:val="0"/>
          <w:marRight w:val="0"/>
          <w:marTop w:val="120"/>
          <w:marBottom w:val="0"/>
          <w:divBdr>
            <w:top w:val="none" w:sz="0" w:space="0" w:color="auto"/>
            <w:left w:val="none" w:sz="0" w:space="0" w:color="auto"/>
            <w:bottom w:val="none" w:sz="0" w:space="0" w:color="auto"/>
            <w:right w:val="none" w:sz="0" w:space="0" w:color="auto"/>
          </w:divBdr>
        </w:div>
      </w:divsChild>
    </w:div>
    <w:div w:id="872808520">
      <w:bodyDiv w:val="1"/>
      <w:marLeft w:val="0"/>
      <w:marRight w:val="0"/>
      <w:marTop w:val="0"/>
      <w:marBottom w:val="0"/>
      <w:divBdr>
        <w:top w:val="none" w:sz="0" w:space="0" w:color="auto"/>
        <w:left w:val="none" w:sz="0" w:space="0" w:color="auto"/>
        <w:bottom w:val="none" w:sz="0" w:space="0" w:color="auto"/>
        <w:right w:val="none" w:sz="0" w:space="0" w:color="auto"/>
      </w:divBdr>
    </w:div>
    <w:div w:id="878083255">
      <w:bodyDiv w:val="1"/>
      <w:marLeft w:val="0"/>
      <w:marRight w:val="0"/>
      <w:marTop w:val="0"/>
      <w:marBottom w:val="0"/>
      <w:divBdr>
        <w:top w:val="none" w:sz="0" w:space="0" w:color="auto"/>
        <w:left w:val="none" w:sz="0" w:space="0" w:color="auto"/>
        <w:bottom w:val="none" w:sz="0" w:space="0" w:color="auto"/>
        <w:right w:val="none" w:sz="0" w:space="0" w:color="auto"/>
      </w:divBdr>
    </w:div>
    <w:div w:id="888691011">
      <w:bodyDiv w:val="1"/>
      <w:marLeft w:val="0"/>
      <w:marRight w:val="0"/>
      <w:marTop w:val="0"/>
      <w:marBottom w:val="0"/>
      <w:divBdr>
        <w:top w:val="none" w:sz="0" w:space="0" w:color="auto"/>
        <w:left w:val="none" w:sz="0" w:space="0" w:color="auto"/>
        <w:bottom w:val="none" w:sz="0" w:space="0" w:color="auto"/>
        <w:right w:val="none" w:sz="0" w:space="0" w:color="auto"/>
      </w:divBdr>
    </w:div>
    <w:div w:id="889347351">
      <w:bodyDiv w:val="1"/>
      <w:marLeft w:val="0"/>
      <w:marRight w:val="0"/>
      <w:marTop w:val="0"/>
      <w:marBottom w:val="0"/>
      <w:divBdr>
        <w:top w:val="none" w:sz="0" w:space="0" w:color="auto"/>
        <w:left w:val="none" w:sz="0" w:space="0" w:color="auto"/>
        <w:bottom w:val="none" w:sz="0" w:space="0" w:color="auto"/>
        <w:right w:val="none" w:sz="0" w:space="0" w:color="auto"/>
      </w:divBdr>
    </w:div>
    <w:div w:id="902183789">
      <w:bodyDiv w:val="1"/>
      <w:marLeft w:val="0"/>
      <w:marRight w:val="0"/>
      <w:marTop w:val="0"/>
      <w:marBottom w:val="0"/>
      <w:divBdr>
        <w:top w:val="none" w:sz="0" w:space="0" w:color="auto"/>
        <w:left w:val="none" w:sz="0" w:space="0" w:color="auto"/>
        <w:bottom w:val="none" w:sz="0" w:space="0" w:color="auto"/>
        <w:right w:val="none" w:sz="0" w:space="0" w:color="auto"/>
      </w:divBdr>
    </w:div>
    <w:div w:id="912928006">
      <w:bodyDiv w:val="1"/>
      <w:marLeft w:val="0"/>
      <w:marRight w:val="0"/>
      <w:marTop w:val="0"/>
      <w:marBottom w:val="0"/>
      <w:divBdr>
        <w:top w:val="none" w:sz="0" w:space="0" w:color="auto"/>
        <w:left w:val="none" w:sz="0" w:space="0" w:color="auto"/>
        <w:bottom w:val="none" w:sz="0" w:space="0" w:color="auto"/>
        <w:right w:val="none" w:sz="0" w:space="0" w:color="auto"/>
      </w:divBdr>
    </w:div>
    <w:div w:id="930502626">
      <w:bodyDiv w:val="1"/>
      <w:marLeft w:val="0"/>
      <w:marRight w:val="0"/>
      <w:marTop w:val="0"/>
      <w:marBottom w:val="0"/>
      <w:divBdr>
        <w:top w:val="none" w:sz="0" w:space="0" w:color="auto"/>
        <w:left w:val="none" w:sz="0" w:space="0" w:color="auto"/>
        <w:bottom w:val="none" w:sz="0" w:space="0" w:color="auto"/>
        <w:right w:val="none" w:sz="0" w:space="0" w:color="auto"/>
      </w:divBdr>
    </w:div>
    <w:div w:id="949969158">
      <w:bodyDiv w:val="1"/>
      <w:marLeft w:val="0"/>
      <w:marRight w:val="0"/>
      <w:marTop w:val="0"/>
      <w:marBottom w:val="0"/>
      <w:divBdr>
        <w:top w:val="none" w:sz="0" w:space="0" w:color="auto"/>
        <w:left w:val="none" w:sz="0" w:space="0" w:color="auto"/>
        <w:bottom w:val="none" w:sz="0" w:space="0" w:color="auto"/>
        <w:right w:val="none" w:sz="0" w:space="0" w:color="auto"/>
      </w:divBdr>
    </w:div>
    <w:div w:id="951673097">
      <w:bodyDiv w:val="1"/>
      <w:marLeft w:val="0"/>
      <w:marRight w:val="0"/>
      <w:marTop w:val="0"/>
      <w:marBottom w:val="0"/>
      <w:divBdr>
        <w:top w:val="none" w:sz="0" w:space="0" w:color="auto"/>
        <w:left w:val="none" w:sz="0" w:space="0" w:color="auto"/>
        <w:bottom w:val="none" w:sz="0" w:space="0" w:color="auto"/>
        <w:right w:val="none" w:sz="0" w:space="0" w:color="auto"/>
      </w:divBdr>
    </w:div>
    <w:div w:id="952445034">
      <w:bodyDiv w:val="1"/>
      <w:marLeft w:val="0"/>
      <w:marRight w:val="0"/>
      <w:marTop w:val="0"/>
      <w:marBottom w:val="0"/>
      <w:divBdr>
        <w:top w:val="none" w:sz="0" w:space="0" w:color="auto"/>
        <w:left w:val="none" w:sz="0" w:space="0" w:color="auto"/>
        <w:bottom w:val="none" w:sz="0" w:space="0" w:color="auto"/>
        <w:right w:val="none" w:sz="0" w:space="0" w:color="auto"/>
      </w:divBdr>
    </w:div>
    <w:div w:id="953295334">
      <w:bodyDiv w:val="1"/>
      <w:marLeft w:val="0"/>
      <w:marRight w:val="0"/>
      <w:marTop w:val="0"/>
      <w:marBottom w:val="0"/>
      <w:divBdr>
        <w:top w:val="none" w:sz="0" w:space="0" w:color="auto"/>
        <w:left w:val="none" w:sz="0" w:space="0" w:color="auto"/>
        <w:bottom w:val="none" w:sz="0" w:space="0" w:color="auto"/>
        <w:right w:val="none" w:sz="0" w:space="0" w:color="auto"/>
      </w:divBdr>
    </w:div>
    <w:div w:id="953367190">
      <w:bodyDiv w:val="1"/>
      <w:marLeft w:val="0"/>
      <w:marRight w:val="0"/>
      <w:marTop w:val="0"/>
      <w:marBottom w:val="0"/>
      <w:divBdr>
        <w:top w:val="none" w:sz="0" w:space="0" w:color="auto"/>
        <w:left w:val="none" w:sz="0" w:space="0" w:color="auto"/>
        <w:bottom w:val="none" w:sz="0" w:space="0" w:color="auto"/>
        <w:right w:val="none" w:sz="0" w:space="0" w:color="auto"/>
      </w:divBdr>
    </w:div>
    <w:div w:id="958101012">
      <w:bodyDiv w:val="1"/>
      <w:marLeft w:val="0"/>
      <w:marRight w:val="0"/>
      <w:marTop w:val="0"/>
      <w:marBottom w:val="0"/>
      <w:divBdr>
        <w:top w:val="none" w:sz="0" w:space="0" w:color="auto"/>
        <w:left w:val="none" w:sz="0" w:space="0" w:color="auto"/>
        <w:bottom w:val="none" w:sz="0" w:space="0" w:color="auto"/>
        <w:right w:val="none" w:sz="0" w:space="0" w:color="auto"/>
      </w:divBdr>
    </w:div>
    <w:div w:id="974409421">
      <w:bodyDiv w:val="1"/>
      <w:marLeft w:val="0"/>
      <w:marRight w:val="0"/>
      <w:marTop w:val="0"/>
      <w:marBottom w:val="0"/>
      <w:divBdr>
        <w:top w:val="none" w:sz="0" w:space="0" w:color="auto"/>
        <w:left w:val="none" w:sz="0" w:space="0" w:color="auto"/>
        <w:bottom w:val="none" w:sz="0" w:space="0" w:color="auto"/>
        <w:right w:val="none" w:sz="0" w:space="0" w:color="auto"/>
      </w:divBdr>
    </w:div>
    <w:div w:id="978611429">
      <w:bodyDiv w:val="1"/>
      <w:marLeft w:val="0"/>
      <w:marRight w:val="0"/>
      <w:marTop w:val="0"/>
      <w:marBottom w:val="0"/>
      <w:divBdr>
        <w:top w:val="none" w:sz="0" w:space="0" w:color="auto"/>
        <w:left w:val="none" w:sz="0" w:space="0" w:color="auto"/>
        <w:bottom w:val="none" w:sz="0" w:space="0" w:color="auto"/>
        <w:right w:val="none" w:sz="0" w:space="0" w:color="auto"/>
      </w:divBdr>
    </w:div>
    <w:div w:id="982269286">
      <w:bodyDiv w:val="1"/>
      <w:marLeft w:val="0"/>
      <w:marRight w:val="0"/>
      <w:marTop w:val="0"/>
      <w:marBottom w:val="0"/>
      <w:divBdr>
        <w:top w:val="none" w:sz="0" w:space="0" w:color="auto"/>
        <w:left w:val="none" w:sz="0" w:space="0" w:color="auto"/>
        <w:bottom w:val="none" w:sz="0" w:space="0" w:color="auto"/>
        <w:right w:val="none" w:sz="0" w:space="0" w:color="auto"/>
      </w:divBdr>
    </w:div>
    <w:div w:id="986124718">
      <w:bodyDiv w:val="1"/>
      <w:marLeft w:val="0"/>
      <w:marRight w:val="0"/>
      <w:marTop w:val="0"/>
      <w:marBottom w:val="0"/>
      <w:divBdr>
        <w:top w:val="none" w:sz="0" w:space="0" w:color="auto"/>
        <w:left w:val="none" w:sz="0" w:space="0" w:color="auto"/>
        <w:bottom w:val="none" w:sz="0" w:space="0" w:color="auto"/>
        <w:right w:val="none" w:sz="0" w:space="0" w:color="auto"/>
      </w:divBdr>
    </w:div>
    <w:div w:id="1033652585">
      <w:bodyDiv w:val="1"/>
      <w:marLeft w:val="0"/>
      <w:marRight w:val="0"/>
      <w:marTop w:val="0"/>
      <w:marBottom w:val="0"/>
      <w:divBdr>
        <w:top w:val="none" w:sz="0" w:space="0" w:color="auto"/>
        <w:left w:val="none" w:sz="0" w:space="0" w:color="auto"/>
        <w:bottom w:val="none" w:sz="0" w:space="0" w:color="auto"/>
        <w:right w:val="none" w:sz="0" w:space="0" w:color="auto"/>
      </w:divBdr>
    </w:div>
    <w:div w:id="1042290714">
      <w:bodyDiv w:val="1"/>
      <w:marLeft w:val="0"/>
      <w:marRight w:val="0"/>
      <w:marTop w:val="0"/>
      <w:marBottom w:val="0"/>
      <w:divBdr>
        <w:top w:val="none" w:sz="0" w:space="0" w:color="auto"/>
        <w:left w:val="none" w:sz="0" w:space="0" w:color="auto"/>
        <w:bottom w:val="none" w:sz="0" w:space="0" w:color="auto"/>
        <w:right w:val="none" w:sz="0" w:space="0" w:color="auto"/>
      </w:divBdr>
    </w:div>
    <w:div w:id="1043020251">
      <w:bodyDiv w:val="1"/>
      <w:marLeft w:val="0"/>
      <w:marRight w:val="0"/>
      <w:marTop w:val="0"/>
      <w:marBottom w:val="0"/>
      <w:divBdr>
        <w:top w:val="none" w:sz="0" w:space="0" w:color="auto"/>
        <w:left w:val="none" w:sz="0" w:space="0" w:color="auto"/>
        <w:bottom w:val="none" w:sz="0" w:space="0" w:color="auto"/>
        <w:right w:val="none" w:sz="0" w:space="0" w:color="auto"/>
      </w:divBdr>
    </w:div>
    <w:div w:id="1055544727">
      <w:bodyDiv w:val="1"/>
      <w:marLeft w:val="0"/>
      <w:marRight w:val="0"/>
      <w:marTop w:val="0"/>
      <w:marBottom w:val="0"/>
      <w:divBdr>
        <w:top w:val="none" w:sz="0" w:space="0" w:color="auto"/>
        <w:left w:val="none" w:sz="0" w:space="0" w:color="auto"/>
        <w:bottom w:val="none" w:sz="0" w:space="0" w:color="auto"/>
        <w:right w:val="none" w:sz="0" w:space="0" w:color="auto"/>
      </w:divBdr>
    </w:div>
    <w:div w:id="1075318751">
      <w:bodyDiv w:val="1"/>
      <w:marLeft w:val="0"/>
      <w:marRight w:val="0"/>
      <w:marTop w:val="0"/>
      <w:marBottom w:val="0"/>
      <w:divBdr>
        <w:top w:val="none" w:sz="0" w:space="0" w:color="auto"/>
        <w:left w:val="none" w:sz="0" w:space="0" w:color="auto"/>
        <w:bottom w:val="none" w:sz="0" w:space="0" w:color="auto"/>
        <w:right w:val="none" w:sz="0" w:space="0" w:color="auto"/>
      </w:divBdr>
    </w:div>
    <w:div w:id="1080908420">
      <w:bodyDiv w:val="1"/>
      <w:marLeft w:val="0"/>
      <w:marRight w:val="0"/>
      <w:marTop w:val="0"/>
      <w:marBottom w:val="0"/>
      <w:divBdr>
        <w:top w:val="none" w:sz="0" w:space="0" w:color="auto"/>
        <w:left w:val="none" w:sz="0" w:space="0" w:color="auto"/>
        <w:bottom w:val="none" w:sz="0" w:space="0" w:color="auto"/>
        <w:right w:val="none" w:sz="0" w:space="0" w:color="auto"/>
      </w:divBdr>
    </w:div>
    <w:div w:id="1084885549">
      <w:bodyDiv w:val="1"/>
      <w:marLeft w:val="0"/>
      <w:marRight w:val="0"/>
      <w:marTop w:val="0"/>
      <w:marBottom w:val="0"/>
      <w:divBdr>
        <w:top w:val="none" w:sz="0" w:space="0" w:color="auto"/>
        <w:left w:val="none" w:sz="0" w:space="0" w:color="auto"/>
        <w:bottom w:val="none" w:sz="0" w:space="0" w:color="auto"/>
        <w:right w:val="none" w:sz="0" w:space="0" w:color="auto"/>
      </w:divBdr>
    </w:div>
    <w:div w:id="1087455544">
      <w:bodyDiv w:val="1"/>
      <w:marLeft w:val="0"/>
      <w:marRight w:val="0"/>
      <w:marTop w:val="0"/>
      <w:marBottom w:val="0"/>
      <w:divBdr>
        <w:top w:val="none" w:sz="0" w:space="0" w:color="auto"/>
        <w:left w:val="none" w:sz="0" w:space="0" w:color="auto"/>
        <w:bottom w:val="none" w:sz="0" w:space="0" w:color="auto"/>
        <w:right w:val="none" w:sz="0" w:space="0" w:color="auto"/>
      </w:divBdr>
    </w:div>
    <w:div w:id="1104616320">
      <w:bodyDiv w:val="1"/>
      <w:marLeft w:val="0"/>
      <w:marRight w:val="0"/>
      <w:marTop w:val="0"/>
      <w:marBottom w:val="0"/>
      <w:divBdr>
        <w:top w:val="none" w:sz="0" w:space="0" w:color="auto"/>
        <w:left w:val="none" w:sz="0" w:space="0" w:color="auto"/>
        <w:bottom w:val="none" w:sz="0" w:space="0" w:color="auto"/>
        <w:right w:val="none" w:sz="0" w:space="0" w:color="auto"/>
      </w:divBdr>
    </w:div>
    <w:div w:id="1106387408">
      <w:bodyDiv w:val="1"/>
      <w:marLeft w:val="0"/>
      <w:marRight w:val="0"/>
      <w:marTop w:val="0"/>
      <w:marBottom w:val="0"/>
      <w:divBdr>
        <w:top w:val="none" w:sz="0" w:space="0" w:color="auto"/>
        <w:left w:val="none" w:sz="0" w:space="0" w:color="auto"/>
        <w:bottom w:val="none" w:sz="0" w:space="0" w:color="auto"/>
        <w:right w:val="none" w:sz="0" w:space="0" w:color="auto"/>
      </w:divBdr>
      <w:divsChild>
        <w:div w:id="1424036399">
          <w:marLeft w:val="0"/>
          <w:marRight w:val="0"/>
          <w:marTop w:val="0"/>
          <w:marBottom w:val="0"/>
          <w:divBdr>
            <w:top w:val="none" w:sz="0" w:space="0" w:color="auto"/>
            <w:left w:val="none" w:sz="0" w:space="0" w:color="auto"/>
            <w:bottom w:val="none" w:sz="0" w:space="0" w:color="auto"/>
            <w:right w:val="none" w:sz="0" w:space="0" w:color="auto"/>
          </w:divBdr>
        </w:div>
        <w:div w:id="753009546">
          <w:marLeft w:val="0"/>
          <w:marRight w:val="0"/>
          <w:marTop w:val="0"/>
          <w:marBottom w:val="0"/>
          <w:divBdr>
            <w:top w:val="none" w:sz="0" w:space="0" w:color="auto"/>
            <w:left w:val="none" w:sz="0" w:space="0" w:color="auto"/>
            <w:bottom w:val="none" w:sz="0" w:space="0" w:color="auto"/>
            <w:right w:val="none" w:sz="0" w:space="0" w:color="auto"/>
          </w:divBdr>
        </w:div>
        <w:div w:id="997029063">
          <w:marLeft w:val="0"/>
          <w:marRight w:val="0"/>
          <w:marTop w:val="0"/>
          <w:marBottom w:val="0"/>
          <w:divBdr>
            <w:top w:val="none" w:sz="0" w:space="0" w:color="auto"/>
            <w:left w:val="none" w:sz="0" w:space="0" w:color="auto"/>
            <w:bottom w:val="none" w:sz="0" w:space="0" w:color="auto"/>
            <w:right w:val="none" w:sz="0" w:space="0" w:color="auto"/>
          </w:divBdr>
        </w:div>
        <w:div w:id="630864284">
          <w:marLeft w:val="0"/>
          <w:marRight w:val="0"/>
          <w:marTop w:val="0"/>
          <w:marBottom w:val="0"/>
          <w:divBdr>
            <w:top w:val="none" w:sz="0" w:space="0" w:color="auto"/>
            <w:left w:val="none" w:sz="0" w:space="0" w:color="auto"/>
            <w:bottom w:val="none" w:sz="0" w:space="0" w:color="auto"/>
            <w:right w:val="none" w:sz="0" w:space="0" w:color="auto"/>
          </w:divBdr>
        </w:div>
      </w:divsChild>
    </w:div>
    <w:div w:id="1109010451">
      <w:bodyDiv w:val="1"/>
      <w:marLeft w:val="0"/>
      <w:marRight w:val="0"/>
      <w:marTop w:val="0"/>
      <w:marBottom w:val="0"/>
      <w:divBdr>
        <w:top w:val="none" w:sz="0" w:space="0" w:color="auto"/>
        <w:left w:val="none" w:sz="0" w:space="0" w:color="auto"/>
        <w:bottom w:val="none" w:sz="0" w:space="0" w:color="auto"/>
        <w:right w:val="none" w:sz="0" w:space="0" w:color="auto"/>
      </w:divBdr>
    </w:div>
    <w:div w:id="1111634707">
      <w:bodyDiv w:val="1"/>
      <w:marLeft w:val="0"/>
      <w:marRight w:val="0"/>
      <w:marTop w:val="0"/>
      <w:marBottom w:val="0"/>
      <w:divBdr>
        <w:top w:val="none" w:sz="0" w:space="0" w:color="auto"/>
        <w:left w:val="none" w:sz="0" w:space="0" w:color="auto"/>
        <w:bottom w:val="none" w:sz="0" w:space="0" w:color="auto"/>
        <w:right w:val="none" w:sz="0" w:space="0" w:color="auto"/>
      </w:divBdr>
    </w:div>
    <w:div w:id="1122726946">
      <w:bodyDiv w:val="1"/>
      <w:marLeft w:val="0"/>
      <w:marRight w:val="0"/>
      <w:marTop w:val="0"/>
      <w:marBottom w:val="0"/>
      <w:divBdr>
        <w:top w:val="none" w:sz="0" w:space="0" w:color="auto"/>
        <w:left w:val="none" w:sz="0" w:space="0" w:color="auto"/>
        <w:bottom w:val="none" w:sz="0" w:space="0" w:color="auto"/>
        <w:right w:val="none" w:sz="0" w:space="0" w:color="auto"/>
      </w:divBdr>
      <w:divsChild>
        <w:div w:id="1667899967">
          <w:marLeft w:val="0"/>
          <w:marRight w:val="0"/>
          <w:marTop w:val="120"/>
          <w:marBottom w:val="0"/>
          <w:divBdr>
            <w:top w:val="none" w:sz="0" w:space="0" w:color="auto"/>
            <w:left w:val="none" w:sz="0" w:space="0" w:color="auto"/>
            <w:bottom w:val="none" w:sz="0" w:space="0" w:color="auto"/>
            <w:right w:val="none" w:sz="0" w:space="0" w:color="auto"/>
          </w:divBdr>
        </w:div>
        <w:div w:id="1790971676">
          <w:marLeft w:val="0"/>
          <w:marRight w:val="0"/>
          <w:marTop w:val="120"/>
          <w:marBottom w:val="0"/>
          <w:divBdr>
            <w:top w:val="none" w:sz="0" w:space="0" w:color="auto"/>
            <w:left w:val="none" w:sz="0" w:space="0" w:color="auto"/>
            <w:bottom w:val="none" w:sz="0" w:space="0" w:color="auto"/>
            <w:right w:val="none" w:sz="0" w:space="0" w:color="auto"/>
          </w:divBdr>
        </w:div>
        <w:div w:id="960453694">
          <w:marLeft w:val="0"/>
          <w:marRight w:val="0"/>
          <w:marTop w:val="120"/>
          <w:marBottom w:val="0"/>
          <w:divBdr>
            <w:top w:val="none" w:sz="0" w:space="0" w:color="auto"/>
            <w:left w:val="none" w:sz="0" w:space="0" w:color="auto"/>
            <w:bottom w:val="none" w:sz="0" w:space="0" w:color="auto"/>
            <w:right w:val="none" w:sz="0" w:space="0" w:color="auto"/>
          </w:divBdr>
        </w:div>
        <w:div w:id="1617567801">
          <w:marLeft w:val="0"/>
          <w:marRight w:val="0"/>
          <w:marTop w:val="120"/>
          <w:marBottom w:val="0"/>
          <w:divBdr>
            <w:top w:val="none" w:sz="0" w:space="0" w:color="auto"/>
            <w:left w:val="none" w:sz="0" w:space="0" w:color="auto"/>
            <w:bottom w:val="none" w:sz="0" w:space="0" w:color="auto"/>
            <w:right w:val="none" w:sz="0" w:space="0" w:color="auto"/>
          </w:divBdr>
        </w:div>
        <w:div w:id="965963138">
          <w:marLeft w:val="0"/>
          <w:marRight w:val="0"/>
          <w:marTop w:val="120"/>
          <w:marBottom w:val="0"/>
          <w:divBdr>
            <w:top w:val="none" w:sz="0" w:space="0" w:color="auto"/>
            <w:left w:val="none" w:sz="0" w:space="0" w:color="auto"/>
            <w:bottom w:val="none" w:sz="0" w:space="0" w:color="auto"/>
            <w:right w:val="none" w:sz="0" w:space="0" w:color="auto"/>
          </w:divBdr>
        </w:div>
        <w:div w:id="712731824">
          <w:marLeft w:val="0"/>
          <w:marRight w:val="0"/>
          <w:marTop w:val="120"/>
          <w:marBottom w:val="0"/>
          <w:divBdr>
            <w:top w:val="none" w:sz="0" w:space="0" w:color="auto"/>
            <w:left w:val="none" w:sz="0" w:space="0" w:color="auto"/>
            <w:bottom w:val="none" w:sz="0" w:space="0" w:color="auto"/>
            <w:right w:val="none" w:sz="0" w:space="0" w:color="auto"/>
          </w:divBdr>
        </w:div>
        <w:div w:id="1101490768">
          <w:marLeft w:val="0"/>
          <w:marRight w:val="0"/>
          <w:marTop w:val="120"/>
          <w:marBottom w:val="0"/>
          <w:divBdr>
            <w:top w:val="none" w:sz="0" w:space="0" w:color="auto"/>
            <w:left w:val="none" w:sz="0" w:space="0" w:color="auto"/>
            <w:bottom w:val="none" w:sz="0" w:space="0" w:color="auto"/>
            <w:right w:val="none" w:sz="0" w:space="0" w:color="auto"/>
          </w:divBdr>
        </w:div>
        <w:div w:id="959264994">
          <w:marLeft w:val="0"/>
          <w:marRight w:val="0"/>
          <w:marTop w:val="120"/>
          <w:marBottom w:val="0"/>
          <w:divBdr>
            <w:top w:val="none" w:sz="0" w:space="0" w:color="auto"/>
            <w:left w:val="none" w:sz="0" w:space="0" w:color="auto"/>
            <w:bottom w:val="none" w:sz="0" w:space="0" w:color="auto"/>
            <w:right w:val="none" w:sz="0" w:space="0" w:color="auto"/>
          </w:divBdr>
        </w:div>
        <w:div w:id="1497722946">
          <w:marLeft w:val="0"/>
          <w:marRight w:val="0"/>
          <w:marTop w:val="120"/>
          <w:marBottom w:val="0"/>
          <w:divBdr>
            <w:top w:val="none" w:sz="0" w:space="0" w:color="auto"/>
            <w:left w:val="none" w:sz="0" w:space="0" w:color="auto"/>
            <w:bottom w:val="none" w:sz="0" w:space="0" w:color="auto"/>
            <w:right w:val="none" w:sz="0" w:space="0" w:color="auto"/>
          </w:divBdr>
        </w:div>
      </w:divsChild>
    </w:div>
    <w:div w:id="1127284816">
      <w:bodyDiv w:val="1"/>
      <w:marLeft w:val="0"/>
      <w:marRight w:val="0"/>
      <w:marTop w:val="0"/>
      <w:marBottom w:val="0"/>
      <w:divBdr>
        <w:top w:val="none" w:sz="0" w:space="0" w:color="auto"/>
        <w:left w:val="none" w:sz="0" w:space="0" w:color="auto"/>
        <w:bottom w:val="none" w:sz="0" w:space="0" w:color="auto"/>
        <w:right w:val="none" w:sz="0" w:space="0" w:color="auto"/>
      </w:divBdr>
    </w:div>
    <w:div w:id="1131707634">
      <w:bodyDiv w:val="1"/>
      <w:marLeft w:val="0"/>
      <w:marRight w:val="0"/>
      <w:marTop w:val="0"/>
      <w:marBottom w:val="0"/>
      <w:divBdr>
        <w:top w:val="none" w:sz="0" w:space="0" w:color="auto"/>
        <w:left w:val="none" w:sz="0" w:space="0" w:color="auto"/>
        <w:bottom w:val="none" w:sz="0" w:space="0" w:color="auto"/>
        <w:right w:val="none" w:sz="0" w:space="0" w:color="auto"/>
      </w:divBdr>
      <w:divsChild>
        <w:div w:id="323509973">
          <w:marLeft w:val="0"/>
          <w:marRight w:val="0"/>
          <w:marTop w:val="120"/>
          <w:marBottom w:val="0"/>
          <w:divBdr>
            <w:top w:val="none" w:sz="0" w:space="0" w:color="auto"/>
            <w:left w:val="none" w:sz="0" w:space="0" w:color="auto"/>
            <w:bottom w:val="none" w:sz="0" w:space="0" w:color="auto"/>
            <w:right w:val="none" w:sz="0" w:space="0" w:color="auto"/>
          </w:divBdr>
        </w:div>
        <w:div w:id="800805141">
          <w:marLeft w:val="0"/>
          <w:marRight w:val="0"/>
          <w:marTop w:val="120"/>
          <w:marBottom w:val="0"/>
          <w:divBdr>
            <w:top w:val="none" w:sz="0" w:space="0" w:color="auto"/>
            <w:left w:val="none" w:sz="0" w:space="0" w:color="auto"/>
            <w:bottom w:val="none" w:sz="0" w:space="0" w:color="auto"/>
            <w:right w:val="none" w:sz="0" w:space="0" w:color="auto"/>
          </w:divBdr>
        </w:div>
        <w:div w:id="661929574">
          <w:marLeft w:val="0"/>
          <w:marRight w:val="0"/>
          <w:marTop w:val="120"/>
          <w:marBottom w:val="0"/>
          <w:divBdr>
            <w:top w:val="none" w:sz="0" w:space="0" w:color="auto"/>
            <w:left w:val="none" w:sz="0" w:space="0" w:color="auto"/>
            <w:bottom w:val="none" w:sz="0" w:space="0" w:color="auto"/>
            <w:right w:val="none" w:sz="0" w:space="0" w:color="auto"/>
          </w:divBdr>
        </w:div>
        <w:div w:id="1522862107">
          <w:marLeft w:val="0"/>
          <w:marRight w:val="0"/>
          <w:marTop w:val="120"/>
          <w:marBottom w:val="0"/>
          <w:divBdr>
            <w:top w:val="none" w:sz="0" w:space="0" w:color="auto"/>
            <w:left w:val="none" w:sz="0" w:space="0" w:color="auto"/>
            <w:bottom w:val="none" w:sz="0" w:space="0" w:color="auto"/>
            <w:right w:val="none" w:sz="0" w:space="0" w:color="auto"/>
          </w:divBdr>
        </w:div>
        <w:div w:id="226113791">
          <w:marLeft w:val="0"/>
          <w:marRight w:val="0"/>
          <w:marTop w:val="120"/>
          <w:marBottom w:val="0"/>
          <w:divBdr>
            <w:top w:val="none" w:sz="0" w:space="0" w:color="auto"/>
            <w:left w:val="none" w:sz="0" w:space="0" w:color="auto"/>
            <w:bottom w:val="none" w:sz="0" w:space="0" w:color="auto"/>
            <w:right w:val="none" w:sz="0" w:space="0" w:color="auto"/>
          </w:divBdr>
        </w:div>
        <w:div w:id="427392284">
          <w:marLeft w:val="0"/>
          <w:marRight w:val="0"/>
          <w:marTop w:val="120"/>
          <w:marBottom w:val="0"/>
          <w:divBdr>
            <w:top w:val="none" w:sz="0" w:space="0" w:color="auto"/>
            <w:left w:val="none" w:sz="0" w:space="0" w:color="auto"/>
            <w:bottom w:val="none" w:sz="0" w:space="0" w:color="auto"/>
            <w:right w:val="none" w:sz="0" w:space="0" w:color="auto"/>
          </w:divBdr>
        </w:div>
        <w:div w:id="1090007087">
          <w:marLeft w:val="0"/>
          <w:marRight w:val="0"/>
          <w:marTop w:val="120"/>
          <w:marBottom w:val="0"/>
          <w:divBdr>
            <w:top w:val="none" w:sz="0" w:space="0" w:color="auto"/>
            <w:left w:val="none" w:sz="0" w:space="0" w:color="auto"/>
            <w:bottom w:val="none" w:sz="0" w:space="0" w:color="auto"/>
            <w:right w:val="none" w:sz="0" w:space="0" w:color="auto"/>
          </w:divBdr>
        </w:div>
        <w:div w:id="508714282">
          <w:marLeft w:val="0"/>
          <w:marRight w:val="0"/>
          <w:marTop w:val="120"/>
          <w:marBottom w:val="0"/>
          <w:divBdr>
            <w:top w:val="none" w:sz="0" w:space="0" w:color="auto"/>
            <w:left w:val="none" w:sz="0" w:space="0" w:color="auto"/>
            <w:bottom w:val="none" w:sz="0" w:space="0" w:color="auto"/>
            <w:right w:val="none" w:sz="0" w:space="0" w:color="auto"/>
          </w:divBdr>
        </w:div>
      </w:divsChild>
    </w:div>
    <w:div w:id="1138064212">
      <w:bodyDiv w:val="1"/>
      <w:marLeft w:val="0"/>
      <w:marRight w:val="0"/>
      <w:marTop w:val="0"/>
      <w:marBottom w:val="0"/>
      <w:divBdr>
        <w:top w:val="none" w:sz="0" w:space="0" w:color="auto"/>
        <w:left w:val="none" w:sz="0" w:space="0" w:color="auto"/>
        <w:bottom w:val="none" w:sz="0" w:space="0" w:color="auto"/>
        <w:right w:val="none" w:sz="0" w:space="0" w:color="auto"/>
      </w:divBdr>
    </w:div>
    <w:div w:id="1146584496">
      <w:bodyDiv w:val="1"/>
      <w:marLeft w:val="0"/>
      <w:marRight w:val="0"/>
      <w:marTop w:val="0"/>
      <w:marBottom w:val="0"/>
      <w:divBdr>
        <w:top w:val="none" w:sz="0" w:space="0" w:color="auto"/>
        <w:left w:val="none" w:sz="0" w:space="0" w:color="auto"/>
        <w:bottom w:val="none" w:sz="0" w:space="0" w:color="auto"/>
        <w:right w:val="none" w:sz="0" w:space="0" w:color="auto"/>
      </w:divBdr>
    </w:div>
    <w:div w:id="1156534498">
      <w:bodyDiv w:val="1"/>
      <w:marLeft w:val="0"/>
      <w:marRight w:val="0"/>
      <w:marTop w:val="0"/>
      <w:marBottom w:val="0"/>
      <w:divBdr>
        <w:top w:val="none" w:sz="0" w:space="0" w:color="auto"/>
        <w:left w:val="none" w:sz="0" w:space="0" w:color="auto"/>
        <w:bottom w:val="none" w:sz="0" w:space="0" w:color="auto"/>
        <w:right w:val="none" w:sz="0" w:space="0" w:color="auto"/>
      </w:divBdr>
    </w:div>
    <w:div w:id="1163087872">
      <w:bodyDiv w:val="1"/>
      <w:marLeft w:val="0"/>
      <w:marRight w:val="0"/>
      <w:marTop w:val="0"/>
      <w:marBottom w:val="0"/>
      <w:divBdr>
        <w:top w:val="none" w:sz="0" w:space="0" w:color="auto"/>
        <w:left w:val="none" w:sz="0" w:space="0" w:color="auto"/>
        <w:bottom w:val="none" w:sz="0" w:space="0" w:color="auto"/>
        <w:right w:val="none" w:sz="0" w:space="0" w:color="auto"/>
      </w:divBdr>
    </w:div>
    <w:div w:id="1164591599">
      <w:bodyDiv w:val="1"/>
      <w:marLeft w:val="0"/>
      <w:marRight w:val="0"/>
      <w:marTop w:val="0"/>
      <w:marBottom w:val="0"/>
      <w:divBdr>
        <w:top w:val="none" w:sz="0" w:space="0" w:color="auto"/>
        <w:left w:val="none" w:sz="0" w:space="0" w:color="auto"/>
        <w:bottom w:val="none" w:sz="0" w:space="0" w:color="auto"/>
        <w:right w:val="none" w:sz="0" w:space="0" w:color="auto"/>
      </w:divBdr>
    </w:div>
    <w:div w:id="1170174105">
      <w:bodyDiv w:val="1"/>
      <w:marLeft w:val="0"/>
      <w:marRight w:val="0"/>
      <w:marTop w:val="0"/>
      <w:marBottom w:val="0"/>
      <w:divBdr>
        <w:top w:val="none" w:sz="0" w:space="0" w:color="auto"/>
        <w:left w:val="none" w:sz="0" w:space="0" w:color="auto"/>
        <w:bottom w:val="none" w:sz="0" w:space="0" w:color="auto"/>
        <w:right w:val="none" w:sz="0" w:space="0" w:color="auto"/>
      </w:divBdr>
    </w:div>
    <w:div w:id="1171287226">
      <w:bodyDiv w:val="1"/>
      <w:marLeft w:val="0"/>
      <w:marRight w:val="0"/>
      <w:marTop w:val="0"/>
      <w:marBottom w:val="0"/>
      <w:divBdr>
        <w:top w:val="none" w:sz="0" w:space="0" w:color="auto"/>
        <w:left w:val="none" w:sz="0" w:space="0" w:color="auto"/>
        <w:bottom w:val="none" w:sz="0" w:space="0" w:color="auto"/>
        <w:right w:val="none" w:sz="0" w:space="0" w:color="auto"/>
      </w:divBdr>
    </w:div>
    <w:div w:id="1192232025">
      <w:bodyDiv w:val="1"/>
      <w:marLeft w:val="0"/>
      <w:marRight w:val="0"/>
      <w:marTop w:val="0"/>
      <w:marBottom w:val="0"/>
      <w:divBdr>
        <w:top w:val="none" w:sz="0" w:space="0" w:color="auto"/>
        <w:left w:val="none" w:sz="0" w:space="0" w:color="auto"/>
        <w:bottom w:val="none" w:sz="0" w:space="0" w:color="auto"/>
        <w:right w:val="none" w:sz="0" w:space="0" w:color="auto"/>
      </w:divBdr>
    </w:div>
    <w:div w:id="1200170930">
      <w:bodyDiv w:val="1"/>
      <w:marLeft w:val="0"/>
      <w:marRight w:val="0"/>
      <w:marTop w:val="0"/>
      <w:marBottom w:val="0"/>
      <w:divBdr>
        <w:top w:val="none" w:sz="0" w:space="0" w:color="auto"/>
        <w:left w:val="none" w:sz="0" w:space="0" w:color="auto"/>
        <w:bottom w:val="none" w:sz="0" w:space="0" w:color="auto"/>
        <w:right w:val="none" w:sz="0" w:space="0" w:color="auto"/>
      </w:divBdr>
    </w:div>
    <w:div w:id="1212115906">
      <w:bodyDiv w:val="1"/>
      <w:marLeft w:val="0"/>
      <w:marRight w:val="0"/>
      <w:marTop w:val="0"/>
      <w:marBottom w:val="0"/>
      <w:divBdr>
        <w:top w:val="none" w:sz="0" w:space="0" w:color="auto"/>
        <w:left w:val="none" w:sz="0" w:space="0" w:color="auto"/>
        <w:bottom w:val="none" w:sz="0" w:space="0" w:color="auto"/>
        <w:right w:val="none" w:sz="0" w:space="0" w:color="auto"/>
      </w:divBdr>
    </w:div>
    <w:div w:id="1265309467">
      <w:bodyDiv w:val="1"/>
      <w:marLeft w:val="0"/>
      <w:marRight w:val="0"/>
      <w:marTop w:val="0"/>
      <w:marBottom w:val="0"/>
      <w:divBdr>
        <w:top w:val="none" w:sz="0" w:space="0" w:color="auto"/>
        <w:left w:val="none" w:sz="0" w:space="0" w:color="auto"/>
        <w:bottom w:val="none" w:sz="0" w:space="0" w:color="auto"/>
        <w:right w:val="none" w:sz="0" w:space="0" w:color="auto"/>
      </w:divBdr>
    </w:div>
    <w:div w:id="1290091854">
      <w:bodyDiv w:val="1"/>
      <w:marLeft w:val="0"/>
      <w:marRight w:val="0"/>
      <w:marTop w:val="0"/>
      <w:marBottom w:val="0"/>
      <w:divBdr>
        <w:top w:val="none" w:sz="0" w:space="0" w:color="auto"/>
        <w:left w:val="none" w:sz="0" w:space="0" w:color="auto"/>
        <w:bottom w:val="none" w:sz="0" w:space="0" w:color="auto"/>
        <w:right w:val="none" w:sz="0" w:space="0" w:color="auto"/>
      </w:divBdr>
    </w:div>
    <w:div w:id="1301227719">
      <w:bodyDiv w:val="1"/>
      <w:marLeft w:val="0"/>
      <w:marRight w:val="0"/>
      <w:marTop w:val="0"/>
      <w:marBottom w:val="0"/>
      <w:divBdr>
        <w:top w:val="none" w:sz="0" w:space="0" w:color="auto"/>
        <w:left w:val="none" w:sz="0" w:space="0" w:color="auto"/>
        <w:bottom w:val="none" w:sz="0" w:space="0" w:color="auto"/>
        <w:right w:val="none" w:sz="0" w:space="0" w:color="auto"/>
      </w:divBdr>
    </w:div>
    <w:div w:id="1305815175">
      <w:bodyDiv w:val="1"/>
      <w:marLeft w:val="0"/>
      <w:marRight w:val="0"/>
      <w:marTop w:val="0"/>
      <w:marBottom w:val="0"/>
      <w:divBdr>
        <w:top w:val="none" w:sz="0" w:space="0" w:color="auto"/>
        <w:left w:val="none" w:sz="0" w:space="0" w:color="auto"/>
        <w:bottom w:val="none" w:sz="0" w:space="0" w:color="auto"/>
        <w:right w:val="none" w:sz="0" w:space="0" w:color="auto"/>
      </w:divBdr>
    </w:div>
    <w:div w:id="1306858172">
      <w:bodyDiv w:val="1"/>
      <w:marLeft w:val="0"/>
      <w:marRight w:val="0"/>
      <w:marTop w:val="0"/>
      <w:marBottom w:val="0"/>
      <w:divBdr>
        <w:top w:val="none" w:sz="0" w:space="0" w:color="auto"/>
        <w:left w:val="none" w:sz="0" w:space="0" w:color="auto"/>
        <w:bottom w:val="none" w:sz="0" w:space="0" w:color="auto"/>
        <w:right w:val="none" w:sz="0" w:space="0" w:color="auto"/>
      </w:divBdr>
    </w:div>
    <w:div w:id="1316491909">
      <w:bodyDiv w:val="1"/>
      <w:marLeft w:val="0"/>
      <w:marRight w:val="0"/>
      <w:marTop w:val="0"/>
      <w:marBottom w:val="0"/>
      <w:divBdr>
        <w:top w:val="none" w:sz="0" w:space="0" w:color="auto"/>
        <w:left w:val="none" w:sz="0" w:space="0" w:color="auto"/>
        <w:bottom w:val="none" w:sz="0" w:space="0" w:color="auto"/>
        <w:right w:val="none" w:sz="0" w:space="0" w:color="auto"/>
      </w:divBdr>
    </w:div>
    <w:div w:id="1329476312">
      <w:bodyDiv w:val="1"/>
      <w:marLeft w:val="0"/>
      <w:marRight w:val="0"/>
      <w:marTop w:val="0"/>
      <w:marBottom w:val="0"/>
      <w:divBdr>
        <w:top w:val="none" w:sz="0" w:space="0" w:color="auto"/>
        <w:left w:val="none" w:sz="0" w:space="0" w:color="auto"/>
        <w:bottom w:val="none" w:sz="0" w:space="0" w:color="auto"/>
        <w:right w:val="none" w:sz="0" w:space="0" w:color="auto"/>
      </w:divBdr>
    </w:div>
    <w:div w:id="1331177163">
      <w:bodyDiv w:val="1"/>
      <w:marLeft w:val="0"/>
      <w:marRight w:val="0"/>
      <w:marTop w:val="0"/>
      <w:marBottom w:val="0"/>
      <w:divBdr>
        <w:top w:val="none" w:sz="0" w:space="0" w:color="auto"/>
        <w:left w:val="none" w:sz="0" w:space="0" w:color="auto"/>
        <w:bottom w:val="none" w:sz="0" w:space="0" w:color="auto"/>
        <w:right w:val="none" w:sz="0" w:space="0" w:color="auto"/>
      </w:divBdr>
    </w:div>
    <w:div w:id="1331714038">
      <w:bodyDiv w:val="1"/>
      <w:marLeft w:val="0"/>
      <w:marRight w:val="0"/>
      <w:marTop w:val="0"/>
      <w:marBottom w:val="0"/>
      <w:divBdr>
        <w:top w:val="none" w:sz="0" w:space="0" w:color="auto"/>
        <w:left w:val="none" w:sz="0" w:space="0" w:color="auto"/>
        <w:bottom w:val="none" w:sz="0" w:space="0" w:color="auto"/>
        <w:right w:val="none" w:sz="0" w:space="0" w:color="auto"/>
      </w:divBdr>
    </w:div>
    <w:div w:id="1334339946">
      <w:bodyDiv w:val="1"/>
      <w:marLeft w:val="0"/>
      <w:marRight w:val="0"/>
      <w:marTop w:val="0"/>
      <w:marBottom w:val="0"/>
      <w:divBdr>
        <w:top w:val="none" w:sz="0" w:space="0" w:color="auto"/>
        <w:left w:val="none" w:sz="0" w:space="0" w:color="auto"/>
        <w:bottom w:val="none" w:sz="0" w:space="0" w:color="auto"/>
        <w:right w:val="none" w:sz="0" w:space="0" w:color="auto"/>
      </w:divBdr>
    </w:div>
    <w:div w:id="1361321808">
      <w:bodyDiv w:val="1"/>
      <w:marLeft w:val="0"/>
      <w:marRight w:val="0"/>
      <w:marTop w:val="0"/>
      <w:marBottom w:val="0"/>
      <w:divBdr>
        <w:top w:val="none" w:sz="0" w:space="0" w:color="auto"/>
        <w:left w:val="none" w:sz="0" w:space="0" w:color="auto"/>
        <w:bottom w:val="none" w:sz="0" w:space="0" w:color="auto"/>
        <w:right w:val="none" w:sz="0" w:space="0" w:color="auto"/>
      </w:divBdr>
    </w:div>
    <w:div w:id="1367483048">
      <w:bodyDiv w:val="1"/>
      <w:marLeft w:val="0"/>
      <w:marRight w:val="0"/>
      <w:marTop w:val="0"/>
      <w:marBottom w:val="0"/>
      <w:divBdr>
        <w:top w:val="none" w:sz="0" w:space="0" w:color="auto"/>
        <w:left w:val="none" w:sz="0" w:space="0" w:color="auto"/>
        <w:bottom w:val="none" w:sz="0" w:space="0" w:color="auto"/>
        <w:right w:val="none" w:sz="0" w:space="0" w:color="auto"/>
      </w:divBdr>
    </w:div>
    <w:div w:id="1372609454">
      <w:bodyDiv w:val="1"/>
      <w:marLeft w:val="0"/>
      <w:marRight w:val="0"/>
      <w:marTop w:val="0"/>
      <w:marBottom w:val="0"/>
      <w:divBdr>
        <w:top w:val="none" w:sz="0" w:space="0" w:color="auto"/>
        <w:left w:val="none" w:sz="0" w:space="0" w:color="auto"/>
        <w:bottom w:val="none" w:sz="0" w:space="0" w:color="auto"/>
        <w:right w:val="none" w:sz="0" w:space="0" w:color="auto"/>
      </w:divBdr>
    </w:div>
    <w:div w:id="1374503789">
      <w:bodyDiv w:val="1"/>
      <w:marLeft w:val="0"/>
      <w:marRight w:val="0"/>
      <w:marTop w:val="0"/>
      <w:marBottom w:val="0"/>
      <w:divBdr>
        <w:top w:val="none" w:sz="0" w:space="0" w:color="auto"/>
        <w:left w:val="none" w:sz="0" w:space="0" w:color="auto"/>
        <w:bottom w:val="none" w:sz="0" w:space="0" w:color="auto"/>
        <w:right w:val="none" w:sz="0" w:space="0" w:color="auto"/>
      </w:divBdr>
    </w:div>
    <w:div w:id="1375884599">
      <w:bodyDiv w:val="1"/>
      <w:marLeft w:val="0"/>
      <w:marRight w:val="0"/>
      <w:marTop w:val="0"/>
      <w:marBottom w:val="0"/>
      <w:divBdr>
        <w:top w:val="none" w:sz="0" w:space="0" w:color="auto"/>
        <w:left w:val="none" w:sz="0" w:space="0" w:color="auto"/>
        <w:bottom w:val="none" w:sz="0" w:space="0" w:color="auto"/>
        <w:right w:val="none" w:sz="0" w:space="0" w:color="auto"/>
      </w:divBdr>
    </w:div>
    <w:div w:id="1383748609">
      <w:bodyDiv w:val="1"/>
      <w:marLeft w:val="0"/>
      <w:marRight w:val="0"/>
      <w:marTop w:val="0"/>
      <w:marBottom w:val="0"/>
      <w:divBdr>
        <w:top w:val="none" w:sz="0" w:space="0" w:color="auto"/>
        <w:left w:val="none" w:sz="0" w:space="0" w:color="auto"/>
        <w:bottom w:val="none" w:sz="0" w:space="0" w:color="auto"/>
        <w:right w:val="none" w:sz="0" w:space="0" w:color="auto"/>
      </w:divBdr>
    </w:div>
    <w:div w:id="1400439706">
      <w:bodyDiv w:val="1"/>
      <w:marLeft w:val="0"/>
      <w:marRight w:val="0"/>
      <w:marTop w:val="0"/>
      <w:marBottom w:val="0"/>
      <w:divBdr>
        <w:top w:val="none" w:sz="0" w:space="0" w:color="auto"/>
        <w:left w:val="none" w:sz="0" w:space="0" w:color="auto"/>
        <w:bottom w:val="none" w:sz="0" w:space="0" w:color="auto"/>
        <w:right w:val="none" w:sz="0" w:space="0" w:color="auto"/>
      </w:divBdr>
    </w:div>
    <w:div w:id="1407847810">
      <w:bodyDiv w:val="1"/>
      <w:marLeft w:val="0"/>
      <w:marRight w:val="0"/>
      <w:marTop w:val="0"/>
      <w:marBottom w:val="0"/>
      <w:divBdr>
        <w:top w:val="none" w:sz="0" w:space="0" w:color="auto"/>
        <w:left w:val="none" w:sz="0" w:space="0" w:color="auto"/>
        <w:bottom w:val="none" w:sz="0" w:space="0" w:color="auto"/>
        <w:right w:val="none" w:sz="0" w:space="0" w:color="auto"/>
      </w:divBdr>
    </w:div>
    <w:div w:id="1420641224">
      <w:bodyDiv w:val="1"/>
      <w:marLeft w:val="0"/>
      <w:marRight w:val="0"/>
      <w:marTop w:val="0"/>
      <w:marBottom w:val="0"/>
      <w:divBdr>
        <w:top w:val="none" w:sz="0" w:space="0" w:color="auto"/>
        <w:left w:val="none" w:sz="0" w:space="0" w:color="auto"/>
        <w:bottom w:val="none" w:sz="0" w:space="0" w:color="auto"/>
        <w:right w:val="none" w:sz="0" w:space="0" w:color="auto"/>
      </w:divBdr>
    </w:div>
    <w:div w:id="1424376471">
      <w:bodyDiv w:val="1"/>
      <w:marLeft w:val="0"/>
      <w:marRight w:val="0"/>
      <w:marTop w:val="0"/>
      <w:marBottom w:val="0"/>
      <w:divBdr>
        <w:top w:val="none" w:sz="0" w:space="0" w:color="auto"/>
        <w:left w:val="none" w:sz="0" w:space="0" w:color="auto"/>
        <w:bottom w:val="none" w:sz="0" w:space="0" w:color="auto"/>
        <w:right w:val="none" w:sz="0" w:space="0" w:color="auto"/>
      </w:divBdr>
    </w:div>
    <w:div w:id="1433938280">
      <w:bodyDiv w:val="1"/>
      <w:marLeft w:val="0"/>
      <w:marRight w:val="0"/>
      <w:marTop w:val="0"/>
      <w:marBottom w:val="0"/>
      <w:divBdr>
        <w:top w:val="none" w:sz="0" w:space="0" w:color="auto"/>
        <w:left w:val="none" w:sz="0" w:space="0" w:color="auto"/>
        <w:bottom w:val="none" w:sz="0" w:space="0" w:color="auto"/>
        <w:right w:val="none" w:sz="0" w:space="0" w:color="auto"/>
      </w:divBdr>
    </w:div>
    <w:div w:id="1436823899">
      <w:bodyDiv w:val="1"/>
      <w:marLeft w:val="0"/>
      <w:marRight w:val="0"/>
      <w:marTop w:val="0"/>
      <w:marBottom w:val="0"/>
      <w:divBdr>
        <w:top w:val="none" w:sz="0" w:space="0" w:color="auto"/>
        <w:left w:val="none" w:sz="0" w:space="0" w:color="auto"/>
        <w:bottom w:val="none" w:sz="0" w:space="0" w:color="auto"/>
        <w:right w:val="none" w:sz="0" w:space="0" w:color="auto"/>
      </w:divBdr>
    </w:div>
    <w:div w:id="1439790221">
      <w:bodyDiv w:val="1"/>
      <w:marLeft w:val="0"/>
      <w:marRight w:val="0"/>
      <w:marTop w:val="0"/>
      <w:marBottom w:val="0"/>
      <w:divBdr>
        <w:top w:val="none" w:sz="0" w:space="0" w:color="auto"/>
        <w:left w:val="none" w:sz="0" w:space="0" w:color="auto"/>
        <w:bottom w:val="none" w:sz="0" w:space="0" w:color="auto"/>
        <w:right w:val="none" w:sz="0" w:space="0" w:color="auto"/>
      </w:divBdr>
    </w:div>
    <w:div w:id="1449276606">
      <w:bodyDiv w:val="1"/>
      <w:marLeft w:val="0"/>
      <w:marRight w:val="0"/>
      <w:marTop w:val="0"/>
      <w:marBottom w:val="0"/>
      <w:divBdr>
        <w:top w:val="none" w:sz="0" w:space="0" w:color="auto"/>
        <w:left w:val="none" w:sz="0" w:space="0" w:color="auto"/>
        <w:bottom w:val="none" w:sz="0" w:space="0" w:color="auto"/>
        <w:right w:val="none" w:sz="0" w:space="0" w:color="auto"/>
      </w:divBdr>
    </w:div>
    <w:div w:id="1460300995">
      <w:bodyDiv w:val="1"/>
      <w:marLeft w:val="0"/>
      <w:marRight w:val="0"/>
      <w:marTop w:val="0"/>
      <w:marBottom w:val="0"/>
      <w:divBdr>
        <w:top w:val="none" w:sz="0" w:space="0" w:color="auto"/>
        <w:left w:val="none" w:sz="0" w:space="0" w:color="auto"/>
        <w:bottom w:val="none" w:sz="0" w:space="0" w:color="auto"/>
        <w:right w:val="none" w:sz="0" w:space="0" w:color="auto"/>
      </w:divBdr>
    </w:div>
    <w:div w:id="1478952839">
      <w:bodyDiv w:val="1"/>
      <w:marLeft w:val="0"/>
      <w:marRight w:val="0"/>
      <w:marTop w:val="0"/>
      <w:marBottom w:val="0"/>
      <w:divBdr>
        <w:top w:val="none" w:sz="0" w:space="0" w:color="auto"/>
        <w:left w:val="none" w:sz="0" w:space="0" w:color="auto"/>
        <w:bottom w:val="none" w:sz="0" w:space="0" w:color="auto"/>
        <w:right w:val="none" w:sz="0" w:space="0" w:color="auto"/>
      </w:divBdr>
    </w:div>
    <w:div w:id="1479494142">
      <w:bodyDiv w:val="1"/>
      <w:marLeft w:val="0"/>
      <w:marRight w:val="0"/>
      <w:marTop w:val="0"/>
      <w:marBottom w:val="0"/>
      <w:divBdr>
        <w:top w:val="none" w:sz="0" w:space="0" w:color="auto"/>
        <w:left w:val="none" w:sz="0" w:space="0" w:color="auto"/>
        <w:bottom w:val="none" w:sz="0" w:space="0" w:color="auto"/>
        <w:right w:val="none" w:sz="0" w:space="0" w:color="auto"/>
      </w:divBdr>
    </w:div>
    <w:div w:id="1480152979">
      <w:bodyDiv w:val="1"/>
      <w:marLeft w:val="0"/>
      <w:marRight w:val="0"/>
      <w:marTop w:val="0"/>
      <w:marBottom w:val="0"/>
      <w:divBdr>
        <w:top w:val="none" w:sz="0" w:space="0" w:color="auto"/>
        <w:left w:val="none" w:sz="0" w:space="0" w:color="auto"/>
        <w:bottom w:val="none" w:sz="0" w:space="0" w:color="auto"/>
        <w:right w:val="none" w:sz="0" w:space="0" w:color="auto"/>
      </w:divBdr>
    </w:div>
    <w:div w:id="1500147977">
      <w:bodyDiv w:val="1"/>
      <w:marLeft w:val="0"/>
      <w:marRight w:val="0"/>
      <w:marTop w:val="0"/>
      <w:marBottom w:val="0"/>
      <w:divBdr>
        <w:top w:val="none" w:sz="0" w:space="0" w:color="auto"/>
        <w:left w:val="none" w:sz="0" w:space="0" w:color="auto"/>
        <w:bottom w:val="none" w:sz="0" w:space="0" w:color="auto"/>
        <w:right w:val="none" w:sz="0" w:space="0" w:color="auto"/>
      </w:divBdr>
    </w:div>
    <w:div w:id="1501429776">
      <w:bodyDiv w:val="1"/>
      <w:marLeft w:val="0"/>
      <w:marRight w:val="0"/>
      <w:marTop w:val="0"/>
      <w:marBottom w:val="0"/>
      <w:divBdr>
        <w:top w:val="none" w:sz="0" w:space="0" w:color="auto"/>
        <w:left w:val="none" w:sz="0" w:space="0" w:color="auto"/>
        <w:bottom w:val="none" w:sz="0" w:space="0" w:color="auto"/>
        <w:right w:val="none" w:sz="0" w:space="0" w:color="auto"/>
      </w:divBdr>
    </w:div>
    <w:div w:id="1505050752">
      <w:bodyDiv w:val="1"/>
      <w:marLeft w:val="0"/>
      <w:marRight w:val="0"/>
      <w:marTop w:val="0"/>
      <w:marBottom w:val="0"/>
      <w:divBdr>
        <w:top w:val="none" w:sz="0" w:space="0" w:color="auto"/>
        <w:left w:val="none" w:sz="0" w:space="0" w:color="auto"/>
        <w:bottom w:val="none" w:sz="0" w:space="0" w:color="auto"/>
        <w:right w:val="none" w:sz="0" w:space="0" w:color="auto"/>
      </w:divBdr>
    </w:div>
    <w:div w:id="1508861173">
      <w:bodyDiv w:val="1"/>
      <w:marLeft w:val="0"/>
      <w:marRight w:val="0"/>
      <w:marTop w:val="0"/>
      <w:marBottom w:val="0"/>
      <w:divBdr>
        <w:top w:val="none" w:sz="0" w:space="0" w:color="auto"/>
        <w:left w:val="none" w:sz="0" w:space="0" w:color="auto"/>
        <w:bottom w:val="none" w:sz="0" w:space="0" w:color="auto"/>
        <w:right w:val="none" w:sz="0" w:space="0" w:color="auto"/>
      </w:divBdr>
    </w:div>
    <w:div w:id="1513295728">
      <w:bodyDiv w:val="1"/>
      <w:marLeft w:val="0"/>
      <w:marRight w:val="0"/>
      <w:marTop w:val="0"/>
      <w:marBottom w:val="0"/>
      <w:divBdr>
        <w:top w:val="none" w:sz="0" w:space="0" w:color="auto"/>
        <w:left w:val="none" w:sz="0" w:space="0" w:color="auto"/>
        <w:bottom w:val="none" w:sz="0" w:space="0" w:color="auto"/>
        <w:right w:val="none" w:sz="0" w:space="0" w:color="auto"/>
      </w:divBdr>
    </w:div>
    <w:div w:id="1513839957">
      <w:bodyDiv w:val="1"/>
      <w:marLeft w:val="0"/>
      <w:marRight w:val="0"/>
      <w:marTop w:val="0"/>
      <w:marBottom w:val="0"/>
      <w:divBdr>
        <w:top w:val="none" w:sz="0" w:space="0" w:color="auto"/>
        <w:left w:val="none" w:sz="0" w:space="0" w:color="auto"/>
        <w:bottom w:val="none" w:sz="0" w:space="0" w:color="auto"/>
        <w:right w:val="none" w:sz="0" w:space="0" w:color="auto"/>
      </w:divBdr>
    </w:div>
    <w:div w:id="1516264037">
      <w:bodyDiv w:val="1"/>
      <w:marLeft w:val="0"/>
      <w:marRight w:val="0"/>
      <w:marTop w:val="0"/>
      <w:marBottom w:val="0"/>
      <w:divBdr>
        <w:top w:val="none" w:sz="0" w:space="0" w:color="auto"/>
        <w:left w:val="none" w:sz="0" w:space="0" w:color="auto"/>
        <w:bottom w:val="none" w:sz="0" w:space="0" w:color="auto"/>
        <w:right w:val="none" w:sz="0" w:space="0" w:color="auto"/>
      </w:divBdr>
    </w:div>
    <w:div w:id="1530025729">
      <w:bodyDiv w:val="1"/>
      <w:marLeft w:val="0"/>
      <w:marRight w:val="0"/>
      <w:marTop w:val="0"/>
      <w:marBottom w:val="0"/>
      <w:divBdr>
        <w:top w:val="none" w:sz="0" w:space="0" w:color="auto"/>
        <w:left w:val="none" w:sz="0" w:space="0" w:color="auto"/>
        <w:bottom w:val="none" w:sz="0" w:space="0" w:color="auto"/>
        <w:right w:val="none" w:sz="0" w:space="0" w:color="auto"/>
      </w:divBdr>
    </w:div>
    <w:div w:id="1540437137">
      <w:bodyDiv w:val="1"/>
      <w:marLeft w:val="0"/>
      <w:marRight w:val="0"/>
      <w:marTop w:val="0"/>
      <w:marBottom w:val="0"/>
      <w:divBdr>
        <w:top w:val="none" w:sz="0" w:space="0" w:color="auto"/>
        <w:left w:val="none" w:sz="0" w:space="0" w:color="auto"/>
        <w:bottom w:val="none" w:sz="0" w:space="0" w:color="auto"/>
        <w:right w:val="none" w:sz="0" w:space="0" w:color="auto"/>
      </w:divBdr>
    </w:div>
    <w:div w:id="1548637100">
      <w:bodyDiv w:val="1"/>
      <w:marLeft w:val="0"/>
      <w:marRight w:val="0"/>
      <w:marTop w:val="0"/>
      <w:marBottom w:val="0"/>
      <w:divBdr>
        <w:top w:val="none" w:sz="0" w:space="0" w:color="auto"/>
        <w:left w:val="none" w:sz="0" w:space="0" w:color="auto"/>
        <w:bottom w:val="none" w:sz="0" w:space="0" w:color="auto"/>
        <w:right w:val="none" w:sz="0" w:space="0" w:color="auto"/>
      </w:divBdr>
    </w:div>
    <w:div w:id="1552112817">
      <w:bodyDiv w:val="1"/>
      <w:marLeft w:val="0"/>
      <w:marRight w:val="0"/>
      <w:marTop w:val="0"/>
      <w:marBottom w:val="0"/>
      <w:divBdr>
        <w:top w:val="none" w:sz="0" w:space="0" w:color="auto"/>
        <w:left w:val="none" w:sz="0" w:space="0" w:color="auto"/>
        <w:bottom w:val="none" w:sz="0" w:space="0" w:color="auto"/>
        <w:right w:val="none" w:sz="0" w:space="0" w:color="auto"/>
      </w:divBdr>
    </w:div>
    <w:div w:id="1560825091">
      <w:bodyDiv w:val="1"/>
      <w:marLeft w:val="0"/>
      <w:marRight w:val="0"/>
      <w:marTop w:val="0"/>
      <w:marBottom w:val="0"/>
      <w:divBdr>
        <w:top w:val="none" w:sz="0" w:space="0" w:color="auto"/>
        <w:left w:val="none" w:sz="0" w:space="0" w:color="auto"/>
        <w:bottom w:val="none" w:sz="0" w:space="0" w:color="auto"/>
        <w:right w:val="none" w:sz="0" w:space="0" w:color="auto"/>
      </w:divBdr>
    </w:div>
    <w:div w:id="1563058058">
      <w:bodyDiv w:val="1"/>
      <w:marLeft w:val="0"/>
      <w:marRight w:val="0"/>
      <w:marTop w:val="0"/>
      <w:marBottom w:val="0"/>
      <w:divBdr>
        <w:top w:val="none" w:sz="0" w:space="0" w:color="auto"/>
        <w:left w:val="none" w:sz="0" w:space="0" w:color="auto"/>
        <w:bottom w:val="none" w:sz="0" w:space="0" w:color="auto"/>
        <w:right w:val="none" w:sz="0" w:space="0" w:color="auto"/>
      </w:divBdr>
    </w:div>
    <w:div w:id="1574043696">
      <w:bodyDiv w:val="1"/>
      <w:marLeft w:val="0"/>
      <w:marRight w:val="0"/>
      <w:marTop w:val="0"/>
      <w:marBottom w:val="0"/>
      <w:divBdr>
        <w:top w:val="none" w:sz="0" w:space="0" w:color="auto"/>
        <w:left w:val="none" w:sz="0" w:space="0" w:color="auto"/>
        <w:bottom w:val="none" w:sz="0" w:space="0" w:color="auto"/>
        <w:right w:val="none" w:sz="0" w:space="0" w:color="auto"/>
      </w:divBdr>
    </w:div>
    <w:div w:id="1611430919">
      <w:bodyDiv w:val="1"/>
      <w:marLeft w:val="0"/>
      <w:marRight w:val="0"/>
      <w:marTop w:val="0"/>
      <w:marBottom w:val="0"/>
      <w:divBdr>
        <w:top w:val="none" w:sz="0" w:space="0" w:color="auto"/>
        <w:left w:val="none" w:sz="0" w:space="0" w:color="auto"/>
        <w:bottom w:val="none" w:sz="0" w:space="0" w:color="auto"/>
        <w:right w:val="none" w:sz="0" w:space="0" w:color="auto"/>
      </w:divBdr>
    </w:div>
    <w:div w:id="1612085405">
      <w:bodyDiv w:val="1"/>
      <w:marLeft w:val="0"/>
      <w:marRight w:val="0"/>
      <w:marTop w:val="0"/>
      <w:marBottom w:val="0"/>
      <w:divBdr>
        <w:top w:val="none" w:sz="0" w:space="0" w:color="auto"/>
        <w:left w:val="none" w:sz="0" w:space="0" w:color="auto"/>
        <w:bottom w:val="none" w:sz="0" w:space="0" w:color="auto"/>
        <w:right w:val="none" w:sz="0" w:space="0" w:color="auto"/>
      </w:divBdr>
    </w:div>
    <w:div w:id="1623726980">
      <w:bodyDiv w:val="1"/>
      <w:marLeft w:val="0"/>
      <w:marRight w:val="0"/>
      <w:marTop w:val="0"/>
      <w:marBottom w:val="0"/>
      <w:divBdr>
        <w:top w:val="none" w:sz="0" w:space="0" w:color="auto"/>
        <w:left w:val="none" w:sz="0" w:space="0" w:color="auto"/>
        <w:bottom w:val="none" w:sz="0" w:space="0" w:color="auto"/>
        <w:right w:val="none" w:sz="0" w:space="0" w:color="auto"/>
      </w:divBdr>
    </w:div>
    <w:div w:id="1631279428">
      <w:bodyDiv w:val="1"/>
      <w:marLeft w:val="0"/>
      <w:marRight w:val="0"/>
      <w:marTop w:val="0"/>
      <w:marBottom w:val="0"/>
      <w:divBdr>
        <w:top w:val="none" w:sz="0" w:space="0" w:color="auto"/>
        <w:left w:val="none" w:sz="0" w:space="0" w:color="auto"/>
        <w:bottom w:val="none" w:sz="0" w:space="0" w:color="auto"/>
        <w:right w:val="none" w:sz="0" w:space="0" w:color="auto"/>
      </w:divBdr>
    </w:div>
    <w:div w:id="1637568641">
      <w:bodyDiv w:val="1"/>
      <w:marLeft w:val="0"/>
      <w:marRight w:val="0"/>
      <w:marTop w:val="0"/>
      <w:marBottom w:val="0"/>
      <w:divBdr>
        <w:top w:val="none" w:sz="0" w:space="0" w:color="auto"/>
        <w:left w:val="none" w:sz="0" w:space="0" w:color="auto"/>
        <w:bottom w:val="none" w:sz="0" w:space="0" w:color="auto"/>
        <w:right w:val="none" w:sz="0" w:space="0" w:color="auto"/>
      </w:divBdr>
    </w:div>
    <w:div w:id="1645887484">
      <w:bodyDiv w:val="1"/>
      <w:marLeft w:val="0"/>
      <w:marRight w:val="0"/>
      <w:marTop w:val="0"/>
      <w:marBottom w:val="0"/>
      <w:divBdr>
        <w:top w:val="none" w:sz="0" w:space="0" w:color="auto"/>
        <w:left w:val="none" w:sz="0" w:space="0" w:color="auto"/>
        <w:bottom w:val="none" w:sz="0" w:space="0" w:color="auto"/>
        <w:right w:val="none" w:sz="0" w:space="0" w:color="auto"/>
      </w:divBdr>
    </w:div>
    <w:div w:id="1646274157">
      <w:bodyDiv w:val="1"/>
      <w:marLeft w:val="0"/>
      <w:marRight w:val="0"/>
      <w:marTop w:val="0"/>
      <w:marBottom w:val="0"/>
      <w:divBdr>
        <w:top w:val="none" w:sz="0" w:space="0" w:color="auto"/>
        <w:left w:val="none" w:sz="0" w:space="0" w:color="auto"/>
        <w:bottom w:val="none" w:sz="0" w:space="0" w:color="auto"/>
        <w:right w:val="none" w:sz="0" w:space="0" w:color="auto"/>
      </w:divBdr>
    </w:div>
    <w:div w:id="1649628775">
      <w:bodyDiv w:val="1"/>
      <w:marLeft w:val="0"/>
      <w:marRight w:val="0"/>
      <w:marTop w:val="0"/>
      <w:marBottom w:val="0"/>
      <w:divBdr>
        <w:top w:val="none" w:sz="0" w:space="0" w:color="auto"/>
        <w:left w:val="none" w:sz="0" w:space="0" w:color="auto"/>
        <w:bottom w:val="none" w:sz="0" w:space="0" w:color="auto"/>
        <w:right w:val="none" w:sz="0" w:space="0" w:color="auto"/>
      </w:divBdr>
    </w:div>
    <w:div w:id="1651978418">
      <w:bodyDiv w:val="1"/>
      <w:marLeft w:val="0"/>
      <w:marRight w:val="0"/>
      <w:marTop w:val="0"/>
      <w:marBottom w:val="0"/>
      <w:divBdr>
        <w:top w:val="none" w:sz="0" w:space="0" w:color="auto"/>
        <w:left w:val="none" w:sz="0" w:space="0" w:color="auto"/>
        <w:bottom w:val="none" w:sz="0" w:space="0" w:color="auto"/>
        <w:right w:val="none" w:sz="0" w:space="0" w:color="auto"/>
      </w:divBdr>
    </w:div>
    <w:div w:id="1670252333">
      <w:bodyDiv w:val="1"/>
      <w:marLeft w:val="0"/>
      <w:marRight w:val="0"/>
      <w:marTop w:val="0"/>
      <w:marBottom w:val="0"/>
      <w:divBdr>
        <w:top w:val="none" w:sz="0" w:space="0" w:color="auto"/>
        <w:left w:val="none" w:sz="0" w:space="0" w:color="auto"/>
        <w:bottom w:val="none" w:sz="0" w:space="0" w:color="auto"/>
        <w:right w:val="none" w:sz="0" w:space="0" w:color="auto"/>
      </w:divBdr>
    </w:div>
    <w:div w:id="1674606806">
      <w:bodyDiv w:val="1"/>
      <w:marLeft w:val="0"/>
      <w:marRight w:val="0"/>
      <w:marTop w:val="0"/>
      <w:marBottom w:val="0"/>
      <w:divBdr>
        <w:top w:val="none" w:sz="0" w:space="0" w:color="auto"/>
        <w:left w:val="none" w:sz="0" w:space="0" w:color="auto"/>
        <w:bottom w:val="none" w:sz="0" w:space="0" w:color="auto"/>
        <w:right w:val="none" w:sz="0" w:space="0" w:color="auto"/>
      </w:divBdr>
    </w:div>
    <w:div w:id="1683318724">
      <w:bodyDiv w:val="1"/>
      <w:marLeft w:val="0"/>
      <w:marRight w:val="0"/>
      <w:marTop w:val="0"/>
      <w:marBottom w:val="0"/>
      <w:divBdr>
        <w:top w:val="none" w:sz="0" w:space="0" w:color="auto"/>
        <w:left w:val="none" w:sz="0" w:space="0" w:color="auto"/>
        <w:bottom w:val="none" w:sz="0" w:space="0" w:color="auto"/>
        <w:right w:val="none" w:sz="0" w:space="0" w:color="auto"/>
      </w:divBdr>
    </w:div>
    <w:div w:id="1698308886">
      <w:bodyDiv w:val="1"/>
      <w:marLeft w:val="0"/>
      <w:marRight w:val="0"/>
      <w:marTop w:val="0"/>
      <w:marBottom w:val="0"/>
      <w:divBdr>
        <w:top w:val="none" w:sz="0" w:space="0" w:color="auto"/>
        <w:left w:val="none" w:sz="0" w:space="0" w:color="auto"/>
        <w:bottom w:val="none" w:sz="0" w:space="0" w:color="auto"/>
        <w:right w:val="none" w:sz="0" w:space="0" w:color="auto"/>
      </w:divBdr>
    </w:div>
    <w:div w:id="1698584186">
      <w:bodyDiv w:val="1"/>
      <w:marLeft w:val="0"/>
      <w:marRight w:val="0"/>
      <w:marTop w:val="0"/>
      <w:marBottom w:val="0"/>
      <w:divBdr>
        <w:top w:val="none" w:sz="0" w:space="0" w:color="auto"/>
        <w:left w:val="none" w:sz="0" w:space="0" w:color="auto"/>
        <w:bottom w:val="none" w:sz="0" w:space="0" w:color="auto"/>
        <w:right w:val="none" w:sz="0" w:space="0" w:color="auto"/>
      </w:divBdr>
    </w:div>
    <w:div w:id="1702507996">
      <w:bodyDiv w:val="1"/>
      <w:marLeft w:val="0"/>
      <w:marRight w:val="0"/>
      <w:marTop w:val="0"/>
      <w:marBottom w:val="0"/>
      <w:divBdr>
        <w:top w:val="none" w:sz="0" w:space="0" w:color="auto"/>
        <w:left w:val="none" w:sz="0" w:space="0" w:color="auto"/>
        <w:bottom w:val="none" w:sz="0" w:space="0" w:color="auto"/>
        <w:right w:val="none" w:sz="0" w:space="0" w:color="auto"/>
      </w:divBdr>
    </w:div>
    <w:div w:id="1714695277">
      <w:bodyDiv w:val="1"/>
      <w:marLeft w:val="0"/>
      <w:marRight w:val="0"/>
      <w:marTop w:val="0"/>
      <w:marBottom w:val="0"/>
      <w:divBdr>
        <w:top w:val="none" w:sz="0" w:space="0" w:color="auto"/>
        <w:left w:val="none" w:sz="0" w:space="0" w:color="auto"/>
        <w:bottom w:val="none" w:sz="0" w:space="0" w:color="auto"/>
        <w:right w:val="none" w:sz="0" w:space="0" w:color="auto"/>
      </w:divBdr>
    </w:div>
    <w:div w:id="1738553363">
      <w:bodyDiv w:val="1"/>
      <w:marLeft w:val="0"/>
      <w:marRight w:val="0"/>
      <w:marTop w:val="0"/>
      <w:marBottom w:val="0"/>
      <w:divBdr>
        <w:top w:val="none" w:sz="0" w:space="0" w:color="auto"/>
        <w:left w:val="none" w:sz="0" w:space="0" w:color="auto"/>
        <w:bottom w:val="none" w:sz="0" w:space="0" w:color="auto"/>
        <w:right w:val="none" w:sz="0" w:space="0" w:color="auto"/>
      </w:divBdr>
    </w:div>
    <w:div w:id="1743092178">
      <w:bodyDiv w:val="1"/>
      <w:marLeft w:val="0"/>
      <w:marRight w:val="0"/>
      <w:marTop w:val="0"/>
      <w:marBottom w:val="0"/>
      <w:divBdr>
        <w:top w:val="none" w:sz="0" w:space="0" w:color="auto"/>
        <w:left w:val="none" w:sz="0" w:space="0" w:color="auto"/>
        <w:bottom w:val="none" w:sz="0" w:space="0" w:color="auto"/>
        <w:right w:val="none" w:sz="0" w:space="0" w:color="auto"/>
      </w:divBdr>
    </w:div>
    <w:div w:id="1756365965">
      <w:bodyDiv w:val="1"/>
      <w:marLeft w:val="0"/>
      <w:marRight w:val="0"/>
      <w:marTop w:val="0"/>
      <w:marBottom w:val="0"/>
      <w:divBdr>
        <w:top w:val="none" w:sz="0" w:space="0" w:color="auto"/>
        <w:left w:val="none" w:sz="0" w:space="0" w:color="auto"/>
        <w:bottom w:val="none" w:sz="0" w:space="0" w:color="auto"/>
        <w:right w:val="none" w:sz="0" w:space="0" w:color="auto"/>
      </w:divBdr>
    </w:div>
    <w:div w:id="1757048442">
      <w:bodyDiv w:val="1"/>
      <w:marLeft w:val="0"/>
      <w:marRight w:val="0"/>
      <w:marTop w:val="0"/>
      <w:marBottom w:val="0"/>
      <w:divBdr>
        <w:top w:val="none" w:sz="0" w:space="0" w:color="auto"/>
        <w:left w:val="none" w:sz="0" w:space="0" w:color="auto"/>
        <w:bottom w:val="none" w:sz="0" w:space="0" w:color="auto"/>
        <w:right w:val="none" w:sz="0" w:space="0" w:color="auto"/>
      </w:divBdr>
    </w:div>
    <w:div w:id="1757286969">
      <w:bodyDiv w:val="1"/>
      <w:marLeft w:val="0"/>
      <w:marRight w:val="0"/>
      <w:marTop w:val="0"/>
      <w:marBottom w:val="0"/>
      <w:divBdr>
        <w:top w:val="none" w:sz="0" w:space="0" w:color="auto"/>
        <w:left w:val="none" w:sz="0" w:space="0" w:color="auto"/>
        <w:bottom w:val="none" w:sz="0" w:space="0" w:color="auto"/>
        <w:right w:val="none" w:sz="0" w:space="0" w:color="auto"/>
      </w:divBdr>
    </w:div>
    <w:div w:id="1758789887">
      <w:bodyDiv w:val="1"/>
      <w:marLeft w:val="0"/>
      <w:marRight w:val="0"/>
      <w:marTop w:val="0"/>
      <w:marBottom w:val="0"/>
      <w:divBdr>
        <w:top w:val="none" w:sz="0" w:space="0" w:color="auto"/>
        <w:left w:val="none" w:sz="0" w:space="0" w:color="auto"/>
        <w:bottom w:val="none" w:sz="0" w:space="0" w:color="auto"/>
        <w:right w:val="none" w:sz="0" w:space="0" w:color="auto"/>
      </w:divBdr>
    </w:div>
    <w:div w:id="1759712831">
      <w:bodyDiv w:val="1"/>
      <w:marLeft w:val="0"/>
      <w:marRight w:val="0"/>
      <w:marTop w:val="0"/>
      <w:marBottom w:val="0"/>
      <w:divBdr>
        <w:top w:val="none" w:sz="0" w:space="0" w:color="auto"/>
        <w:left w:val="none" w:sz="0" w:space="0" w:color="auto"/>
        <w:bottom w:val="none" w:sz="0" w:space="0" w:color="auto"/>
        <w:right w:val="none" w:sz="0" w:space="0" w:color="auto"/>
      </w:divBdr>
    </w:div>
    <w:div w:id="1760827641">
      <w:bodyDiv w:val="1"/>
      <w:marLeft w:val="0"/>
      <w:marRight w:val="0"/>
      <w:marTop w:val="0"/>
      <w:marBottom w:val="0"/>
      <w:divBdr>
        <w:top w:val="none" w:sz="0" w:space="0" w:color="auto"/>
        <w:left w:val="none" w:sz="0" w:space="0" w:color="auto"/>
        <w:bottom w:val="none" w:sz="0" w:space="0" w:color="auto"/>
        <w:right w:val="none" w:sz="0" w:space="0" w:color="auto"/>
      </w:divBdr>
    </w:div>
    <w:div w:id="1774400194">
      <w:bodyDiv w:val="1"/>
      <w:marLeft w:val="0"/>
      <w:marRight w:val="0"/>
      <w:marTop w:val="0"/>
      <w:marBottom w:val="0"/>
      <w:divBdr>
        <w:top w:val="none" w:sz="0" w:space="0" w:color="auto"/>
        <w:left w:val="none" w:sz="0" w:space="0" w:color="auto"/>
        <w:bottom w:val="none" w:sz="0" w:space="0" w:color="auto"/>
        <w:right w:val="none" w:sz="0" w:space="0" w:color="auto"/>
      </w:divBdr>
    </w:div>
    <w:div w:id="1774663136">
      <w:bodyDiv w:val="1"/>
      <w:marLeft w:val="0"/>
      <w:marRight w:val="0"/>
      <w:marTop w:val="0"/>
      <w:marBottom w:val="0"/>
      <w:divBdr>
        <w:top w:val="none" w:sz="0" w:space="0" w:color="auto"/>
        <w:left w:val="none" w:sz="0" w:space="0" w:color="auto"/>
        <w:bottom w:val="none" w:sz="0" w:space="0" w:color="auto"/>
        <w:right w:val="none" w:sz="0" w:space="0" w:color="auto"/>
      </w:divBdr>
    </w:div>
    <w:div w:id="1775201079">
      <w:bodyDiv w:val="1"/>
      <w:marLeft w:val="0"/>
      <w:marRight w:val="0"/>
      <w:marTop w:val="0"/>
      <w:marBottom w:val="0"/>
      <w:divBdr>
        <w:top w:val="none" w:sz="0" w:space="0" w:color="auto"/>
        <w:left w:val="none" w:sz="0" w:space="0" w:color="auto"/>
        <w:bottom w:val="none" w:sz="0" w:space="0" w:color="auto"/>
        <w:right w:val="none" w:sz="0" w:space="0" w:color="auto"/>
      </w:divBdr>
    </w:div>
    <w:div w:id="1843929212">
      <w:bodyDiv w:val="1"/>
      <w:marLeft w:val="0"/>
      <w:marRight w:val="0"/>
      <w:marTop w:val="0"/>
      <w:marBottom w:val="0"/>
      <w:divBdr>
        <w:top w:val="none" w:sz="0" w:space="0" w:color="auto"/>
        <w:left w:val="none" w:sz="0" w:space="0" w:color="auto"/>
        <w:bottom w:val="none" w:sz="0" w:space="0" w:color="auto"/>
        <w:right w:val="none" w:sz="0" w:space="0" w:color="auto"/>
      </w:divBdr>
    </w:div>
    <w:div w:id="1843934718">
      <w:bodyDiv w:val="1"/>
      <w:marLeft w:val="0"/>
      <w:marRight w:val="0"/>
      <w:marTop w:val="0"/>
      <w:marBottom w:val="0"/>
      <w:divBdr>
        <w:top w:val="none" w:sz="0" w:space="0" w:color="auto"/>
        <w:left w:val="none" w:sz="0" w:space="0" w:color="auto"/>
        <w:bottom w:val="none" w:sz="0" w:space="0" w:color="auto"/>
        <w:right w:val="none" w:sz="0" w:space="0" w:color="auto"/>
      </w:divBdr>
    </w:div>
    <w:div w:id="1845508262">
      <w:bodyDiv w:val="1"/>
      <w:marLeft w:val="0"/>
      <w:marRight w:val="0"/>
      <w:marTop w:val="0"/>
      <w:marBottom w:val="0"/>
      <w:divBdr>
        <w:top w:val="none" w:sz="0" w:space="0" w:color="auto"/>
        <w:left w:val="none" w:sz="0" w:space="0" w:color="auto"/>
        <w:bottom w:val="none" w:sz="0" w:space="0" w:color="auto"/>
        <w:right w:val="none" w:sz="0" w:space="0" w:color="auto"/>
      </w:divBdr>
    </w:div>
    <w:div w:id="1847401738">
      <w:bodyDiv w:val="1"/>
      <w:marLeft w:val="0"/>
      <w:marRight w:val="0"/>
      <w:marTop w:val="0"/>
      <w:marBottom w:val="0"/>
      <w:divBdr>
        <w:top w:val="none" w:sz="0" w:space="0" w:color="auto"/>
        <w:left w:val="none" w:sz="0" w:space="0" w:color="auto"/>
        <w:bottom w:val="none" w:sz="0" w:space="0" w:color="auto"/>
        <w:right w:val="none" w:sz="0" w:space="0" w:color="auto"/>
      </w:divBdr>
    </w:div>
    <w:div w:id="1855338223">
      <w:bodyDiv w:val="1"/>
      <w:marLeft w:val="0"/>
      <w:marRight w:val="0"/>
      <w:marTop w:val="0"/>
      <w:marBottom w:val="0"/>
      <w:divBdr>
        <w:top w:val="none" w:sz="0" w:space="0" w:color="auto"/>
        <w:left w:val="none" w:sz="0" w:space="0" w:color="auto"/>
        <w:bottom w:val="none" w:sz="0" w:space="0" w:color="auto"/>
        <w:right w:val="none" w:sz="0" w:space="0" w:color="auto"/>
      </w:divBdr>
    </w:div>
    <w:div w:id="1860504973">
      <w:bodyDiv w:val="1"/>
      <w:marLeft w:val="0"/>
      <w:marRight w:val="0"/>
      <w:marTop w:val="0"/>
      <w:marBottom w:val="0"/>
      <w:divBdr>
        <w:top w:val="none" w:sz="0" w:space="0" w:color="auto"/>
        <w:left w:val="none" w:sz="0" w:space="0" w:color="auto"/>
        <w:bottom w:val="none" w:sz="0" w:space="0" w:color="auto"/>
        <w:right w:val="none" w:sz="0" w:space="0" w:color="auto"/>
      </w:divBdr>
    </w:div>
    <w:div w:id="1871335874">
      <w:bodyDiv w:val="1"/>
      <w:marLeft w:val="0"/>
      <w:marRight w:val="0"/>
      <w:marTop w:val="0"/>
      <w:marBottom w:val="0"/>
      <w:divBdr>
        <w:top w:val="none" w:sz="0" w:space="0" w:color="auto"/>
        <w:left w:val="none" w:sz="0" w:space="0" w:color="auto"/>
        <w:bottom w:val="none" w:sz="0" w:space="0" w:color="auto"/>
        <w:right w:val="none" w:sz="0" w:space="0" w:color="auto"/>
      </w:divBdr>
    </w:div>
    <w:div w:id="1878157721">
      <w:bodyDiv w:val="1"/>
      <w:marLeft w:val="0"/>
      <w:marRight w:val="0"/>
      <w:marTop w:val="0"/>
      <w:marBottom w:val="0"/>
      <w:divBdr>
        <w:top w:val="none" w:sz="0" w:space="0" w:color="auto"/>
        <w:left w:val="none" w:sz="0" w:space="0" w:color="auto"/>
        <w:bottom w:val="none" w:sz="0" w:space="0" w:color="auto"/>
        <w:right w:val="none" w:sz="0" w:space="0" w:color="auto"/>
      </w:divBdr>
    </w:div>
    <w:div w:id="1881942349">
      <w:bodyDiv w:val="1"/>
      <w:marLeft w:val="0"/>
      <w:marRight w:val="0"/>
      <w:marTop w:val="0"/>
      <w:marBottom w:val="0"/>
      <w:divBdr>
        <w:top w:val="none" w:sz="0" w:space="0" w:color="auto"/>
        <w:left w:val="none" w:sz="0" w:space="0" w:color="auto"/>
        <w:bottom w:val="none" w:sz="0" w:space="0" w:color="auto"/>
        <w:right w:val="none" w:sz="0" w:space="0" w:color="auto"/>
      </w:divBdr>
    </w:div>
    <w:div w:id="1882984044">
      <w:bodyDiv w:val="1"/>
      <w:marLeft w:val="0"/>
      <w:marRight w:val="0"/>
      <w:marTop w:val="0"/>
      <w:marBottom w:val="0"/>
      <w:divBdr>
        <w:top w:val="none" w:sz="0" w:space="0" w:color="auto"/>
        <w:left w:val="none" w:sz="0" w:space="0" w:color="auto"/>
        <w:bottom w:val="none" w:sz="0" w:space="0" w:color="auto"/>
        <w:right w:val="none" w:sz="0" w:space="0" w:color="auto"/>
      </w:divBdr>
    </w:div>
    <w:div w:id="1888032353">
      <w:bodyDiv w:val="1"/>
      <w:marLeft w:val="0"/>
      <w:marRight w:val="0"/>
      <w:marTop w:val="0"/>
      <w:marBottom w:val="0"/>
      <w:divBdr>
        <w:top w:val="none" w:sz="0" w:space="0" w:color="auto"/>
        <w:left w:val="none" w:sz="0" w:space="0" w:color="auto"/>
        <w:bottom w:val="none" w:sz="0" w:space="0" w:color="auto"/>
        <w:right w:val="none" w:sz="0" w:space="0" w:color="auto"/>
      </w:divBdr>
    </w:div>
    <w:div w:id="1916472075">
      <w:bodyDiv w:val="1"/>
      <w:marLeft w:val="0"/>
      <w:marRight w:val="0"/>
      <w:marTop w:val="0"/>
      <w:marBottom w:val="0"/>
      <w:divBdr>
        <w:top w:val="none" w:sz="0" w:space="0" w:color="auto"/>
        <w:left w:val="none" w:sz="0" w:space="0" w:color="auto"/>
        <w:bottom w:val="none" w:sz="0" w:space="0" w:color="auto"/>
        <w:right w:val="none" w:sz="0" w:space="0" w:color="auto"/>
      </w:divBdr>
    </w:div>
    <w:div w:id="1917278466">
      <w:bodyDiv w:val="1"/>
      <w:marLeft w:val="0"/>
      <w:marRight w:val="0"/>
      <w:marTop w:val="0"/>
      <w:marBottom w:val="0"/>
      <w:divBdr>
        <w:top w:val="none" w:sz="0" w:space="0" w:color="auto"/>
        <w:left w:val="none" w:sz="0" w:space="0" w:color="auto"/>
        <w:bottom w:val="none" w:sz="0" w:space="0" w:color="auto"/>
        <w:right w:val="none" w:sz="0" w:space="0" w:color="auto"/>
      </w:divBdr>
    </w:div>
    <w:div w:id="1919827690">
      <w:bodyDiv w:val="1"/>
      <w:marLeft w:val="0"/>
      <w:marRight w:val="0"/>
      <w:marTop w:val="0"/>
      <w:marBottom w:val="0"/>
      <w:divBdr>
        <w:top w:val="none" w:sz="0" w:space="0" w:color="auto"/>
        <w:left w:val="none" w:sz="0" w:space="0" w:color="auto"/>
        <w:bottom w:val="none" w:sz="0" w:space="0" w:color="auto"/>
        <w:right w:val="none" w:sz="0" w:space="0" w:color="auto"/>
      </w:divBdr>
    </w:div>
    <w:div w:id="1921863258">
      <w:bodyDiv w:val="1"/>
      <w:marLeft w:val="0"/>
      <w:marRight w:val="0"/>
      <w:marTop w:val="0"/>
      <w:marBottom w:val="0"/>
      <w:divBdr>
        <w:top w:val="none" w:sz="0" w:space="0" w:color="auto"/>
        <w:left w:val="none" w:sz="0" w:space="0" w:color="auto"/>
        <w:bottom w:val="none" w:sz="0" w:space="0" w:color="auto"/>
        <w:right w:val="none" w:sz="0" w:space="0" w:color="auto"/>
      </w:divBdr>
    </w:div>
    <w:div w:id="1921939604">
      <w:bodyDiv w:val="1"/>
      <w:marLeft w:val="0"/>
      <w:marRight w:val="0"/>
      <w:marTop w:val="0"/>
      <w:marBottom w:val="0"/>
      <w:divBdr>
        <w:top w:val="none" w:sz="0" w:space="0" w:color="auto"/>
        <w:left w:val="none" w:sz="0" w:space="0" w:color="auto"/>
        <w:bottom w:val="none" w:sz="0" w:space="0" w:color="auto"/>
        <w:right w:val="none" w:sz="0" w:space="0" w:color="auto"/>
      </w:divBdr>
    </w:div>
    <w:div w:id="1926185043">
      <w:bodyDiv w:val="1"/>
      <w:marLeft w:val="0"/>
      <w:marRight w:val="0"/>
      <w:marTop w:val="0"/>
      <w:marBottom w:val="0"/>
      <w:divBdr>
        <w:top w:val="none" w:sz="0" w:space="0" w:color="auto"/>
        <w:left w:val="none" w:sz="0" w:space="0" w:color="auto"/>
        <w:bottom w:val="none" w:sz="0" w:space="0" w:color="auto"/>
        <w:right w:val="none" w:sz="0" w:space="0" w:color="auto"/>
      </w:divBdr>
    </w:div>
    <w:div w:id="1926574390">
      <w:bodyDiv w:val="1"/>
      <w:marLeft w:val="0"/>
      <w:marRight w:val="0"/>
      <w:marTop w:val="0"/>
      <w:marBottom w:val="0"/>
      <w:divBdr>
        <w:top w:val="none" w:sz="0" w:space="0" w:color="auto"/>
        <w:left w:val="none" w:sz="0" w:space="0" w:color="auto"/>
        <w:bottom w:val="none" w:sz="0" w:space="0" w:color="auto"/>
        <w:right w:val="none" w:sz="0" w:space="0" w:color="auto"/>
      </w:divBdr>
    </w:div>
    <w:div w:id="1927880432">
      <w:bodyDiv w:val="1"/>
      <w:marLeft w:val="0"/>
      <w:marRight w:val="0"/>
      <w:marTop w:val="0"/>
      <w:marBottom w:val="0"/>
      <w:divBdr>
        <w:top w:val="none" w:sz="0" w:space="0" w:color="auto"/>
        <w:left w:val="none" w:sz="0" w:space="0" w:color="auto"/>
        <w:bottom w:val="none" w:sz="0" w:space="0" w:color="auto"/>
        <w:right w:val="none" w:sz="0" w:space="0" w:color="auto"/>
      </w:divBdr>
    </w:div>
    <w:div w:id="1930652018">
      <w:bodyDiv w:val="1"/>
      <w:marLeft w:val="0"/>
      <w:marRight w:val="0"/>
      <w:marTop w:val="0"/>
      <w:marBottom w:val="0"/>
      <w:divBdr>
        <w:top w:val="none" w:sz="0" w:space="0" w:color="auto"/>
        <w:left w:val="none" w:sz="0" w:space="0" w:color="auto"/>
        <w:bottom w:val="none" w:sz="0" w:space="0" w:color="auto"/>
        <w:right w:val="none" w:sz="0" w:space="0" w:color="auto"/>
      </w:divBdr>
    </w:div>
    <w:div w:id="1939631523">
      <w:bodyDiv w:val="1"/>
      <w:marLeft w:val="0"/>
      <w:marRight w:val="0"/>
      <w:marTop w:val="0"/>
      <w:marBottom w:val="0"/>
      <w:divBdr>
        <w:top w:val="none" w:sz="0" w:space="0" w:color="auto"/>
        <w:left w:val="none" w:sz="0" w:space="0" w:color="auto"/>
        <w:bottom w:val="none" w:sz="0" w:space="0" w:color="auto"/>
        <w:right w:val="none" w:sz="0" w:space="0" w:color="auto"/>
      </w:divBdr>
    </w:div>
    <w:div w:id="1950625509">
      <w:bodyDiv w:val="1"/>
      <w:marLeft w:val="0"/>
      <w:marRight w:val="0"/>
      <w:marTop w:val="0"/>
      <w:marBottom w:val="0"/>
      <w:divBdr>
        <w:top w:val="none" w:sz="0" w:space="0" w:color="auto"/>
        <w:left w:val="none" w:sz="0" w:space="0" w:color="auto"/>
        <w:bottom w:val="none" w:sz="0" w:space="0" w:color="auto"/>
        <w:right w:val="none" w:sz="0" w:space="0" w:color="auto"/>
      </w:divBdr>
    </w:div>
    <w:div w:id="1953005424">
      <w:bodyDiv w:val="1"/>
      <w:marLeft w:val="0"/>
      <w:marRight w:val="0"/>
      <w:marTop w:val="0"/>
      <w:marBottom w:val="0"/>
      <w:divBdr>
        <w:top w:val="none" w:sz="0" w:space="0" w:color="auto"/>
        <w:left w:val="none" w:sz="0" w:space="0" w:color="auto"/>
        <w:bottom w:val="none" w:sz="0" w:space="0" w:color="auto"/>
        <w:right w:val="none" w:sz="0" w:space="0" w:color="auto"/>
      </w:divBdr>
    </w:div>
    <w:div w:id="1955671774">
      <w:bodyDiv w:val="1"/>
      <w:marLeft w:val="0"/>
      <w:marRight w:val="0"/>
      <w:marTop w:val="0"/>
      <w:marBottom w:val="0"/>
      <w:divBdr>
        <w:top w:val="none" w:sz="0" w:space="0" w:color="auto"/>
        <w:left w:val="none" w:sz="0" w:space="0" w:color="auto"/>
        <w:bottom w:val="none" w:sz="0" w:space="0" w:color="auto"/>
        <w:right w:val="none" w:sz="0" w:space="0" w:color="auto"/>
      </w:divBdr>
    </w:div>
    <w:div w:id="1957249778">
      <w:bodyDiv w:val="1"/>
      <w:marLeft w:val="0"/>
      <w:marRight w:val="0"/>
      <w:marTop w:val="0"/>
      <w:marBottom w:val="0"/>
      <w:divBdr>
        <w:top w:val="none" w:sz="0" w:space="0" w:color="auto"/>
        <w:left w:val="none" w:sz="0" w:space="0" w:color="auto"/>
        <w:bottom w:val="none" w:sz="0" w:space="0" w:color="auto"/>
        <w:right w:val="none" w:sz="0" w:space="0" w:color="auto"/>
      </w:divBdr>
    </w:div>
    <w:div w:id="1959799966">
      <w:bodyDiv w:val="1"/>
      <w:marLeft w:val="0"/>
      <w:marRight w:val="0"/>
      <w:marTop w:val="0"/>
      <w:marBottom w:val="0"/>
      <w:divBdr>
        <w:top w:val="none" w:sz="0" w:space="0" w:color="auto"/>
        <w:left w:val="none" w:sz="0" w:space="0" w:color="auto"/>
        <w:bottom w:val="none" w:sz="0" w:space="0" w:color="auto"/>
        <w:right w:val="none" w:sz="0" w:space="0" w:color="auto"/>
      </w:divBdr>
    </w:div>
    <w:div w:id="1967269695">
      <w:bodyDiv w:val="1"/>
      <w:marLeft w:val="0"/>
      <w:marRight w:val="0"/>
      <w:marTop w:val="0"/>
      <w:marBottom w:val="0"/>
      <w:divBdr>
        <w:top w:val="none" w:sz="0" w:space="0" w:color="auto"/>
        <w:left w:val="none" w:sz="0" w:space="0" w:color="auto"/>
        <w:bottom w:val="none" w:sz="0" w:space="0" w:color="auto"/>
        <w:right w:val="none" w:sz="0" w:space="0" w:color="auto"/>
      </w:divBdr>
    </w:div>
    <w:div w:id="1972127007">
      <w:bodyDiv w:val="1"/>
      <w:marLeft w:val="0"/>
      <w:marRight w:val="0"/>
      <w:marTop w:val="0"/>
      <w:marBottom w:val="0"/>
      <w:divBdr>
        <w:top w:val="none" w:sz="0" w:space="0" w:color="auto"/>
        <w:left w:val="none" w:sz="0" w:space="0" w:color="auto"/>
        <w:bottom w:val="none" w:sz="0" w:space="0" w:color="auto"/>
        <w:right w:val="none" w:sz="0" w:space="0" w:color="auto"/>
      </w:divBdr>
    </w:div>
    <w:div w:id="1974868632">
      <w:bodyDiv w:val="1"/>
      <w:marLeft w:val="0"/>
      <w:marRight w:val="0"/>
      <w:marTop w:val="0"/>
      <w:marBottom w:val="0"/>
      <w:divBdr>
        <w:top w:val="none" w:sz="0" w:space="0" w:color="auto"/>
        <w:left w:val="none" w:sz="0" w:space="0" w:color="auto"/>
        <w:bottom w:val="none" w:sz="0" w:space="0" w:color="auto"/>
        <w:right w:val="none" w:sz="0" w:space="0" w:color="auto"/>
      </w:divBdr>
    </w:div>
    <w:div w:id="1982420156">
      <w:bodyDiv w:val="1"/>
      <w:marLeft w:val="0"/>
      <w:marRight w:val="0"/>
      <w:marTop w:val="0"/>
      <w:marBottom w:val="0"/>
      <w:divBdr>
        <w:top w:val="none" w:sz="0" w:space="0" w:color="auto"/>
        <w:left w:val="none" w:sz="0" w:space="0" w:color="auto"/>
        <w:bottom w:val="none" w:sz="0" w:space="0" w:color="auto"/>
        <w:right w:val="none" w:sz="0" w:space="0" w:color="auto"/>
      </w:divBdr>
    </w:div>
    <w:div w:id="1996689927">
      <w:bodyDiv w:val="1"/>
      <w:marLeft w:val="0"/>
      <w:marRight w:val="0"/>
      <w:marTop w:val="0"/>
      <w:marBottom w:val="0"/>
      <w:divBdr>
        <w:top w:val="none" w:sz="0" w:space="0" w:color="auto"/>
        <w:left w:val="none" w:sz="0" w:space="0" w:color="auto"/>
        <w:bottom w:val="none" w:sz="0" w:space="0" w:color="auto"/>
        <w:right w:val="none" w:sz="0" w:space="0" w:color="auto"/>
      </w:divBdr>
    </w:div>
    <w:div w:id="1999384188">
      <w:bodyDiv w:val="1"/>
      <w:marLeft w:val="0"/>
      <w:marRight w:val="0"/>
      <w:marTop w:val="0"/>
      <w:marBottom w:val="0"/>
      <w:divBdr>
        <w:top w:val="none" w:sz="0" w:space="0" w:color="auto"/>
        <w:left w:val="none" w:sz="0" w:space="0" w:color="auto"/>
        <w:bottom w:val="none" w:sz="0" w:space="0" w:color="auto"/>
        <w:right w:val="none" w:sz="0" w:space="0" w:color="auto"/>
      </w:divBdr>
    </w:div>
    <w:div w:id="2000960499">
      <w:bodyDiv w:val="1"/>
      <w:marLeft w:val="0"/>
      <w:marRight w:val="0"/>
      <w:marTop w:val="0"/>
      <w:marBottom w:val="0"/>
      <w:divBdr>
        <w:top w:val="none" w:sz="0" w:space="0" w:color="auto"/>
        <w:left w:val="none" w:sz="0" w:space="0" w:color="auto"/>
        <w:bottom w:val="none" w:sz="0" w:space="0" w:color="auto"/>
        <w:right w:val="none" w:sz="0" w:space="0" w:color="auto"/>
      </w:divBdr>
    </w:div>
    <w:div w:id="2014917113">
      <w:bodyDiv w:val="1"/>
      <w:marLeft w:val="0"/>
      <w:marRight w:val="0"/>
      <w:marTop w:val="0"/>
      <w:marBottom w:val="0"/>
      <w:divBdr>
        <w:top w:val="none" w:sz="0" w:space="0" w:color="auto"/>
        <w:left w:val="none" w:sz="0" w:space="0" w:color="auto"/>
        <w:bottom w:val="none" w:sz="0" w:space="0" w:color="auto"/>
        <w:right w:val="none" w:sz="0" w:space="0" w:color="auto"/>
      </w:divBdr>
    </w:div>
    <w:div w:id="2017688080">
      <w:bodyDiv w:val="1"/>
      <w:marLeft w:val="0"/>
      <w:marRight w:val="0"/>
      <w:marTop w:val="0"/>
      <w:marBottom w:val="0"/>
      <w:divBdr>
        <w:top w:val="none" w:sz="0" w:space="0" w:color="auto"/>
        <w:left w:val="none" w:sz="0" w:space="0" w:color="auto"/>
        <w:bottom w:val="none" w:sz="0" w:space="0" w:color="auto"/>
        <w:right w:val="none" w:sz="0" w:space="0" w:color="auto"/>
      </w:divBdr>
    </w:div>
    <w:div w:id="2020541539">
      <w:bodyDiv w:val="1"/>
      <w:marLeft w:val="0"/>
      <w:marRight w:val="0"/>
      <w:marTop w:val="0"/>
      <w:marBottom w:val="0"/>
      <w:divBdr>
        <w:top w:val="none" w:sz="0" w:space="0" w:color="auto"/>
        <w:left w:val="none" w:sz="0" w:space="0" w:color="auto"/>
        <w:bottom w:val="none" w:sz="0" w:space="0" w:color="auto"/>
        <w:right w:val="none" w:sz="0" w:space="0" w:color="auto"/>
      </w:divBdr>
      <w:divsChild>
        <w:div w:id="511922602">
          <w:marLeft w:val="0"/>
          <w:marRight w:val="0"/>
          <w:marTop w:val="120"/>
          <w:marBottom w:val="0"/>
          <w:divBdr>
            <w:top w:val="none" w:sz="0" w:space="0" w:color="auto"/>
            <w:left w:val="none" w:sz="0" w:space="0" w:color="auto"/>
            <w:bottom w:val="none" w:sz="0" w:space="0" w:color="auto"/>
            <w:right w:val="none" w:sz="0" w:space="0" w:color="auto"/>
          </w:divBdr>
        </w:div>
        <w:div w:id="258760102">
          <w:marLeft w:val="0"/>
          <w:marRight w:val="0"/>
          <w:marTop w:val="120"/>
          <w:marBottom w:val="0"/>
          <w:divBdr>
            <w:top w:val="none" w:sz="0" w:space="0" w:color="auto"/>
            <w:left w:val="none" w:sz="0" w:space="0" w:color="auto"/>
            <w:bottom w:val="none" w:sz="0" w:space="0" w:color="auto"/>
            <w:right w:val="none" w:sz="0" w:space="0" w:color="auto"/>
          </w:divBdr>
        </w:div>
        <w:div w:id="1509171974">
          <w:marLeft w:val="0"/>
          <w:marRight w:val="0"/>
          <w:marTop w:val="120"/>
          <w:marBottom w:val="96"/>
          <w:divBdr>
            <w:top w:val="none" w:sz="0" w:space="0" w:color="auto"/>
            <w:left w:val="single" w:sz="24" w:space="0" w:color="CED3F1"/>
            <w:bottom w:val="none" w:sz="0" w:space="0" w:color="auto"/>
            <w:right w:val="none" w:sz="0" w:space="0" w:color="auto"/>
          </w:divBdr>
        </w:div>
        <w:div w:id="486557725">
          <w:marLeft w:val="0"/>
          <w:marRight w:val="0"/>
          <w:marTop w:val="120"/>
          <w:marBottom w:val="0"/>
          <w:divBdr>
            <w:top w:val="none" w:sz="0" w:space="0" w:color="auto"/>
            <w:left w:val="none" w:sz="0" w:space="0" w:color="auto"/>
            <w:bottom w:val="none" w:sz="0" w:space="0" w:color="auto"/>
            <w:right w:val="none" w:sz="0" w:space="0" w:color="auto"/>
          </w:divBdr>
        </w:div>
        <w:div w:id="400836563">
          <w:marLeft w:val="0"/>
          <w:marRight w:val="0"/>
          <w:marTop w:val="120"/>
          <w:marBottom w:val="0"/>
          <w:divBdr>
            <w:top w:val="none" w:sz="0" w:space="0" w:color="auto"/>
            <w:left w:val="none" w:sz="0" w:space="0" w:color="auto"/>
            <w:bottom w:val="none" w:sz="0" w:space="0" w:color="auto"/>
            <w:right w:val="none" w:sz="0" w:space="0" w:color="auto"/>
          </w:divBdr>
        </w:div>
        <w:div w:id="337738757">
          <w:marLeft w:val="0"/>
          <w:marRight w:val="0"/>
          <w:marTop w:val="120"/>
          <w:marBottom w:val="0"/>
          <w:divBdr>
            <w:top w:val="none" w:sz="0" w:space="0" w:color="auto"/>
            <w:left w:val="none" w:sz="0" w:space="0" w:color="auto"/>
            <w:bottom w:val="none" w:sz="0" w:space="0" w:color="auto"/>
            <w:right w:val="none" w:sz="0" w:space="0" w:color="auto"/>
          </w:divBdr>
        </w:div>
        <w:div w:id="1869679646">
          <w:marLeft w:val="0"/>
          <w:marRight w:val="0"/>
          <w:marTop w:val="120"/>
          <w:marBottom w:val="0"/>
          <w:divBdr>
            <w:top w:val="none" w:sz="0" w:space="0" w:color="auto"/>
            <w:left w:val="none" w:sz="0" w:space="0" w:color="auto"/>
            <w:bottom w:val="none" w:sz="0" w:space="0" w:color="auto"/>
            <w:right w:val="none" w:sz="0" w:space="0" w:color="auto"/>
          </w:divBdr>
        </w:div>
        <w:div w:id="1456437378">
          <w:marLeft w:val="0"/>
          <w:marRight w:val="0"/>
          <w:marTop w:val="120"/>
          <w:marBottom w:val="0"/>
          <w:divBdr>
            <w:top w:val="none" w:sz="0" w:space="0" w:color="auto"/>
            <w:left w:val="none" w:sz="0" w:space="0" w:color="auto"/>
            <w:bottom w:val="none" w:sz="0" w:space="0" w:color="auto"/>
            <w:right w:val="none" w:sz="0" w:space="0" w:color="auto"/>
          </w:divBdr>
        </w:div>
        <w:div w:id="979843898">
          <w:marLeft w:val="0"/>
          <w:marRight w:val="0"/>
          <w:marTop w:val="120"/>
          <w:marBottom w:val="0"/>
          <w:divBdr>
            <w:top w:val="none" w:sz="0" w:space="0" w:color="auto"/>
            <w:left w:val="none" w:sz="0" w:space="0" w:color="auto"/>
            <w:bottom w:val="none" w:sz="0" w:space="0" w:color="auto"/>
            <w:right w:val="none" w:sz="0" w:space="0" w:color="auto"/>
          </w:divBdr>
        </w:div>
        <w:div w:id="824473178">
          <w:marLeft w:val="0"/>
          <w:marRight w:val="0"/>
          <w:marTop w:val="120"/>
          <w:marBottom w:val="0"/>
          <w:divBdr>
            <w:top w:val="none" w:sz="0" w:space="0" w:color="auto"/>
            <w:left w:val="none" w:sz="0" w:space="0" w:color="auto"/>
            <w:bottom w:val="none" w:sz="0" w:space="0" w:color="auto"/>
            <w:right w:val="none" w:sz="0" w:space="0" w:color="auto"/>
          </w:divBdr>
        </w:div>
        <w:div w:id="343560118">
          <w:marLeft w:val="0"/>
          <w:marRight w:val="0"/>
          <w:marTop w:val="120"/>
          <w:marBottom w:val="0"/>
          <w:divBdr>
            <w:top w:val="none" w:sz="0" w:space="0" w:color="auto"/>
            <w:left w:val="none" w:sz="0" w:space="0" w:color="auto"/>
            <w:bottom w:val="none" w:sz="0" w:space="0" w:color="auto"/>
            <w:right w:val="none" w:sz="0" w:space="0" w:color="auto"/>
          </w:divBdr>
        </w:div>
        <w:div w:id="510683217">
          <w:marLeft w:val="0"/>
          <w:marRight w:val="0"/>
          <w:marTop w:val="120"/>
          <w:marBottom w:val="0"/>
          <w:divBdr>
            <w:top w:val="none" w:sz="0" w:space="0" w:color="auto"/>
            <w:left w:val="none" w:sz="0" w:space="0" w:color="auto"/>
            <w:bottom w:val="none" w:sz="0" w:space="0" w:color="auto"/>
            <w:right w:val="none" w:sz="0" w:space="0" w:color="auto"/>
          </w:divBdr>
        </w:div>
        <w:div w:id="250510770">
          <w:marLeft w:val="0"/>
          <w:marRight w:val="0"/>
          <w:marTop w:val="120"/>
          <w:marBottom w:val="0"/>
          <w:divBdr>
            <w:top w:val="none" w:sz="0" w:space="0" w:color="auto"/>
            <w:left w:val="none" w:sz="0" w:space="0" w:color="auto"/>
            <w:bottom w:val="none" w:sz="0" w:space="0" w:color="auto"/>
            <w:right w:val="none" w:sz="0" w:space="0" w:color="auto"/>
          </w:divBdr>
        </w:div>
        <w:div w:id="1072122805">
          <w:marLeft w:val="0"/>
          <w:marRight w:val="0"/>
          <w:marTop w:val="120"/>
          <w:marBottom w:val="0"/>
          <w:divBdr>
            <w:top w:val="none" w:sz="0" w:space="0" w:color="auto"/>
            <w:left w:val="none" w:sz="0" w:space="0" w:color="auto"/>
            <w:bottom w:val="none" w:sz="0" w:space="0" w:color="auto"/>
            <w:right w:val="none" w:sz="0" w:space="0" w:color="auto"/>
          </w:divBdr>
        </w:div>
        <w:div w:id="1992559732">
          <w:marLeft w:val="0"/>
          <w:marRight w:val="0"/>
          <w:marTop w:val="120"/>
          <w:marBottom w:val="0"/>
          <w:divBdr>
            <w:top w:val="none" w:sz="0" w:space="0" w:color="auto"/>
            <w:left w:val="none" w:sz="0" w:space="0" w:color="auto"/>
            <w:bottom w:val="none" w:sz="0" w:space="0" w:color="auto"/>
            <w:right w:val="none" w:sz="0" w:space="0" w:color="auto"/>
          </w:divBdr>
        </w:div>
        <w:div w:id="1312102224">
          <w:marLeft w:val="0"/>
          <w:marRight w:val="0"/>
          <w:marTop w:val="120"/>
          <w:marBottom w:val="0"/>
          <w:divBdr>
            <w:top w:val="none" w:sz="0" w:space="0" w:color="auto"/>
            <w:left w:val="none" w:sz="0" w:space="0" w:color="auto"/>
            <w:bottom w:val="none" w:sz="0" w:space="0" w:color="auto"/>
            <w:right w:val="none" w:sz="0" w:space="0" w:color="auto"/>
          </w:divBdr>
        </w:div>
        <w:div w:id="1916284250">
          <w:marLeft w:val="0"/>
          <w:marRight w:val="0"/>
          <w:marTop w:val="120"/>
          <w:marBottom w:val="0"/>
          <w:divBdr>
            <w:top w:val="none" w:sz="0" w:space="0" w:color="auto"/>
            <w:left w:val="none" w:sz="0" w:space="0" w:color="auto"/>
            <w:bottom w:val="none" w:sz="0" w:space="0" w:color="auto"/>
            <w:right w:val="none" w:sz="0" w:space="0" w:color="auto"/>
          </w:divBdr>
        </w:div>
        <w:div w:id="1768190767">
          <w:marLeft w:val="0"/>
          <w:marRight w:val="0"/>
          <w:marTop w:val="120"/>
          <w:marBottom w:val="0"/>
          <w:divBdr>
            <w:top w:val="none" w:sz="0" w:space="0" w:color="auto"/>
            <w:left w:val="none" w:sz="0" w:space="0" w:color="auto"/>
            <w:bottom w:val="none" w:sz="0" w:space="0" w:color="auto"/>
            <w:right w:val="none" w:sz="0" w:space="0" w:color="auto"/>
          </w:divBdr>
        </w:div>
        <w:div w:id="131412214">
          <w:marLeft w:val="0"/>
          <w:marRight w:val="0"/>
          <w:marTop w:val="120"/>
          <w:marBottom w:val="0"/>
          <w:divBdr>
            <w:top w:val="none" w:sz="0" w:space="0" w:color="auto"/>
            <w:left w:val="none" w:sz="0" w:space="0" w:color="auto"/>
            <w:bottom w:val="none" w:sz="0" w:space="0" w:color="auto"/>
            <w:right w:val="none" w:sz="0" w:space="0" w:color="auto"/>
          </w:divBdr>
        </w:div>
        <w:div w:id="1632442778">
          <w:marLeft w:val="0"/>
          <w:marRight w:val="0"/>
          <w:marTop w:val="120"/>
          <w:marBottom w:val="0"/>
          <w:divBdr>
            <w:top w:val="none" w:sz="0" w:space="0" w:color="auto"/>
            <w:left w:val="none" w:sz="0" w:space="0" w:color="auto"/>
            <w:bottom w:val="none" w:sz="0" w:space="0" w:color="auto"/>
            <w:right w:val="none" w:sz="0" w:space="0" w:color="auto"/>
          </w:divBdr>
        </w:div>
        <w:div w:id="658656833">
          <w:marLeft w:val="0"/>
          <w:marRight w:val="0"/>
          <w:marTop w:val="120"/>
          <w:marBottom w:val="0"/>
          <w:divBdr>
            <w:top w:val="none" w:sz="0" w:space="0" w:color="auto"/>
            <w:left w:val="none" w:sz="0" w:space="0" w:color="auto"/>
            <w:bottom w:val="none" w:sz="0" w:space="0" w:color="auto"/>
            <w:right w:val="none" w:sz="0" w:space="0" w:color="auto"/>
          </w:divBdr>
        </w:div>
        <w:div w:id="947346700">
          <w:marLeft w:val="0"/>
          <w:marRight w:val="0"/>
          <w:marTop w:val="120"/>
          <w:marBottom w:val="0"/>
          <w:divBdr>
            <w:top w:val="none" w:sz="0" w:space="0" w:color="auto"/>
            <w:left w:val="none" w:sz="0" w:space="0" w:color="auto"/>
            <w:bottom w:val="none" w:sz="0" w:space="0" w:color="auto"/>
            <w:right w:val="none" w:sz="0" w:space="0" w:color="auto"/>
          </w:divBdr>
        </w:div>
        <w:div w:id="832337284">
          <w:marLeft w:val="0"/>
          <w:marRight w:val="0"/>
          <w:marTop w:val="120"/>
          <w:marBottom w:val="0"/>
          <w:divBdr>
            <w:top w:val="none" w:sz="0" w:space="0" w:color="auto"/>
            <w:left w:val="none" w:sz="0" w:space="0" w:color="auto"/>
            <w:bottom w:val="none" w:sz="0" w:space="0" w:color="auto"/>
            <w:right w:val="none" w:sz="0" w:space="0" w:color="auto"/>
          </w:divBdr>
        </w:div>
        <w:div w:id="1897818982">
          <w:marLeft w:val="0"/>
          <w:marRight w:val="0"/>
          <w:marTop w:val="120"/>
          <w:marBottom w:val="0"/>
          <w:divBdr>
            <w:top w:val="none" w:sz="0" w:space="0" w:color="auto"/>
            <w:left w:val="none" w:sz="0" w:space="0" w:color="auto"/>
            <w:bottom w:val="none" w:sz="0" w:space="0" w:color="auto"/>
            <w:right w:val="none" w:sz="0" w:space="0" w:color="auto"/>
          </w:divBdr>
        </w:div>
        <w:div w:id="1603297546">
          <w:marLeft w:val="0"/>
          <w:marRight w:val="0"/>
          <w:marTop w:val="120"/>
          <w:marBottom w:val="0"/>
          <w:divBdr>
            <w:top w:val="none" w:sz="0" w:space="0" w:color="auto"/>
            <w:left w:val="none" w:sz="0" w:space="0" w:color="auto"/>
            <w:bottom w:val="none" w:sz="0" w:space="0" w:color="auto"/>
            <w:right w:val="none" w:sz="0" w:space="0" w:color="auto"/>
          </w:divBdr>
        </w:div>
        <w:div w:id="1881161903">
          <w:marLeft w:val="0"/>
          <w:marRight w:val="0"/>
          <w:marTop w:val="120"/>
          <w:marBottom w:val="0"/>
          <w:divBdr>
            <w:top w:val="none" w:sz="0" w:space="0" w:color="auto"/>
            <w:left w:val="none" w:sz="0" w:space="0" w:color="auto"/>
            <w:bottom w:val="none" w:sz="0" w:space="0" w:color="auto"/>
            <w:right w:val="none" w:sz="0" w:space="0" w:color="auto"/>
          </w:divBdr>
        </w:div>
        <w:div w:id="1954633736">
          <w:marLeft w:val="0"/>
          <w:marRight w:val="0"/>
          <w:marTop w:val="0"/>
          <w:marBottom w:val="192"/>
          <w:divBdr>
            <w:top w:val="none" w:sz="0" w:space="0" w:color="auto"/>
            <w:left w:val="none" w:sz="0" w:space="0" w:color="auto"/>
            <w:bottom w:val="none" w:sz="0" w:space="0" w:color="auto"/>
            <w:right w:val="none" w:sz="0" w:space="0" w:color="auto"/>
          </w:divBdr>
          <w:divsChild>
            <w:div w:id="535971925">
              <w:marLeft w:val="0"/>
              <w:marRight w:val="0"/>
              <w:marTop w:val="120"/>
              <w:marBottom w:val="0"/>
              <w:divBdr>
                <w:top w:val="none" w:sz="0" w:space="0" w:color="auto"/>
                <w:left w:val="none" w:sz="0" w:space="0" w:color="auto"/>
                <w:bottom w:val="none" w:sz="0" w:space="0" w:color="auto"/>
                <w:right w:val="none" w:sz="0" w:space="0" w:color="auto"/>
              </w:divBdr>
            </w:div>
          </w:divsChild>
        </w:div>
        <w:div w:id="1549797764">
          <w:marLeft w:val="0"/>
          <w:marRight w:val="0"/>
          <w:marTop w:val="120"/>
          <w:marBottom w:val="96"/>
          <w:divBdr>
            <w:top w:val="none" w:sz="0" w:space="0" w:color="auto"/>
            <w:left w:val="single" w:sz="24" w:space="0" w:color="CED3F1"/>
            <w:bottom w:val="none" w:sz="0" w:space="0" w:color="auto"/>
            <w:right w:val="none" w:sz="0" w:space="0" w:color="auto"/>
          </w:divBdr>
        </w:div>
        <w:div w:id="481001241">
          <w:marLeft w:val="0"/>
          <w:marRight w:val="0"/>
          <w:marTop w:val="120"/>
          <w:marBottom w:val="0"/>
          <w:divBdr>
            <w:top w:val="none" w:sz="0" w:space="0" w:color="auto"/>
            <w:left w:val="none" w:sz="0" w:space="0" w:color="auto"/>
            <w:bottom w:val="none" w:sz="0" w:space="0" w:color="auto"/>
            <w:right w:val="none" w:sz="0" w:space="0" w:color="auto"/>
          </w:divBdr>
        </w:div>
        <w:div w:id="32266175">
          <w:marLeft w:val="0"/>
          <w:marRight w:val="0"/>
          <w:marTop w:val="120"/>
          <w:marBottom w:val="0"/>
          <w:divBdr>
            <w:top w:val="none" w:sz="0" w:space="0" w:color="auto"/>
            <w:left w:val="none" w:sz="0" w:space="0" w:color="auto"/>
            <w:bottom w:val="none" w:sz="0" w:space="0" w:color="auto"/>
            <w:right w:val="none" w:sz="0" w:space="0" w:color="auto"/>
          </w:divBdr>
        </w:div>
        <w:div w:id="1404182103">
          <w:marLeft w:val="0"/>
          <w:marRight w:val="0"/>
          <w:marTop w:val="120"/>
          <w:marBottom w:val="0"/>
          <w:divBdr>
            <w:top w:val="none" w:sz="0" w:space="0" w:color="auto"/>
            <w:left w:val="none" w:sz="0" w:space="0" w:color="auto"/>
            <w:bottom w:val="none" w:sz="0" w:space="0" w:color="auto"/>
            <w:right w:val="none" w:sz="0" w:space="0" w:color="auto"/>
          </w:divBdr>
        </w:div>
        <w:div w:id="165248851">
          <w:marLeft w:val="0"/>
          <w:marRight w:val="0"/>
          <w:marTop w:val="120"/>
          <w:marBottom w:val="0"/>
          <w:divBdr>
            <w:top w:val="none" w:sz="0" w:space="0" w:color="auto"/>
            <w:left w:val="none" w:sz="0" w:space="0" w:color="auto"/>
            <w:bottom w:val="none" w:sz="0" w:space="0" w:color="auto"/>
            <w:right w:val="none" w:sz="0" w:space="0" w:color="auto"/>
          </w:divBdr>
        </w:div>
        <w:div w:id="906575207">
          <w:marLeft w:val="0"/>
          <w:marRight w:val="0"/>
          <w:marTop w:val="120"/>
          <w:marBottom w:val="0"/>
          <w:divBdr>
            <w:top w:val="none" w:sz="0" w:space="0" w:color="auto"/>
            <w:left w:val="none" w:sz="0" w:space="0" w:color="auto"/>
            <w:bottom w:val="none" w:sz="0" w:space="0" w:color="auto"/>
            <w:right w:val="none" w:sz="0" w:space="0" w:color="auto"/>
          </w:divBdr>
        </w:div>
        <w:div w:id="1059282129">
          <w:marLeft w:val="0"/>
          <w:marRight w:val="0"/>
          <w:marTop w:val="120"/>
          <w:marBottom w:val="0"/>
          <w:divBdr>
            <w:top w:val="none" w:sz="0" w:space="0" w:color="auto"/>
            <w:left w:val="none" w:sz="0" w:space="0" w:color="auto"/>
            <w:bottom w:val="none" w:sz="0" w:space="0" w:color="auto"/>
            <w:right w:val="none" w:sz="0" w:space="0" w:color="auto"/>
          </w:divBdr>
        </w:div>
        <w:div w:id="1491366069">
          <w:marLeft w:val="0"/>
          <w:marRight w:val="0"/>
          <w:marTop w:val="120"/>
          <w:marBottom w:val="0"/>
          <w:divBdr>
            <w:top w:val="none" w:sz="0" w:space="0" w:color="auto"/>
            <w:left w:val="none" w:sz="0" w:space="0" w:color="auto"/>
            <w:bottom w:val="none" w:sz="0" w:space="0" w:color="auto"/>
            <w:right w:val="none" w:sz="0" w:space="0" w:color="auto"/>
          </w:divBdr>
        </w:div>
        <w:div w:id="2064017684">
          <w:marLeft w:val="0"/>
          <w:marRight w:val="0"/>
          <w:marTop w:val="120"/>
          <w:marBottom w:val="0"/>
          <w:divBdr>
            <w:top w:val="none" w:sz="0" w:space="0" w:color="auto"/>
            <w:left w:val="none" w:sz="0" w:space="0" w:color="auto"/>
            <w:bottom w:val="none" w:sz="0" w:space="0" w:color="auto"/>
            <w:right w:val="none" w:sz="0" w:space="0" w:color="auto"/>
          </w:divBdr>
        </w:div>
        <w:div w:id="1446849067">
          <w:marLeft w:val="0"/>
          <w:marRight w:val="0"/>
          <w:marTop w:val="120"/>
          <w:marBottom w:val="0"/>
          <w:divBdr>
            <w:top w:val="none" w:sz="0" w:space="0" w:color="auto"/>
            <w:left w:val="none" w:sz="0" w:space="0" w:color="auto"/>
            <w:bottom w:val="none" w:sz="0" w:space="0" w:color="auto"/>
            <w:right w:val="none" w:sz="0" w:space="0" w:color="auto"/>
          </w:divBdr>
        </w:div>
        <w:div w:id="1287470411">
          <w:marLeft w:val="0"/>
          <w:marRight w:val="0"/>
          <w:marTop w:val="120"/>
          <w:marBottom w:val="0"/>
          <w:divBdr>
            <w:top w:val="none" w:sz="0" w:space="0" w:color="auto"/>
            <w:left w:val="none" w:sz="0" w:space="0" w:color="auto"/>
            <w:bottom w:val="none" w:sz="0" w:space="0" w:color="auto"/>
            <w:right w:val="none" w:sz="0" w:space="0" w:color="auto"/>
          </w:divBdr>
        </w:div>
        <w:div w:id="2111125343">
          <w:marLeft w:val="0"/>
          <w:marRight w:val="0"/>
          <w:marTop w:val="120"/>
          <w:marBottom w:val="0"/>
          <w:divBdr>
            <w:top w:val="none" w:sz="0" w:space="0" w:color="auto"/>
            <w:left w:val="none" w:sz="0" w:space="0" w:color="auto"/>
            <w:bottom w:val="none" w:sz="0" w:space="0" w:color="auto"/>
            <w:right w:val="none" w:sz="0" w:space="0" w:color="auto"/>
          </w:divBdr>
        </w:div>
        <w:div w:id="1600061739">
          <w:marLeft w:val="0"/>
          <w:marRight w:val="0"/>
          <w:marTop w:val="120"/>
          <w:marBottom w:val="0"/>
          <w:divBdr>
            <w:top w:val="none" w:sz="0" w:space="0" w:color="auto"/>
            <w:left w:val="none" w:sz="0" w:space="0" w:color="auto"/>
            <w:bottom w:val="none" w:sz="0" w:space="0" w:color="auto"/>
            <w:right w:val="none" w:sz="0" w:space="0" w:color="auto"/>
          </w:divBdr>
        </w:div>
        <w:div w:id="1668166819">
          <w:marLeft w:val="0"/>
          <w:marRight w:val="0"/>
          <w:marTop w:val="120"/>
          <w:marBottom w:val="0"/>
          <w:divBdr>
            <w:top w:val="none" w:sz="0" w:space="0" w:color="auto"/>
            <w:left w:val="none" w:sz="0" w:space="0" w:color="auto"/>
            <w:bottom w:val="none" w:sz="0" w:space="0" w:color="auto"/>
            <w:right w:val="none" w:sz="0" w:space="0" w:color="auto"/>
          </w:divBdr>
        </w:div>
        <w:div w:id="1987275721">
          <w:marLeft w:val="0"/>
          <w:marRight w:val="0"/>
          <w:marTop w:val="120"/>
          <w:marBottom w:val="0"/>
          <w:divBdr>
            <w:top w:val="none" w:sz="0" w:space="0" w:color="auto"/>
            <w:left w:val="none" w:sz="0" w:space="0" w:color="auto"/>
            <w:bottom w:val="none" w:sz="0" w:space="0" w:color="auto"/>
            <w:right w:val="none" w:sz="0" w:space="0" w:color="auto"/>
          </w:divBdr>
        </w:div>
        <w:div w:id="642930886">
          <w:marLeft w:val="0"/>
          <w:marRight w:val="0"/>
          <w:marTop w:val="120"/>
          <w:marBottom w:val="0"/>
          <w:divBdr>
            <w:top w:val="none" w:sz="0" w:space="0" w:color="auto"/>
            <w:left w:val="none" w:sz="0" w:space="0" w:color="auto"/>
            <w:bottom w:val="none" w:sz="0" w:space="0" w:color="auto"/>
            <w:right w:val="none" w:sz="0" w:space="0" w:color="auto"/>
          </w:divBdr>
        </w:div>
        <w:div w:id="947466844">
          <w:marLeft w:val="0"/>
          <w:marRight w:val="0"/>
          <w:marTop w:val="120"/>
          <w:marBottom w:val="0"/>
          <w:divBdr>
            <w:top w:val="none" w:sz="0" w:space="0" w:color="auto"/>
            <w:left w:val="none" w:sz="0" w:space="0" w:color="auto"/>
            <w:bottom w:val="none" w:sz="0" w:space="0" w:color="auto"/>
            <w:right w:val="none" w:sz="0" w:space="0" w:color="auto"/>
          </w:divBdr>
        </w:div>
      </w:divsChild>
    </w:div>
    <w:div w:id="2021275806">
      <w:bodyDiv w:val="1"/>
      <w:marLeft w:val="0"/>
      <w:marRight w:val="0"/>
      <w:marTop w:val="0"/>
      <w:marBottom w:val="0"/>
      <w:divBdr>
        <w:top w:val="none" w:sz="0" w:space="0" w:color="auto"/>
        <w:left w:val="none" w:sz="0" w:space="0" w:color="auto"/>
        <w:bottom w:val="none" w:sz="0" w:space="0" w:color="auto"/>
        <w:right w:val="none" w:sz="0" w:space="0" w:color="auto"/>
      </w:divBdr>
    </w:div>
    <w:div w:id="2043821735">
      <w:bodyDiv w:val="1"/>
      <w:marLeft w:val="0"/>
      <w:marRight w:val="0"/>
      <w:marTop w:val="0"/>
      <w:marBottom w:val="0"/>
      <w:divBdr>
        <w:top w:val="none" w:sz="0" w:space="0" w:color="auto"/>
        <w:left w:val="none" w:sz="0" w:space="0" w:color="auto"/>
        <w:bottom w:val="none" w:sz="0" w:space="0" w:color="auto"/>
        <w:right w:val="none" w:sz="0" w:space="0" w:color="auto"/>
      </w:divBdr>
    </w:div>
    <w:div w:id="2047286905">
      <w:bodyDiv w:val="1"/>
      <w:marLeft w:val="0"/>
      <w:marRight w:val="0"/>
      <w:marTop w:val="0"/>
      <w:marBottom w:val="0"/>
      <w:divBdr>
        <w:top w:val="none" w:sz="0" w:space="0" w:color="auto"/>
        <w:left w:val="none" w:sz="0" w:space="0" w:color="auto"/>
        <w:bottom w:val="none" w:sz="0" w:space="0" w:color="auto"/>
        <w:right w:val="none" w:sz="0" w:space="0" w:color="auto"/>
      </w:divBdr>
    </w:div>
    <w:div w:id="2058971993">
      <w:bodyDiv w:val="1"/>
      <w:marLeft w:val="0"/>
      <w:marRight w:val="0"/>
      <w:marTop w:val="0"/>
      <w:marBottom w:val="0"/>
      <w:divBdr>
        <w:top w:val="none" w:sz="0" w:space="0" w:color="auto"/>
        <w:left w:val="none" w:sz="0" w:space="0" w:color="auto"/>
        <w:bottom w:val="none" w:sz="0" w:space="0" w:color="auto"/>
        <w:right w:val="none" w:sz="0" w:space="0" w:color="auto"/>
      </w:divBdr>
      <w:divsChild>
        <w:div w:id="1317763918">
          <w:marLeft w:val="0"/>
          <w:marRight w:val="0"/>
          <w:marTop w:val="120"/>
          <w:marBottom w:val="0"/>
          <w:divBdr>
            <w:top w:val="none" w:sz="0" w:space="0" w:color="auto"/>
            <w:left w:val="none" w:sz="0" w:space="0" w:color="auto"/>
            <w:bottom w:val="none" w:sz="0" w:space="0" w:color="auto"/>
            <w:right w:val="none" w:sz="0" w:space="0" w:color="auto"/>
          </w:divBdr>
        </w:div>
        <w:div w:id="285894446">
          <w:marLeft w:val="0"/>
          <w:marRight w:val="0"/>
          <w:marTop w:val="120"/>
          <w:marBottom w:val="0"/>
          <w:divBdr>
            <w:top w:val="none" w:sz="0" w:space="0" w:color="auto"/>
            <w:left w:val="none" w:sz="0" w:space="0" w:color="auto"/>
            <w:bottom w:val="none" w:sz="0" w:space="0" w:color="auto"/>
            <w:right w:val="none" w:sz="0" w:space="0" w:color="auto"/>
          </w:divBdr>
        </w:div>
        <w:div w:id="61491763">
          <w:marLeft w:val="0"/>
          <w:marRight w:val="0"/>
          <w:marTop w:val="120"/>
          <w:marBottom w:val="0"/>
          <w:divBdr>
            <w:top w:val="none" w:sz="0" w:space="0" w:color="auto"/>
            <w:left w:val="none" w:sz="0" w:space="0" w:color="auto"/>
            <w:bottom w:val="none" w:sz="0" w:space="0" w:color="auto"/>
            <w:right w:val="none" w:sz="0" w:space="0" w:color="auto"/>
          </w:divBdr>
        </w:div>
        <w:div w:id="338390116">
          <w:marLeft w:val="0"/>
          <w:marRight w:val="0"/>
          <w:marTop w:val="120"/>
          <w:marBottom w:val="0"/>
          <w:divBdr>
            <w:top w:val="none" w:sz="0" w:space="0" w:color="auto"/>
            <w:left w:val="none" w:sz="0" w:space="0" w:color="auto"/>
            <w:bottom w:val="none" w:sz="0" w:space="0" w:color="auto"/>
            <w:right w:val="none" w:sz="0" w:space="0" w:color="auto"/>
          </w:divBdr>
        </w:div>
        <w:div w:id="1452017169">
          <w:marLeft w:val="0"/>
          <w:marRight w:val="0"/>
          <w:marTop w:val="120"/>
          <w:marBottom w:val="0"/>
          <w:divBdr>
            <w:top w:val="none" w:sz="0" w:space="0" w:color="auto"/>
            <w:left w:val="none" w:sz="0" w:space="0" w:color="auto"/>
            <w:bottom w:val="none" w:sz="0" w:space="0" w:color="auto"/>
            <w:right w:val="none" w:sz="0" w:space="0" w:color="auto"/>
          </w:divBdr>
        </w:div>
        <w:div w:id="1236553031">
          <w:marLeft w:val="0"/>
          <w:marRight w:val="0"/>
          <w:marTop w:val="120"/>
          <w:marBottom w:val="0"/>
          <w:divBdr>
            <w:top w:val="none" w:sz="0" w:space="0" w:color="auto"/>
            <w:left w:val="none" w:sz="0" w:space="0" w:color="auto"/>
            <w:bottom w:val="none" w:sz="0" w:space="0" w:color="auto"/>
            <w:right w:val="none" w:sz="0" w:space="0" w:color="auto"/>
          </w:divBdr>
        </w:div>
        <w:div w:id="1317763743">
          <w:marLeft w:val="0"/>
          <w:marRight w:val="0"/>
          <w:marTop w:val="120"/>
          <w:marBottom w:val="0"/>
          <w:divBdr>
            <w:top w:val="none" w:sz="0" w:space="0" w:color="auto"/>
            <w:left w:val="none" w:sz="0" w:space="0" w:color="auto"/>
            <w:bottom w:val="none" w:sz="0" w:space="0" w:color="auto"/>
            <w:right w:val="none" w:sz="0" w:space="0" w:color="auto"/>
          </w:divBdr>
        </w:div>
        <w:div w:id="1628663016">
          <w:marLeft w:val="0"/>
          <w:marRight w:val="0"/>
          <w:marTop w:val="120"/>
          <w:marBottom w:val="0"/>
          <w:divBdr>
            <w:top w:val="none" w:sz="0" w:space="0" w:color="auto"/>
            <w:left w:val="none" w:sz="0" w:space="0" w:color="auto"/>
            <w:bottom w:val="none" w:sz="0" w:space="0" w:color="auto"/>
            <w:right w:val="none" w:sz="0" w:space="0" w:color="auto"/>
          </w:divBdr>
        </w:div>
        <w:div w:id="487986377">
          <w:marLeft w:val="0"/>
          <w:marRight w:val="0"/>
          <w:marTop w:val="120"/>
          <w:marBottom w:val="0"/>
          <w:divBdr>
            <w:top w:val="none" w:sz="0" w:space="0" w:color="auto"/>
            <w:left w:val="none" w:sz="0" w:space="0" w:color="auto"/>
            <w:bottom w:val="none" w:sz="0" w:space="0" w:color="auto"/>
            <w:right w:val="none" w:sz="0" w:space="0" w:color="auto"/>
          </w:divBdr>
        </w:div>
        <w:div w:id="1866359179">
          <w:marLeft w:val="0"/>
          <w:marRight w:val="0"/>
          <w:marTop w:val="120"/>
          <w:marBottom w:val="0"/>
          <w:divBdr>
            <w:top w:val="none" w:sz="0" w:space="0" w:color="auto"/>
            <w:left w:val="none" w:sz="0" w:space="0" w:color="auto"/>
            <w:bottom w:val="none" w:sz="0" w:space="0" w:color="auto"/>
            <w:right w:val="none" w:sz="0" w:space="0" w:color="auto"/>
          </w:divBdr>
        </w:div>
        <w:div w:id="601187434">
          <w:marLeft w:val="0"/>
          <w:marRight w:val="0"/>
          <w:marTop w:val="120"/>
          <w:marBottom w:val="0"/>
          <w:divBdr>
            <w:top w:val="none" w:sz="0" w:space="0" w:color="auto"/>
            <w:left w:val="none" w:sz="0" w:space="0" w:color="auto"/>
            <w:bottom w:val="none" w:sz="0" w:space="0" w:color="auto"/>
            <w:right w:val="none" w:sz="0" w:space="0" w:color="auto"/>
          </w:divBdr>
        </w:div>
        <w:div w:id="1564215637">
          <w:marLeft w:val="0"/>
          <w:marRight w:val="0"/>
          <w:marTop w:val="0"/>
          <w:marBottom w:val="192"/>
          <w:divBdr>
            <w:top w:val="none" w:sz="0" w:space="0" w:color="auto"/>
            <w:left w:val="none" w:sz="0" w:space="0" w:color="auto"/>
            <w:bottom w:val="none" w:sz="0" w:space="0" w:color="auto"/>
            <w:right w:val="none" w:sz="0" w:space="0" w:color="auto"/>
          </w:divBdr>
        </w:div>
        <w:div w:id="58330729">
          <w:marLeft w:val="0"/>
          <w:marRight w:val="0"/>
          <w:marTop w:val="120"/>
          <w:marBottom w:val="96"/>
          <w:divBdr>
            <w:top w:val="none" w:sz="0" w:space="0" w:color="auto"/>
            <w:left w:val="single" w:sz="24" w:space="0" w:color="CED3F1"/>
            <w:bottom w:val="none" w:sz="0" w:space="0" w:color="auto"/>
            <w:right w:val="none" w:sz="0" w:space="0" w:color="auto"/>
          </w:divBdr>
        </w:div>
        <w:div w:id="1540313680">
          <w:marLeft w:val="0"/>
          <w:marRight w:val="0"/>
          <w:marTop w:val="120"/>
          <w:marBottom w:val="0"/>
          <w:divBdr>
            <w:top w:val="none" w:sz="0" w:space="0" w:color="auto"/>
            <w:left w:val="none" w:sz="0" w:space="0" w:color="auto"/>
            <w:bottom w:val="none" w:sz="0" w:space="0" w:color="auto"/>
            <w:right w:val="none" w:sz="0" w:space="0" w:color="auto"/>
          </w:divBdr>
        </w:div>
        <w:div w:id="1929532155">
          <w:marLeft w:val="0"/>
          <w:marRight w:val="0"/>
          <w:marTop w:val="120"/>
          <w:marBottom w:val="0"/>
          <w:divBdr>
            <w:top w:val="none" w:sz="0" w:space="0" w:color="auto"/>
            <w:left w:val="none" w:sz="0" w:space="0" w:color="auto"/>
            <w:bottom w:val="none" w:sz="0" w:space="0" w:color="auto"/>
            <w:right w:val="none" w:sz="0" w:space="0" w:color="auto"/>
          </w:divBdr>
        </w:div>
      </w:divsChild>
    </w:div>
    <w:div w:id="2067685104">
      <w:bodyDiv w:val="1"/>
      <w:marLeft w:val="0"/>
      <w:marRight w:val="0"/>
      <w:marTop w:val="0"/>
      <w:marBottom w:val="0"/>
      <w:divBdr>
        <w:top w:val="none" w:sz="0" w:space="0" w:color="auto"/>
        <w:left w:val="none" w:sz="0" w:space="0" w:color="auto"/>
        <w:bottom w:val="none" w:sz="0" w:space="0" w:color="auto"/>
        <w:right w:val="none" w:sz="0" w:space="0" w:color="auto"/>
      </w:divBdr>
    </w:div>
    <w:div w:id="2077973218">
      <w:bodyDiv w:val="1"/>
      <w:marLeft w:val="0"/>
      <w:marRight w:val="0"/>
      <w:marTop w:val="0"/>
      <w:marBottom w:val="0"/>
      <w:divBdr>
        <w:top w:val="none" w:sz="0" w:space="0" w:color="auto"/>
        <w:left w:val="none" w:sz="0" w:space="0" w:color="auto"/>
        <w:bottom w:val="none" w:sz="0" w:space="0" w:color="auto"/>
        <w:right w:val="none" w:sz="0" w:space="0" w:color="auto"/>
      </w:divBdr>
      <w:divsChild>
        <w:div w:id="237446299">
          <w:marLeft w:val="0"/>
          <w:marRight w:val="0"/>
          <w:marTop w:val="120"/>
          <w:marBottom w:val="0"/>
          <w:divBdr>
            <w:top w:val="none" w:sz="0" w:space="0" w:color="auto"/>
            <w:left w:val="none" w:sz="0" w:space="0" w:color="auto"/>
            <w:bottom w:val="none" w:sz="0" w:space="0" w:color="auto"/>
            <w:right w:val="none" w:sz="0" w:space="0" w:color="auto"/>
          </w:divBdr>
        </w:div>
        <w:div w:id="577176443">
          <w:marLeft w:val="0"/>
          <w:marRight w:val="0"/>
          <w:marTop w:val="120"/>
          <w:marBottom w:val="0"/>
          <w:divBdr>
            <w:top w:val="none" w:sz="0" w:space="0" w:color="auto"/>
            <w:left w:val="none" w:sz="0" w:space="0" w:color="auto"/>
            <w:bottom w:val="none" w:sz="0" w:space="0" w:color="auto"/>
            <w:right w:val="none" w:sz="0" w:space="0" w:color="auto"/>
          </w:divBdr>
        </w:div>
        <w:div w:id="606813308">
          <w:marLeft w:val="0"/>
          <w:marRight w:val="0"/>
          <w:marTop w:val="120"/>
          <w:marBottom w:val="96"/>
          <w:divBdr>
            <w:top w:val="none" w:sz="0" w:space="0" w:color="auto"/>
            <w:left w:val="single" w:sz="24" w:space="0" w:color="CED3F1"/>
            <w:bottom w:val="none" w:sz="0" w:space="0" w:color="auto"/>
            <w:right w:val="none" w:sz="0" w:space="0" w:color="auto"/>
          </w:divBdr>
        </w:div>
        <w:div w:id="778372737">
          <w:marLeft w:val="0"/>
          <w:marRight w:val="0"/>
          <w:marTop w:val="120"/>
          <w:marBottom w:val="0"/>
          <w:divBdr>
            <w:top w:val="none" w:sz="0" w:space="0" w:color="auto"/>
            <w:left w:val="none" w:sz="0" w:space="0" w:color="auto"/>
            <w:bottom w:val="none" w:sz="0" w:space="0" w:color="auto"/>
            <w:right w:val="none" w:sz="0" w:space="0" w:color="auto"/>
          </w:divBdr>
        </w:div>
        <w:div w:id="844512353">
          <w:marLeft w:val="0"/>
          <w:marRight w:val="0"/>
          <w:marTop w:val="120"/>
          <w:marBottom w:val="0"/>
          <w:divBdr>
            <w:top w:val="none" w:sz="0" w:space="0" w:color="auto"/>
            <w:left w:val="none" w:sz="0" w:space="0" w:color="auto"/>
            <w:bottom w:val="none" w:sz="0" w:space="0" w:color="auto"/>
            <w:right w:val="none" w:sz="0" w:space="0" w:color="auto"/>
          </w:divBdr>
        </w:div>
        <w:div w:id="1013723998">
          <w:marLeft w:val="0"/>
          <w:marRight w:val="0"/>
          <w:marTop w:val="120"/>
          <w:marBottom w:val="0"/>
          <w:divBdr>
            <w:top w:val="none" w:sz="0" w:space="0" w:color="auto"/>
            <w:left w:val="none" w:sz="0" w:space="0" w:color="auto"/>
            <w:bottom w:val="none" w:sz="0" w:space="0" w:color="auto"/>
            <w:right w:val="none" w:sz="0" w:space="0" w:color="auto"/>
          </w:divBdr>
        </w:div>
        <w:div w:id="1133867782">
          <w:marLeft w:val="0"/>
          <w:marRight w:val="0"/>
          <w:marTop w:val="120"/>
          <w:marBottom w:val="0"/>
          <w:divBdr>
            <w:top w:val="none" w:sz="0" w:space="0" w:color="auto"/>
            <w:left w:val="none" w:sz="0" w:space="0" w:color="auto"/>
            <w:bottom w:val="none" w:sz="0" w:space="0" w:color="auto"/>
            <w:right w:val="none" w:sz="0" w:space="0" w:color="auto"/>
          </w:divBdr>
        </w:div>
        <w:div w:id="1170758395">
          <w:marLeft w:val="0"/>
          <w:marRight w:val="0"/>
          <w:marTop w:val="120"/>
          <w:marBottom w:val="0"/>
          <w:divBdr>
            <w:top w:val="none" w:sz="0" w:space="0" w:color="auto"/>
            <w:left w:val="none" w:sz="0" w:space="0" w:color="auto"/>
            <w:bottom w:val="none" w:sz="0" w:space="0" w:color="auto"/>
            <w:right w:val="none" w:sz="0" w:space="0" w:color="auto"/>
          </w:divBdr>
        </w:div>
        <w:div w:id="1182359906">
          <w:marLeft w:val="0"/>
          <w:marRight w:val="0"/>
          <w:marTop w:val="120"/>
          <w:marBottom w:val="0"/>
          <w:divBdr>
            <w:top w:val="none" w:sz="0" w:space="0" w:color="auto"/>
            <w:left w:val="none" w:sz="0" w:space="0" w:color="auto"/>
            <w:bottom w:val="none" w:sz="0" w:space="0" w:color="auto"/>
            <w:right w:val="none" w:sz="0" w:space="0" w:color="auto"/>
          </w:divBdr>
        </w:div>
        <w:div w:id="1407452742">
          <w:marLeft w:val="0"/>
          <w:marRight w:val="0"/>
          <w:marTop w:val="120"/>
          <w:marBottom w:val="0"/>
          <w:divBdr>
            <w:top w:val="none" w:sz="0" w:space="0" w:color="auto"/>
            <w:left w:val="none" w:sz="0" w:space="0" w:color="auto"/>
            <w:bottom w:val="none" w:sz="0" w:space="0" w:color="auto"/>
            <w:right w:val="none" w:sz="0" w:space="0" w:color="auto"/>
          </w:divBdr>
        </w:div>
        <w:div w:id="1417095182">
          <w:marLeft w:val="0"/>
          <w:marRight w:val="0"/>
          <w:marTop w:val="120"/>
          <w:marBottom w:val="0"/>
          <w:divBdr>
            <w:top w:val="none" w:sz="0" w:space="0" w:color="auto"/>
            <w:left w:val="none" w:sz="0" w:space="0" w:color="auto"/>
            <w:bottom w:val="none" w:sz="0" w:space="0" w:color="auto"/>
            <w:right w:val="none" w:sz="0" w:space="0" w:color="auto"/>
          </w:divBdr>
        </w:div>
        <w:div w:id="1492719319">
          <w:marLeft w:val="0"/>
          <w:marRight w:val="0"/>
          <w:marTop w:val="120"/>
          <w:marBottom w:val="0"/>
          <w:divBdr>
            <w:top w:val="none" w:sz="0" w:space="0" w:color="auto"/>
            <w:left w:val="none" w:sz="0" w:space="0" w:color="auto"/>
            <w:bottom w:val="none" w:sz="0" w:space="0" w:color="auto"/>
            <w:right w:val="none" w:sz="0" w:space="0" w:color="auto"/>
          </w:divBdr>
        </w:div>
        <w:div w:id="1602832131">
          <w:marLeft w:val="0"/>
          <w:marRight w:val="0"/>
          <w:marTop w:val="120"/>
          <w:marBottom w:val="0"/>
          <w:divBdr>
            <w:top w:val="none" w:sz="0" w:space="0" w:color="auto"/>
            <w:left w:val="none" w:sz="0" w:space="0" w:color="auto"/>
            <w:bottom w:val="none" w:sz="0" w:space="0" w:color="auto"/>
            <w:right w:val="none" w:sz="0" w:space="0" w:color="auto"/>
          </w:divBdr>
        </w:div>
        <w:div w:id="1974869856">
          <w:marLeft w:val="0"/>
          <w:marRight w:val="0"/>
          <w:marTop w:val="120"/>
          <w:marBottom w:val="0"/>
          <w:divBdr>
            <w:top w:val="none" w:sz="0" w:space="0" w:color="auto"/>
            <w:left w:val="none" w:sz="0" w:space="0" w:color="auto"/>
            <w:bottom w:val="none" w:sz="0" w:space="0" w:color="auto"/>
            <w:right w:val="none" w:sz="0" w:space="0" w:color="auto"/>
          </w:divBdr>
        </w:div>
        <w:div w:id="2046323464">
          <w:marLeft w:val="0"/>
          <w:marRight w:val="0"/>
          <w:marTop w:val="120"/>
          <w:marBottom w:val="0"/>
          <w:divBdr>
            <w:top w:val="none" w:sz="0" w:space="0" w:color="auto"/>
            <w:left w:val="none" w:sz="0" w:space="0" w:color="auto"/>
            <w:bottom w:val="none" w:sz="0" w:space="0" w:color="auto"/>
            <w:right w:val="none" w:sz="0" w:space="0" w:color="auto"/>
          </w:divBdr>
        </w:div>
        <w:div w:id="2147353697">
          <w:marLeft w:val="0"/>
          <w:marRight w:val="0"/>
          <w:marTop w:val="120"/>
          <w:marBottom w:val="0"/>
          <w:divBdr>
            <w:top w:val="none" w:sz="0" w:space="0" w:color="auto"/>
            <w:left w:val="none" w:sz="0" w:space="0" w:color="auto"/>
            <w:bottom w:val="none" w:sz="0" w:space="0" w:color="auto"/>
            <w:right w:val="none" w:sz="0" w:space="0" w:color="auto"/>
          </w:divBdr>
        </w:div>
      </w:divsChild>
    </w:div>
    <w:div w:id="2080050326">
      <w:bodyDiv w:val="1"/>
      <w:marLeft w:val="0"/>
      <w:marRight w:val="0"/>
      <w:marTop w:val="0"/>
      <w:marBottom w:val="0"/>
      <w:divBdr>
        <w:top w:val="none" w:sz="0" w:space="0" w:color="auto"/>
        <w:left w:val="none" w:sz="0" w:space="0" w:color="auto"/>
        <w:bottom w:val="none" w:sz="0" w:space="0" w:color="auto"/>
        <w:right w:val="none" w:sz="0" w:space="0" w:color="auto"/>
      </w:divBdr>
    </w:div>
    <w:div w:id="2080132638">
      <w:bodyDiv w:val="1"/>
      <w:marLeft w:val="0"/>
      <w:marRight w:val="0"/>
      <w:marTop w:val="0"/>
      <w:marBottom w:val="0"/>
      <w:divBdr>
        <w:top w:val="none" w:sz="0" w:space="0" w:color="auto"/>
        <w:left w:val="none" w:sz="0" w:space="0" w:color="auto"/>
        <w:bottom w:val="none" w:sz="0" w:space="0" w:color="auto"/>
        <w:right w:val="none" w:sz="0" w:space="0" w:color="auto"/>
      </w:divBdr>
    </w:div>
    <w:div w:id="2090736424">
      <w:bodyDiv w:val="1"/>
      <w:marLeft w:val="0"/>
      <w:marRight w:val="0"/>
      <w:marTop w:val="0"/>
      <w:marBottom w:val="0"/>
      <w:divBdr>
        <w:top w:val="none" w:sz="0" w:space="0" w:color="auto"/>
        <w:left w:val="none" w:sz="0" w:space="0" w:color="auto"/>
        <w:bottom w:val="none" w:sz="0" w:space="0" w:color="auto"/>
        <w:right w:val="none" w:sz="0" w:space="0" w:color="auto"/>
      </w:divBdr>
    </w:div>
    <w:div w:id="2093889252">
      <w:bodyDiv w:val="1"/>
      <w:marLeft w:val="0"/>
      <w:marRight w:val="0"/>
      <w:marTop w:val="0"/>
      <w:marBottom w:val="0"/>
      <w:divBdr>
        <w:top w:val="none" w:sz="0" w:space="0" w:color="auto"/>
        <w:left w:val="none" w:sz="0" w:space="0" w:color="auto"/>
        <w:bottom w:val="none" w:sz="0" w:space="0" w:color="auto"/>
        <w:right w:val="none" w:sz="0" w:space="0" w:color="auto"/>
      </w:divBdr>
    </w:div>
    <w:div w:id="2100371847">
      <w:bodyDiv w:val="1"/>
      <w:marLeft w:val="0"/>
      <w:marRight w:val="0"/>
      <w:marTop w:val="0"/>
      <w:marBottom w:val="0"/>
      <w:divBdr>
        <w:top w:val="none" w:sz="0" w:space="0" w:color="auto"/>
        <w:left w:val="none" w:sz="0" w:space="0" w:color="auto"/>
        <w:bottom w:val="none" w:sz="0" w:space="0" w:color="auto"/>
        <w:right w:val="none" w:sz="0" w:space="0" w:color="auto"/>
      </w:divBdr>
    </w:div>
    <w:div w:id="2101900246">
      <w:bodyDiv w:val="1"/>
      <w:marLeft w:val="0"/>
      <w:marRight w:val="0"/>
      <w:marTop w:val="0"/>
      <w:marBottom w:val="0"/>
      <w:divBdr>
        <w:top w:val="none" w:sz="0" w:space="0" w:color="auto"/>
        <w:left w:val="none" w:sz="0" w:space="0" w:color="auto"/>
        <w:bottom w:val="none" w:sz="0" w:space="0" w:color="auto"/>
        <w:right w:val="none" w:sz="0" w:space="0" w:color="auto"/>
      </w:divBdr>
      <w:divsChild>
        <w:div w:id="60520916">
          <w:marLeft w:val="0"/>
          <w:marRight w:val="0"/>
          <w:marTop w:val="120"/>
          <w:marBottom w:val="0"/>
          <w:divBdr>
            <w:top w:val="none" w:sz="0" w:space="0" w:color="auto"/>
            <w:left w:val="none" w:sz="0" w:space="0" w:color="auto"/>
            <w:bottom w:val="none" w:sz="0" w:space="0" w:color="auto"/>
            <w:right w:val="none" w:sz="0" w:space="0" w:color="auto"/>
          </w:divBdr>
        </w:div>
        <w:div w:id="1834908567">
          <w:marLeft w:val="0"/>
          <w:marRight w:val="0"/>
          <w:marTop w:val="120"/>
          <w:marBottom w:val="0"/>
          <w:divBdr>
            <w:top w:val="none" w:sz="0" w:space="0" w:color="auto"/>
            <w:left w:val="none" w:sz="0" w:space="0" w:color="auto"/>
            <w:bottom w:val="none" w:sz="0" w:space="0" w:color="auto"/>
            <w:right w:val="none" w:sz="0" w:space="0" w:color="auto"/>
          </w:divBdr>
        </w:div>
        <w:div w:id="31852132">
          <w:marLeft w:val="0"/>
          <w:marRight w:val="0"/>
          <w:marTop w:val="120"/>
          <w:marBottom w:val="0"/>
          <w:divBdr>
            <w:top w:val="none" w:sz="0" w:space="0" w:color="auto"/>
            <w:left w:val="none" w:sz="0" w:space="0" w:color="auto"/>
            <w:bottom w:val="none" w:sz="0" w:space="0" w:color="auto"/>
            <w:right w:val="none" w:sz="0" w:space="0" w:color="auto"/>
          </w:divBdr>
        </w:div>
        <w:div w:id="764762509">
          <w:marLeft w:val="0"/>
          <w:marRight w:val="0"/>
          <w:marTop w:val="120"/>
          <w:marBottom w:val="0"/>
          <w:divBdr>
            <w:top w:val="none" w:sz="0" w:space="0" w:color="auto"/>
            <w:left w:val="none" w:sz="0" w:space="0" w:color="auto"/>
            <w:bottom w:val="none" w:sz="0" w:space="0" w:color="auto"/>
            <w:right w:val="none" w:sz="0" w:space="0" w:color="auto"/>
          </w:divBdr>
        </w:div>
        <w:div w:id="167259857">
          <w:marLeft w:val="0"/>
          <w:marRight w:val="0"/>
          <w:marTop w:val="0"/>
          <w:marBottom w:val="192"/>
          <w:divBdr>
            <w:top w:val="none" w:sz="0" w:space="0" w:color="auto"/>
            <w:left w:val="none" w:sz="0" w:space="0" w:color="auto"/>
            <w:bottom w:val="none" w:sz="0" w:space="0" w:color="auto"/>
            <w:right w:val="none" w:sz="0" w:space="0" w:color="auto"/>
          </w:divBdr>
        </w:div>
        <w:div w:id="272514237">
          <w:marLeft w:val="0"/>
          <w:marRight w:val="0"/>
          <w:marTop w:val="120"/>
          <w:marBottom w:val="96"/>
          <w:divBdr>
            <w:top w:val="none" w:sz="0" w:space="0" w:color="auto"/>
            <w:left w:val="single" w:sz="24" w:space="0" w:color="CED3F1"/>
            <w:bottom w:val="none" w:sz="0" w:space="0" w:color="auto"/>
            <w:right w:val="none" w:sz="0" w:space="0" w:color="auto"/>
          </w:divBdr>
        </w:div>
        <w:div w:id="752047618">
          <w:marLeft w:val="0"/>
          <w:marRight w:val="0"/>
          <w:marTop w:val="120"/>
          <w:marBottom w:val="0"/>
          <w:divBdr>
            <w:top w:val="none" w:sz="0" w:space="0" w:color="auto"/>
            <w:left w:val="none" w:sz="0" w:space="0" w:color="auto"/>
            <w:bottom w:val="none" w:sz="0" w:space="0" w:color="auto"/>
            <w:right w:val="none" w:sz="0" w:space="0" w:color="auto"/>
          </w:divBdr>
        </w:div>
        <w:div w:id="934940784">
          <w:marLeft w:val="0"/>
          <w:marRight w:val="0"/>
          <w:marTop w:val="120"/>
          <w:marBottom w:val="0"/>
          <w:divBdr>
            <w:top w:val="none" w:sz="0" w:space="0" w:color="auto"/>
            <w:left w:val="none" w:sz="0" w:space="0" w:color="auto"/>
            <w:bottom w:val="none" w:sz="0" w:space="0" w:color="auto"/>
            <w:right w:val="none" w:sz="0" w:space="0" w:color="auto"/>
          </w:divBdr>
        </w:div>
        <w:div w:id="519130427">
          <w:marLeft w:val="0"/>
          <w:marRight w:val="0"/>
          <w:marTop w:val="120"/>
          <w:marBottom w:val="0"/>
          <w:divBdr>
            <w:top w:val="none" w:sz="0" w:space="0" w:color="auto"/>
            <w:left w:val="none" w:sz="0" w:space="0" w:color="auto"/>
            <w:bottom w:val="none" w:sz="0" w:space="0" w:color="auto"/>
            <w:right w:val="none" w:sz="0" w:space="0" w:color="auto"/>
          </w:divBdr>
        </w:div>
      </w:divsChild>
    </w:div>
    <w:div w:id="2106727366">
      <w:bodyDiv w:val="1"/>
      <w:marLeft w:val="0"/>
      <w:marRight w:val="0"/>
      <w:marTop w:val="0"/>
      <w:marBottom w:val="0"/>
      <w:divBdr>
        <w:top w:val="none" w:sz="0" w:space="0" w:color="auto"/>
        <w:left w:val="none" w:sz="0" w:space="0" w:color="auto"/>
        <w:bottom w:val="none" w:sz="0" w:space="0" w:color="auto"/>
        <w:right w:val="none" w:sz="0" w:space="0" w:color="auto"/>
      </w:divBdr>
    </w:div>
    <w:div w:id="2110391460">
      <w:bodyDiv w:val="1"/>
      <w:marLeft w:val="0"/>
      <w:marRight w:val="0"/>
      <w:marTop w:val="0"/>
      <w:marBottom w:val="0"/>
      <w:divBdr>
        <w:top w:val="none" w:sz="0" w:space="0" w:color="auto"/>
        <w:left w:val="none" w:sz="0" w:space="0" w:color="auto"/>
        <w:bottom w:val="none" w:sz="0" w:space="0" w:color="auto"/>
        <w:right w:val="none" w:sz="0" w:space="0" w:color="auto"/>
      </w:divBdr>
    </w:div>
    <w:div w:id="2114158441">
      <w:bodyDiv w:val="1"/>
      <w:marLeft w:val="0"/>
      <w:marRight w:val="0"/>
      <w:marTop w:val="0"/>
      <w:marBottom w:val="0"/>
      <w:divBdr>
        <w:top w:val="none" w:sz="0" w:space="0" w:color="auto"/>
        <w:left w:val="none" w:sz="0" w:space="0" w:color="auto"/>
        <w:bottom w:val="none" w:sz="0" w:space="0" w:color="auto"/>
        <w:right w:val="none" w:sz="0" w:space="0" w:color="auto"/>
      </w:divBdr>
    </w:div>
    <w:div w:id="2115398341">
      <w:bodyDiv w:val="1"/>
      <w:marLeft w:val="0"/>
      <w:marRight w:val="0"/>
      <w:marTop w:val="0"/>
      <w:marBottom w:val="0"/>
      <w:divBdr>
        <w:top w:val="none" w:sz="0" w:space="0" w:color="auto"/>
        <w:left w:val="none" w:sz="0" w:space="0" w:color="auto"/>
        <w:bottom w:val="none" w:sz="0" w:space="0" w:color="auto"/>
        <w:right w:val="none" w:sz="0" w:space="0" w:color="auto"/>
      </w:divBdr>
    </w:div>
    <w:div w:id="2119597414">
      <w:bodyDiv w:val="1"/>
      <w:marLeft w:val="0"/>
      <w:marRight w:val="0"/>
      <w:marTop w:val="0"/>
      <w:marBottom w:val="0"/>
      <w:divBdr>
        <w:top w:val="none" w:sz="0" w:space="0" w:color="auto"/>
        <w:left w:val="none" w:sz="0" w:space="0" w:color="auto"/>
        <w:bottom w:val="none" w:sz="0" w:space="0" w:color="auto"/>
        <w:right w:val="none" w:sz="0" w:space="0" w:color="auto"/>
      </w:divBdr>
    </w:div>
    <w:div w:id="2124767764">
      <w:bodyDiv w:val="1"/>
      <w:marLeft w:val="0"/>
      <w:marRight w:val="0"/>
      <w:marTop w:val="0"/>
      <w:marBottom w:val="0"/>
      <w:divBdr>
        <w:top w:val="none" w:sz="0" w:space="0" w:color="auto"/>
        <w:left w:val="none" w:sz="0" w:space="0" w:color="auto"/>
        <w:bottom w:val="none" w:sz="0" w:space="0" w:color="auto"/>
        <w:right w:val="none" w:sz="0" w:space="0" w:color="auto"/>
      </w:divBdr>
    </w:div>
    <w:div w:id="2137286929">
      <w:bodyDiv w:val="1"/>
      <w:marLeft w:val="0"/>
      <w:marRight w:val="0"/>
      <w:marTop w:val="0"/>
      <w:marBottom w:val="0"/>
      <w:divBdr>
        <w:top w:val="none" w:sz="0" w:space="0" w:color="auto"/>
        <w:left w:val="none" w:sz="0" w:space="0" w:color="auto"/>
        <w:bottom w:val="none" w:sz="0" w:space="0" w:color="auto"/>
        <w:right w:val="none" w:sz="0" w:space="0" w:color="auto"/>
      </w:divBdr>
    </w:div>
    <w:div w:id="214206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eader" Target="header4.xml"/><Relationship Id="rId26" Type="http://schemas.openxmlformats.org/officeDocument/2006/relationships/hyperlink" Target="https://ru.wikipedia.org/wiki/%D0%A0%D0%BE%D0%B7%D0%BD%D0%B8%D1%87%D0%BD%D0%B0%D1%8F_%D1%82%D0%BE%D1%80%D0%B3%D0%BE%D0%B2%D0%BB%D1%8F" TargetMode="External"/><Relationship Id="rId39" Type="http://schemas.openxmlformats.org/officeDocument/2006/relationships/hyperlink" Target="consultantplus://offline/ref=2456C14A23B906D47083E2D625590C6D35CB361BACF316BDF7B4A7B5CCkB5EI" TargetMode="External"/><Relationship Id="rId21" Type="http://schemas.openxmlformats.org/officeDocument/2006/relationships/hyperlink" Target="consultantplus://offline/ref=D180352582A5E1EF3E5F7B03124DC44F5F17479DF85275810A82CA72665ED4B3EBAC2A7327ADB906UFP1K" TargetMode="External"/><Relationship Id="rId34" Type="http://schemas.openxmlformats.org/officeDocument/2006/relationships/hyperlink" Target="https://www.consultant.ru/document/cons_doc_LAW_442442/ef9450d47396aa2c9646eddb2126895406ce5b04/" TargetMode="External"/><Relationship Id="rId42" Type="http://schemas.openxmlformats.org/officeDocument/2006/relationships/hyperlink" Target="consultantplus://offline/ref=2456C14A23B906D47083E3D830590C6D35C8371CA1FC16BDF7B4A7B5CCBE387E125645B0A9B7B16Fk35AI" TargetMode="External"/><Relationship Id="rId47" Type="http://schemas.openxmlformats.org/officeDocument/2006/relationships/hyperlink" Target="http://www.consultant.ru/document/cons_doc_LAW_33773/" TargetMode="External"/><Relationship Id="rId50" Type="http://schemas.openxmlformats.org/officeDocument/2006/relationships/hyperlink" Target="http://www.consultant.ru/document/cons_doc_LAW_220377/5ad6c60017e521021aa981ba4bf4cdbf59242fde/" TargetMode="External"/><Relationship Id="rId55" Type="http://schemas.openxmlformats.org/officeDocument/2006/relationships/hyperlink" Target="http://www.consultant.ru/document/cons_doc_LAW_304549/36fb3e57a8031adb90c7b7d13d835d1f31efff63/"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D180352582A5E1EF3E5F7B03124DC44F5F17469AFB5C75810A82CA72665ED4B3EBAC2A7327ADBC0EUFP4K" TargetMode="External"/><Relationship Id="rId29" Type="http://schemas.openxmlformats.org/officeDocument/2006/relationships/hyperlink" Target="https://ru.wikipedia.org/wiki/%D0%9C%D0%BD%D0%BE%D0%B3%D0%BE%D0%BA%D0%B2%D0%B0%D1%80%D1%82%D0%B8%D1%80%D0%BD%D1%8B%D0%B9_%D0%B4%D0%BE%D0%BC" TargetMode="External"/><Relationship Id="rId41" Type="http://schemas.openxmlformats.org/officeDocument/2006/relationships/hyperlink" Target="consultantplus://offline/ref=2456C14A23B906D47083E3D830590C6D35C8371CA1FC16BDF7B4A7B5CCBE387E125645B0A9B7B16Fk35BI" TargetMode="External"/><Relationship Id="rId54" Type="http://schemas.openxmlformats.org/officeDocument/2006/relationships/hyperlink" Target="http://www.consultant.ru/document/cons_doc_LAW_304221/d7534265d4db4bf38ebfb366c957ace0d90d049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consultant.ru/document/cons_doc_LAW_351585/30d56a968df20c57419454be98ee95bc7536f5eb/" TargetMode="External"/><Relationship Id="rId32" Type="http://schemas.openxmlformats.org/officeDocument/2006/relationships/hyperlink" Target="https://ru.wikipedia.org/wiki/%D0%9A%D0%BE%D1%82%D1%82%D0%B5%D0%B4%D0%B6" TargetMode="External"/><Relationship Id="rId37" Type="http://schemas.openxmlformats.org/officeDocument/2006/relationships/hyperlink" Target="consultantplus://offline/main?base=LAW;n=73283;fld=134;dst=100093" TargetMode="External"/><Relationship Id="rId40" Type="http://schemas.openxmlformats.org/officeDocument/2006/relationships/hyperlink" Target="consultantplus://offline/ref=2456C14A23B906D47083E3D830590C6D35C8371CA1FC16BDF7B4A7B5CCBE387E125645B0A9B7B16Fk35FI" TargetMode="External"/><Relationship Id="rId45" Type="http://schemas.openxmlformats.org/officeDocument/2006/relationships/hyperlink" Target="consultantplus://offline/ref=46148816BF0EC01800EE4B3A9CF1FE9FE3BB2056452EB2D500CA0A02A9xAuBJ" TargetMode="External"/><Relationship Id="rId53" Type="http://schemas.openxmlformats.org/officeDocument/2006/relationships/hyperlink" Target="http://www.consultant.ru/document/cons_doc_LAW_153416/" TargetMode="External"/><Relationship Id="rId58" Type="http://schemas.openxmlformats.org/officeDocument/2006/relationships/hyperlink" Target="http://www.consultant.ru/document/cons_doc_LAW_304549/825a71eb75032f603d29da32b2cf36300ac04789/" TargetMode="External"/><Relationship Id="rId5" Type="http://schemas.openxmlformats.org/officeDocument/2006/relationships/webSettings" Target="webSettings.xml"/><Relationship Id="rId15" Type="http://schemas.openxmlformats.org/officeDocument/2006/relationships/image" Target="media/image6.tiff"/><Relationship Id="rId23" Type="http://schemas.openxmlformats.org/officeDocument/2006/relationships/hyperlink" Target="consultantplus://offline/ref=D180352582A5E1EF3E5F650E04219B475A1F1A90FE5C7CDE5FDD912F3157DEE4ACE3733163A0B80FF12B89U7P3K" TargetMode="External"/><Relationship Id="rId28" Type="http://schemas.openxmlformats.org/officeDocument/2006/relationships/hyperlink" Target="https://ru.wikipedia.org/wiki/%D0%A3%D1%81%D0%BB%D1%83%D0%B3%D0%B0" TargetMode="External"/><Relationship Id="rId36" Type="http://schemas.openxmlformats.org/officeDocument/2006/relationships/hyperlink" Target="https://ru.wikipedia.org/wiki/%D0%A0%D0%B5%D0%BA%D0%BB%D0%B0%D0%BC%D0%BD%D0%BE%D0%B5_%D1%81%D0%BE%D0%BE%D0%B1%D1%89%D0%B5%D0%BD%D0%B8%D0%B5" TargetMode="External"/><Relationship Id="rId49" Type="http://schemas.openxmlformats.org/officeDocument/2006/relationships/hyperlink" Target="http://www.consultant.ru/document/cons_doc_LAW_300859/2f2f19d786e4d18472d3508871a9af6e482ad9ca/" TargetMode="External"/><Relationship Id="rId57" Type="http://schemas.openxmlformats.org/officeDocument/2006/relationships/hyperlink" Target="http://www.consultant.ru/document/cons_doc_LAW_304549/fc77c7117187684ab0cb02c7ee53952df0de55be/" TargetMode="External"/><Relationship Id="rId61" Type="http://schemas.openxmlformats.org/officeDocument/2006/relationships/hyperlink" Target="http://www.consultant.ru/document/cons_doc_LAW_304549/36fb3e57a8031adb90c7b7d13d835d1f31efff63/" TargetMode="External"/><Relationship Id="rId10" Type="http://schemas.openxmlformats.org/officeDocument/2006/relationships/header" Target="header2.xml"/><Relationship Id="rId19" Type="http://schemas.openxmlformats.org/officeDocument/2006/relationships/footer" Target="footer2.xml"/><Relationship Id="rId31" Type="http://schemas.openxmlformats.org/officeDocument/2006/relationships/hyperlink" Target="https://ru.wikipedia.org/wiki/%D0%94%D1%83%D0%BF%D0%BB%D0%B5%D0%BA%D1%81_(%D0%BD%D0%B5%D0%B4%D0%B2%D0%B8%D0%B6%D0%B8%D0%BC%D0%BE%D1%81%D1%82%D1%8C)" TargetMode="External"/><Relationship Id="rId44" Type="http://schemas.openxmlformats.org/officeDocument/2006/relationships/hyperlink" Target="consultantplus://offline/ref=729A98CFD6BFAE6E55FED9C06F9C319283EC991CB8C9895ACCF9828E780C64A945BB40CBDD7AC648G" TargetMode="External"/><Relationship Id="rId52" Type="http://schemas.openxmlformats.org/officeDocument/2006/relationships/hyperlink" Target="http://www.consultant.ru/document/cons_doc_LAW_304549/36fb3e57a8031adb90c7b7d13d835d1f31efff63/" TargetMode="External"/><Relationship Id="rId60" Type="http://schemas.openxmlformats.org/officeDocument/2006/relationships/hyperlink" Target="http://www.consultant.ru/document/cons_doc_LAW_304549/36fb3e57a8031adb90c7b7d13d835d1f31efff6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tiff"/><Relationship Id="rId22" Type="http://schemas.openxmlformats.org/officeDocument/2006/relationships/hyperlink" Target="consultantplus://offline/ref=D180352582A5E1EF3E5F7B03124DC44F5F17479AF85275810A82CA72665ED4B3EBAC2A7327ACB80AUFP5K" TargetMode="External"/><Relationship Id="rId27" Type="http://schemas.openxmlformats.org/officeDocument/2006/relationships/hyperlink" Target="https://ru.wikipedia.org/wiki/%D0%9E%D0%B1%D1%89%D0%B5%D1%81%D1%82%D0%B2%D0%B5%D0%BD%D0%BD%D0%BE%D0%B5_%D0%BF%D0%B8%D1%82%D0%B0%D0%BD%D0%B8%D0%B5" TargetMode="External"/><Relationship Id="rId30" Type="http://schemas.openxmlformats.org/officeDocument/2006/relationships/hyperlink" Target="https://ru.wikipedia.org/wiki/%D0%A2%D0%B0%D1%83%D0%BD%D1%85%D0%B0%D1%83%D1%81" TargetMode="External"/><Relationship Id="rId35" Type="http://schemas.openxmlformats.org/officeDocument/2006/relationships/hyperlink" Target="https://ru.wikipedia.org/wiki/%D0%9C%D0%B0%D1%80%D0%BA%D0%B5%D1%82%D0%B8%D0%BD%D0%B3%D0%BE%D0%B2%D1%8B%D0%B5_%D0%BA%D0%BE%D0%BC%D0%BC%D1%83%D0%BD%D0%B8%D0%BA%D0%B0%D1%86%D0%B8%D0%B8" TargetMode="External"/><Relationship Id="rId43" Type="http://schemas.openxmlformats.org/officeDocument/2006/relationships/hyperlink" Target="consultantplus://offline/ref=2456C14A23B906D47083E3D830590C6D35C8371CA1FC16BDF7B4A7B5CCBE387E125645B0A9B7B16Fk355I" TargetMode="External"/><Relationship Id="rId48" Type="http://schemas.openxmlformats.org/officeDocument/2006/relationships/hyperlink" Target="http://www.consultant.ru/document/cons_doc_LAW_220377/" TargetMode="External"/><Relationship Id="rId56" Type="http://schemas.openxmlformats.org/officeDocument/2006/relationships/hyperlink" Target="http://www.consultant.ru/document/cons_doc_LAW_304549/36fb3e57a8031adb90c7b7d13d835d1f31efff63/" TargetMode="External"/><Relationship Id="rId8" Type="http://schemas.openxmlformats.org/officeDocument/2006/relationships/image" Target="media/image1.jpeg"/><Relationship Id="rId51" Type="http://schemas.openxmlformats.org/officeDocument/2006/relationships/hyperlink" Target="http://www.consultant.ru/document/cons_doc_LAW_136218/"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yperlink" Target="https://ru.wikipedia.org/wiki/%D0%A1%D0%BE%D0%BE%D1%80%D1%83%D0%B6%D0%B5%D0%BD%D0%B8%D0%B5" TargetMode="External"/><Relationship Id="rId33" Type="http://schemas.openxmlformats.org/officeDocument/2006/relationships/hyperlink" Target="https://www.consultant.ru/document/cons_doc_LAW_442442/ef9450d47396aa2c9646eddb2126895406ce5b04/" TargetMode="External"/><Relationship Id="rId38" Type="http://schemas.openxmlformats.org/officeDocument/2006/relationships/hyperlink" Target="consultantplus://offline/ref=2456C14A23B906D47083E2D625590C6D35CB361BACFA16BDF7B4A7B5CCkB5EI" TargetMode="External"/><Relationship Id="rId46" Type="http://schemas.openxmlformats.org/officeDocument/2006/relationships/hyperlink" Target="http://www.consultant.ru/document/cons_doc_LAW_300880/a2d44013e12a0ad5697ee11f08686b38a6587ed8/" TargetMode="External"/><Relationship Id="rId59" Type="http://schemas.openxmlformats.org/officeDocument/2006/relationships/hyperlink" Target="http://www.consultant.ru/document/cons_doc_LAW_304549/36fb3e57a8031adb90c7b7d13d835d1f31efff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1855A-0E8D-4617-807A-F4B95A50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2752</TotalTime>
  <Pages>47</Pages>
  <Words>22269</Words>
  <Characters>126938</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Заявление на допуск</vt:lpstr>
    </vt:vector>
  </TitlesOfParts>
  <Company>MoBIL GROUP</Company>
  <LinksUpToDate>false</LinksUpToDate>
  <CharactersWithSpaces>148910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на допуск</dc:title>
  <dc:subject/>
  <dc:creator>НП "ОборонСтрой"</dc:creator>
  <cp:keywords/>
  <dc:description/>
  <cp:lastModifiedBy>User</cp:lastModifiedBy>
  <cp:revision>135</cp:revision>
  <cp:lastPrinted>2021-07-13T07:13:00Z</cp:lastPrinted>
  <dcterms:created xsi:type="dcterms:W3CDTF">2019-03-29T11:48:00Z</dcterms:created>
  <dcterms:modified xsi:type="dcterms:W3CDTF">2024-09-21T07:20:00Z</dcterms:modified>
</cp:coreProperties>
</file>