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8" w:rsidRPr="00B57F4E" w:rsidRDefault="00ED0668" w:rsidP="00ED066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ED0668" w:rsidRPr="00ED0668" w:rsidRDefault="00ED0668" w:rsidP="00ED0668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D0668" w:rsidRDefault="00DB0285" w:rsidP="00ED066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D0668" w:rsidRDefault="00ED0668" w:rsidP="00ED0668"/>
    <w:p w:rsid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от </w:t>
      </w:r>
      <w:r w:rsidR="00DB0285">
        <w:rPr>
          <w:rFonts w:ascii="Arial" w:hAnsi="Arial" w:cs="Arial"/>
          <w:b/>
        </w:rPr>
        <w:t>14</w:t>
      </w:r>
      <w:bookmarkStart w:id="0" w:name="_GoBack"/>
      <w:bookmarkEnd w:id="0"/>
      <w:r w:rsidR="00A004F4">
        <w:rPr>
          <w:rFonts w:ascii="Arial" w:hAnsi="Arial" w:cs="Arial"/>
          <w:b/>
        </w:rPr>
        <w:t xml:space="preserve"> марта 2023</w:t>
      </w:r>
      <w:r w:rsidRPr="000F3FFB">
        <w:rPr>
          <w:rFonts w:ascii="Arial" w:hAnsi="Arial" w:cs="Arial"/>
          <w:b/>
        </w:rPr>
        <w:t xml:space="preserve"> года</w:t>
      </w:r>
      <w:r w:rsidRPr="000F3FFB">
        <w:rPr>
          <w:rFonts w:ascii="Arial" w:hAnsi="Arial" w:cs="Arial"/>
          <w:b/>
        </w:rPr>
        <w:tab/>
        <w:t xml:space="preserve"> </w:t>
      </w:r>
      <w:r w:rsidR="000F3FFB">
        <w:rPr>
          <w:rFonts w:ascii="Arial" w:hAnsi="Arial" w:cs="Arial"/>
          <w:b/>
        </w:rPr>
        <w:t xml:space="preserve">             </w:t>
      </w:r>
      <w:r w:rsidRPr="000F3FFB">
        <w:rPr>
          <w:rFonts w:ascii="Arial" w:hAnsi="Arial" w:cs="Arial"/>
          <w:b/>
        </w:rPr>
        <w:t xml:space="preserve">                                                  </w:t>
      </w:r>
      <w:r w:rsidR="00DE1BF0">
        <w:rPr>
          <w:rFonts w:ascii="Arial" w:hAnsi="Arial" w:cs="Arial"/>
          <w:b/>
        </w:rPr>
        <w:t xml:space="preserve">   </w:t>
      </w:r>
      <w:r w:rsidR="00A004F4">
        <w:rPr>
          <w:rFonts w:ascii="Arial" w:hAnsi="Arial" w:cs="Arial"/>
          <w:b/>
        </w:rPr>
        <w:t xml:space="preserve">                             № 15</w:t>
      </w:r>
    </w:p>
    <w:p w:rsidR="000F3FFB" w:rsidRP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0F3F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О безаварийном пропуске паводковых вод</w:t>
      </w:r>
    </w:p>
    <w:p w:rsidR="00094018" w:rsidRDefault="00DE1BF0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в</w:t>
      </w:r>
      <w:r w:rsidR="00A004F4">
        <w:rPr>
          <w:rFonts w:ascii="Arial" w:eastAsia="Times New Roman" w:hAnsi="Arial" w:cs="Arial"/>
          <w:b/>
          <w:bCs/>
          <w:lang w:eastAsia="ru-RU"/>
        </w:rPr>
        <w:t xml:space="preserve"> период весеннего половодья 2023</w:t>
      </w:r>
      <w:r w:rsidR="000F3FFB" w:rsidRPr="000F3FFB">
        <w:rPr>
          <w:rFonts w:ascii="Arial" w:eastAsia="Times New Roman" w:hAnsi="Arial" w:cs="Arial"/>
          <w:b/>
          <w:bCs/>
          <w:lang w:eastAsia="ru-RU"/>
        </w:rPr>
        <w:t xml:space="preserve"> года</w:t>
      </w: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F3F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lang w:eastAsia="ru-RU"/>
        </w:rPr>
        <w:t xml:space="preserve">В целях предупреждения чрезвычайных ситуаций </w:t>
      </w:r>
      <w:r w:rsidR="00DE1BF0">
        <w:rPr>
          <w:rFonts w:ascii="Arial" w:eastAsia="Times New Roman" w:hAnsi="Arial" w:cs="Arial"/>
          <w:lang w:eastAsia="ru-RU"/>
        </w:rPr>
        <w:t>в</w:t>
      </w:r>
      <w:r w:rsidR="0067043E">
        <w:rPr>
          <w:rFonts w:ascii="Arial" w:eastAsia="Times New Roman" w:hAnsi="Arial" w:cs="Arial"/>
          <w:lang w:eastAsia="ru-RU"/>
        </w:rPr>
        <w:t xml:space="preserve"> период весеннего половодья 2022</w:t>
      </w:r>
      <w:r w:rsidRPr="000F3FFB">
        <w:rPr>
          <w:rFonts w:ascii="Arial" w:eastAsia="Times New Roman" w:hAnsi="Arial" w:cs="Arial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</w:t>
      </w:r>
      <w:r w:rsidR="000F3FFB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Pr="000F3FFB">
        <w:rPr>
          <w:rFonts w:ascii="Arial" w:eastAsia="Times New Roman" w:hAnsi="Arial" w:cs="Arial"/>
          <w:lang w:eastAsia="ru-RU"/>
        </w:rPr>
        <w:t>сельс</w:t>
      </w:r>
      <w:r w:rsidR="00A004F4">
        <w:rPr>
          <w:rFonts w:ascii="Arial" w:eastAsia="Times New Roman" w:hAnsi="Arial" w:cs="Arial"/>
          <w:lang w:eastAsia="ru-RU"/>
        </w:rPr>
        <w:t xml:space="preserve">кое поселение </w:t>
      </w:r>
      <w:r w:rsidR="000F3FFB">
        <w:rPr>
          <w:rFonts w:ascii="Arial" w:eastAsia="Times New Roman" w:hAnsi="Arial" w:cs="Arial"/>
          <w:lang w:eastAsia="ru-RU"/>
        </w:rPr>
        <w:t xml:space="preserve">«Деревня </w:t>
      </w:r>
      <w:proofErr w:type="spellStart"/>
      <w:r w:rsidR="000F3FFB">
        <w:rPr>
          <w:rFonts w:ascii="Arial" w:eastAsia="Times New Roman" w:hAnsi="Arial" w:cs="Arial"/>
          <w:lang w:eastAsia="ru-RU"/>
        </w:rPr>
        <w:t>Рыляки</w:t>
      </w:r>
      <w:proofErr w:type="spellEnd"/>
      <w:r w:rsidRPr="000F3FFB">
        <w:rPr>
          <w:rFonts w:ascii="Arial" w:eastAsia="Times New Roman" w:hAnsi="Arial" w:cs="Arial"/>
          <w:lang w:eastAsia="ru-RU"/>
        </w:rPr>
        <w:t>»</w:t>
      </w:r>
    </w:p>
    <w:p w:rsidR="00094018" w:rsidRPr="000F3FFB" w:rsidRDefault="00094018" w:rsidP="000F3FFB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0A587F">
        <w:rPr>
          <w:lang w:eastAsia="ru-RU"/>
        </w:rPr>
        <w:t xml:space="preserve">     </w:t>
      </w:r>
      <w:r w:rsidR="00094018" w:rsidRPr="000A587F">
        <w:rPr>
          <w:rFonts w:ascii="Arial" w:hAnsi="Arial" w:cs="Arial"/>
          <w:lang w:eastAsia="ru-RU"/>
        </w:rPr>
        <w:t>1.</w:t>
      </w:r>
      <w:r w:rsidRPr="000A587F">
        <w:rPr>
          <w:rFonts w:ascii="Arial" w:hAnsi="Arial" w:cs="Arial"/>
          <w:lang w:eastAsia="ru-RU"/>
        </w:rPr>
        <w:t xml:space="preserve"> </w:t>
      </w:r>
      <w:r w:rsidR="00DE1BF0" w:rsidRPr="000A587F">
        <w:rPr>
          <w:rFonts w:ascii="Arial" w:hAnsi="Arial" w:cs="Arial"/>
          <w:lang w:eastAsia="ru-RU"/>
        </w:rPr>
        <w:t>Утвердить К</w:t>
      </w:r>
      <w:r w:rsidR="00094018" w:rsidRPr="000A587F">
        <w:rPr>
          <w:rFonts w:ascii="Arial" w:hAnsi="Arial" w:cs="Arial"/>
          <w:lang w:eastAsia="ru-RU"/>
        </w:rPr>
        <w:t xml:space="preserve">омплексный план мероприятий по обеспечению безаварийного пропуска паводковых вод </w:t>
      </w:r>
      <w:r w:rsidR="00DE1BF0" w:rsidRPr="000A587F">
        <w:rPr>
          <w:rFonts w:ascii="Arial" w:hAnsi="Arial" w:cs="Arial"/>
          <w:lang w:eastAsia="ru-RU"/>
        </w:rPr>
        <w:t>в</w:t>
      </w:r>
      <w:r w:rsidR="00A004F4">
        <w:rPr>
          <w:rFonts w:ascii="Arial" w:hAnsi="Arial" w:cs="Arial"/>
          <w:lang w:eastAsia="ru-RU"/>
        </w:rPr>
        <w:t xml:space="preserve"> период весеннего половодья 2023</w:t>
      </w:r>
      <w:r w:rsidR="00094018" w:rsidRPr="000A587F">
        <w:rPr>
          <w:rFonts w:ascii="Arial" w:hAnsi="Arial" w:cs="Arial"/>
          <w:lang w:eastAsia="ru-RU"/>
        </w:rPr>
        <w:t xml:space="preserve"> года (далее – план) (прилагается).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2.</w:t>
      </w:r>
      <w:r w:rsidRPr="000A587F">
        <w:rPr>
          <w:rFonts w:ascii="Arial" w:hAnsi="Arial" w:cs="Arial"/>
          <w:lang w:eastAsia="ru-RU"/>
        </w:rPr>
        <w:t xml:space="preserve"> 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Рекомендовать руководителям организаций всех форм собственности принять план к исполнению.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3.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Настоящее постановление подлежит официальному опубликованию (обнародованию).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4.</w:t>
      </w:r>
      <w:r w:rsidRPr="000A587F">
        <w:rPr>
          <w:rFonts w:ascii="Arial" w:hAnsi="Arial" w:cs="Arial"/>
          <w:lang w:eastAsia="ru-RU"/>
        </w:rPr>
        <w:t xml:space="preserve">  </w:t>
      </w:r>
      <w:proofErr w:type="gramStart"/>
      <w:r w:rsidR="00094018" w:rsidRPr="000A587F">
        <w:rPr>
          <w:rFonts w:ascii="Arial" w:hAnsi="Arial" w:cs="Arial"/>
          <w:lang w:eastAsia="ru-RU"/>
        </w:rPr>
        <w:t>Контроль за</w:t>
      </w:r>
      <w:proofErr w:type="gramEnd"/>
      <w:r w:rsidR="00094018" w:rsidRPr="000A587F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 xml:space="preserve">Глава администрации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МО</w:t>
      </w:r>
      <w:r w:rsidR="000F3FFB">
        <w:rPr>
          <w:rFonts w:ascii="Arial" w:eastAsia="Times New Roman" w:hAnsi="Arial" w:cs="Arial"/>
          <w:b/>
          <w:bCs/>
          <w:lang w:eastAsia="ru-RU"/>
        </w:rPr>
        <w:t xml:space="preserve"> с</w:t>
      </w:r>
      <w:r w:rsidRPr="000F3FFB">
        <w:rPr>
          <w:rFonts w:ascii="Arial" w:eastAsia="Times New Roman" w:hAnsi="Arial" w:cs="Arial"/>
          <w:b/>
          <w:bCs/>
          <w:lang w:eastAsia="ru-RU"/>
        </w:rPr>
        <w:t>ельское поселение</w:t>
      </w:r>
    </w:p>
    <w:p w:rsidR="00094018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bCs/>
          <w:lang w:eastAsia="ru-RU"/>
        </w:rPr>
        <w:t xml:space="preserve">»          </w:t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>
        <w:rPr>
          <w:rFonts w:ascii="Arial" w:eastAsia="Times New Roman" w:hAnsi="Arial" w:cs="Arial"/>
          <w:b/>
          <w:bCs/>
          <w:lang w:eastAsia="ru-RU"/>
        </w:rPr>
        <w:t xml:space="preserve">      </w:t>
      </w:r>
      <w:r w:rsidR="00A004F4">
        <w:rPr>
          <w:rFonts w:ascii="Arial" w:eastAsia="Times New Roman" w:hAnsi="Arial" w:cs="Arial"/>
          <w:b/>
          <w:bCs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bCs/>
          <w:lang w:eastAsia="ru-RU"/>
        </w:rPr>
        <w:t xml:space="preserve">О.А.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Муртузалиева</w:t>
      </w:r>
      <w:proofErr w:type="spellEnd"/>
      <w:r w:rsidR="00FD16BA" w:rsidRPr="000F3FFB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51BEA" w:rsidRDefault="00651BEA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3F" w:rsidRDefault="0083173F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04F5" w:rsidRPr="000F3FFB" w:rsidRDefault="00C104F5" w:rsidP="00831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7F" w:rsidRDefault="000A587F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22157" w:rsidRPr="000F3FFB" w:rsidRDefault="00E22157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83173F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lastRenderedPageBreak/>
        <w:t>КОМПЛЕКСНЫЙ ПЛАН</w:t>
      </w:r>
    </w:p>
    <w:p w:rsidR="00AE0DD7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DE1BF0">
        <w:rPr>
          <w:rFonts w:ascii="Arial" w:hAnsi="Arial" w:cs="Arial"/>
          <w:b/>
          <w:sz w:val="24"/>
          <w:szCs w:val="24"/>
          <w:lang w:eastAsia="ru-RU"/>
        </w:rPr>
        <w:t>в</w:t>
      </w:r>
      <w:r w:rsidR="0067043E">
        <w:rPr>
          <w:rFonts w:ascii="Arial" w:hAnsi="Arial" w:cs="Arial"/>
          <w:b/>
          <w:sz w:val="24"/>
          <w:szCs w:val="24"/>
          <w:lang w:eastAsia="ru-RU"/>
        </w:rPr>
        <w:t xml:space="preserve"> период весеннего половодья </w:t>
      </w:r>
      <w:r w:rsidR="00AE0DD7">
        <w:rPr>
          <w:rFonts w:ascii="Arial" w:hAnsi="Arial" w:cs="Arial"/>
          <w:b/>
          <w:sz w:val="24"/>
          <w:szCs w:val="24"/>
          <w:lang w:eastAsia="ru-RU"/>
        </w:rPr>
        <w:t xml:space="preserve">на территории МО СП «Деревня </w:t>
      </w:r>
      <w:proofErr w:type="spellStart"/>
      <w:r w:rsidR="00AE0DD7">
        <w:rPr>
          <w:rFonts w:ascii="Arial" w:hAnsi="Arial" w:cs="Arial"/>
          <w:b/>
          <w:sz w:val="24"/>
          <w:szCs w:val="24"/>
          <w:lang w:eastAsia="ru-RU"/>
        </w:rPr>
        <w:t>Рыляки</w:t>
      </w:r>
      <w:proofErr w:type="spellEnd"/>
      <w:r w:rsidR="00AE0DD7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094018" w:rsidRDefault="00AE0DD7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 2023 год</w:t>
      </w:r>
    </w:p>
    <w:p w:rsidR="0083173F" w:rsidRPr="0083173F" w:rsidRDefault="0083173F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19"/>
        <w:gridCol w:w="2072"/>
        <w:gridCol w:w="2524"/>
        <w:gridCol w:w="1172"/>
      </w:tblGrid>
      <w:tr w:rsidR="00094018" w:rsidRPr="000F3FFB" w:rsidTr="00AE0DD7">
        <w:trPr>
          <w:trHeight w:val="5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094018" w:rsidRPr="000F3FFB" w:rsidRDefault="00094018" w:rsidP="000F3FFB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94018" w:rsidRPr="000F3FFB" w:rsidTr="00FE0430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="00FE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94018" w:rsidRPr="000F3FFB" w:rsidTr="00AE0DD7">
        <w:trPr>
          <w:trHeight w:val="52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.2023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3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128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Владельцы и арендаторы ГТС, 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2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средств резерв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фонда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СП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FE0430" w:rsidRDefault="00094018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 </w:t>
            </w: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СП</w:t>
            </w:r>
          </w:p>
          <w:p w:rsidR="00FE0430" w:rsidRPr="000F3FFB" w:rsidRDefault="00FE0430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34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430" w:rsidRPr="00FE0430" w:rsidRDefault="00FE0430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094018" w:rsidRPr="000F3FFB" w:rsidRDefault="00FE0430" w:rsidP="00FE043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68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владельцы ГТС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004F4">
        <w:trPr>
          <w:trHeight w:val="10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точнить зоны в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озможного затопления, количество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домов, списки семей, попадающие в эти зоны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Владельцы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4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 января ежегодно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FE0430" w:rsidRDefault="0083173F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143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AE0DD7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подготовительного периода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МКОУ «Основная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общеобразовательная школа» д. </w:t>
            </w:r>
            <w:proofErr w:type="spellStart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Практические мероприятия</w:t>
            </w:r>
          </w:p>
        </w:tc>
      </w:tr>
      <w:tr w:rsidR="0083173F" w:rsidRPr="000F3FFB" w:rsidTr="00AE0DD7">
        <w:trPr>
          <w:trHeight w:val="870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3173F" w:rsidRDefault="0083173F" w:rsidP="008317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Обеспечить наблюдения за уровнями воды в водоемах</w:t>
            </w:r>
          </w:p>
          <w:p w:rsidR="0083173F" w:rsidRPr="000F3FFB" w:rsidRDefault="0083173F" w:rsidP="0083173F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прудах</w:t>
            </w:r>
            <w:proofErr w:type="gramEnd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 и до момент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окончания весеннего половодья.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004F4">
        <w:trPr>
          <w:trHeight w:val="2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систематический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по ГТС пруда в 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A004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3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, 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0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газ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угрозе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Обслуживающие организации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AE0DD7" w:rsidP="008C12E7">
            <w:pPr>
              <w:pStyle w:val="a3"/>
              <w:jc w:val="center"/>
              <w:rPr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1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0A587F" w:rsidP="003016EE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 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52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016EE" w:rsidRDefault="0083173F" w:rsidP="003016E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3016EE">
            <w:pPr>
              <w:pStyle w:val="a3"/>
              <w:jc w:val="center"/>
              <w:rPr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7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 затопления, местах временного размещения населения, эвакуированного из зон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0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фактам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1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оценка причиненного ущерба,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последствий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ликвидации последствий паводка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B75771" w:rsidP="00A004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ПБ и безопасности на водных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83173F"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дминистрация </w:t>
            </w:r>
            <w:r w:rsidR="00831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="0083173F"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 w:rsidR="00831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831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 w:rsidR="00831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4018" w:rsidRPr="000F3FFB" w:rsidRDefault="00094018" w:rsidP="00094018">
      <w:pPr>
        <w:rPr>
          <w:rFonts w:ascii="Arial" w:hAnsi="Arial" w:cs="Arial"/>
        </w:rPr>
      </w:pPr>
    </w:p>
    <w:p w:rsidR="006338DD" w:rsidRPr="000F3FFB" w:rsidRDefault="006338DD">
      <w:pPr>
        <w:rPr>
          <w:rFonts w:ascii="Arial" w:hAnsi="Arial" w:cs="Arial"/>
        </w:rPr>
      </w:pPr>
    </w:p>
    <w:sectPr w:rsidR="006338DD" w:rsidRP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587F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3EE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3FFB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0A5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0CD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6EE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03FB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43E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73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12E7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49B9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4F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0DD7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771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176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4F5"/>
    <w:rsid w:val="00C10A12"/>
    <w:rsid w:val="00C15110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285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1BF0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2157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0668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0430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2023-03-14T08:51:00Z</cp:lastPrinted>
  <dcterms:created xsi:type="dcterms:W3CDTF">2019-02-20T07:50:00Z</dcterms:created>
  <dcterms:modified xsi:type="dcterms:W3CDTF">2023-03-14T08:53:00Z</dcterms:modified>
</cp:coreProperties>
</file>