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8" w:rsidRPr="00B57F4E" w:rsidRDefault="00ED0668" w:rsidP="00ED066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ED0668" w:rsidRPr="00ED0668" w:rsidRDefault="00ED0668" w:rsidP="00ED0668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D0668" w:rsidRDefault="00BB6176" w:rsidP="00ED066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D0668" w:rsidRDefault="00ED0668" w:rsidP="00ED0668"/>
    <w:p w:rsid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от </w:t>
      </w:r>
      <w:r w:rsidR="0067043E">
        <w:rPr>
          <w:rFonts w:ascii="Arial" w:hAnsi="Arial" w:cs="Arial"/>
          <w:b/>
        </w:rPr>
        <w:t>22 марта 2022</w:t>
      </w:r>
      <w:bookmarkStart w:id="0" w:name="_GoBack"/>
      <w:bookmarkEnd w:id="0"/>
      <w:r w:rsidRPr="000F3FFB">
        <w:rPr>
          <w:rFonts w:ascii="Arial" w:hAnsi="Arial" w:cs="Arial"/>
          <w:b/>
        </w:rPr>
        <w:t xml:space="preserve"> года</w:t>
      </w:r>
      <w:r w:rsidRPr="000F3FFB">
        <w:rPr>
          <w:rFonts w:ascii="Arial" w:hAnsi="Arial" w:cs="Arial"/>
          <w:b/>
        </w:rPr>
        <w:tab/>
        <w:t xml:space="preserve"> </w:t>
      </w:r>
      <w:r w:rsidR="000F3FFB">
        <w:rPr>
          <w:rFonts w:ascii="Arial" w:hAnsi="Arial" w:cs="Arial"/>
          <w:b/>
        </w:rPr>
        <w:t xml:space="preserve">             </w:t>
      </w:r>
      <w:r w:rsidRPr="000F3FFB">
        <w:rPr>
          <w:rFonts w:ascii="Arial" w:hAnsi="Arial" w:cs="Arial"/>
          <w:b/>
        </w:rPr>
        <w:t xml:space="preserve">                                                  </w:t>
      </w:r>
      <w:r w:rsidR="00DE1BF0">
        <w:rPr>
          <w:rFonts w:ascii="Arial" w:hAnsi="Arial" w:cs="Arial"/>
          <w:b/>
        </w:rPr>
        <w:t xml:space="preserve">   </w:t>
      </w:r>
      <w:r w:rsidR="0067043E">
        <w:rPr>
          <w:rFonts w:ascii="Arial" w:hAnsi="Arial" w:cs="Arial"/>
          <w:b/>
        </w:rPr>
        <w:t xml:space="preserve">                             № 8</w:t>
      </w:r>
    </w:p>
    <w:p w:rsidR="000F3FFB" w:rsidRP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0F3F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О безаварийном пропуске паводковых вод</w:t>
      </w:r>
    </w:p>
    <w:p w:rsidR="00094018" w:rsidRDefault="00DE1BF0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в</w:t>
      </w:r>
      <w:r w:rsidR="0067043E">
        <w:rPr>
          <w:rFonts w:ascii="Arial" w:eastAsia="Times New Roman" w:hAnsi="Arial" w:cs="Arial"/>
          <w:b/>
          <w:bCs/>
          <w:lang w:eastAsia="ru-RU"/>
        </w:rPr>
        <w:t xml:space="preserve"> период весеннего половодья 2022</w:t>
      </w:r>
      <w:r w:rsidR="000F3FFB" w:rsidRPr="000F3FFB">
        <w:rPr>
          <w:rFonts w:ascii="Arial" w:eastAsia="Times New Roman" w:hAnsi="Arial" w:cs="Arial"/>
          <w:b/>
          <w:bCs/>
          <w:lang w:eastAsia="ru-RU"/>
        </w:rPr>
        <w:t xml:space="preserve"> года</w:t>
      </w: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F3F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lang w:eastAsia="ru-RU"/>
        </w:rPr>
        <w:t xml:space="preserve">В целях предупреждения чрезвычайных ситуаций </w:t>
      </w:r>
      <w:r w:rsidR="00DE1BF0">
        <w:rPr>
          <w:rFonts w:ascii="Arial" w:eastAsia="Times New Roman" w:hAnsi="Arial" w:cs="Arial"/>
          <w:lang w:eastAsia="ru-RU"/>
        </w:rPr>
        <w:t>в</w:t>
      </w:r>
      <w:r w:rsidR="0067043E">
        <w:rPr>
          <w:rFonts w:ascii="Arial" w:eastAsia="Times New Roman" w:hAnsi="Arial" w:cs="Arial"/>
          <w:lang w:eastAsia="ru-RU"/>
        </w:rPr>
        <w:t xml:space="preserve"> период весеннего половодья 2022</w:t>
      </w:r>
      <w:r w:rsidRPr="000F3FFB">
        <w:rPr>
          <w:rFonts w:ascii="Arial" w:eastAsia="Times New Roman" w:hAnsi="Arial" w:cs="Arial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</w:t>
      </w:r>
      <w:r w:rsidR="000F3FFB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Pr="000F3FFB">
        <w:rPr>
          <w:rFonts w:ascii="Arial" w:eastAsia="Times New Roman" w:hAnsi="Arial" w:cs="Arial"/>
          <w:lang w:eastAsia="ru-RU"/>
        </w:rPr>
        <w:t>сельс</w:t>
      </w:r>
      <w:r w:rsidR="000F3FFB">
        <w:rPr>
          <w:rFonts w:ascii="Arial" w:eastAsia="Times New Roman" w:hAnsi="Arial" w:cs="Arial"/>
          <w:lang w:eastAsia="ru-RU"/>
        </w:rPr>
        <w:t xml:space="preserve">кое поселение «Деревня </w:t>
      </w:r>
      <w:proofErr w:type="spellStart"/>
      <w:r w:rsidR="000F3FFB">
        <w:rPr>
          <w:rFonts w:ascii="Arial" w:eastAsia="Times New Roman" w:hAnsi="Arial" w:cs="Arial"/>
          <w:lang w:eastAsia="ru-RU"/>
        </w:rPr>
        <w:t>Рыляки</w:t>
      </w:r>
      <w:proofErr w:type="spellEnd"/>
      <w:r w:rsidRPr="000F3FFB">
        <w:rPr>
          <w:rFonts w:ascii="Arial" w:eastAsia="Times New Roman" w:hAnsi="Arial" w:cs="Arial"/>
          <w:lang w:eastAsia="ru-RU"/>
        </w:rPr>
        <w:t>»</w:t>
      </w:r>
    </w:p>
    <w:p w:rsidR="00094018" w:rsidRPr="000F3FFB" w:rsidRDefault="00094018" w:rsidP="000F3FFB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0A587F">
        <w:rPr>
          <w:lang w:eastAsia="ru-RU"/>
        </w:rPr>
        <w:t xml:space="preserve">     </w:t>
      </w:r>
      <w:r w:rsidR="00094018" w:rsidRPr="000A587F">
        <w:rPr>
          <w:rFonts w:ascii="Arial" w:hAnsi="Arial" w:cs="Arial"/>
          <w:lang w:eastAsia="ru-RU"/>
        </w:rPr>
        <w:t>1.</w:t>
      </w:r>
      <w:r w:rsidRPr="000A587F">
        <w:rPr>
          <w:rFonts w:ascii="Arial" w:hAnsi="Arial" w:cs="Arial"/>
          <w:lang w:eastAsia="ru-RU"/>
        </w:rPr>
        <w:t xml:space="preserve"> </w:t>
      </w:r>
      <w:r w:rsidR="00DE1BF0" w:rsidRPr="000A587F">
        <w:rPr>
          <w:rFonts w:ascii="Arial" w:hAnsi="Arial" w:cs="Arial"/>
          <w:lang w:eastAsia="ru-RU"/>
        </w:rPr>
        <w:t>Утвердить К</w:t>
      </w:r>
      <w:r w:rsidR="00094018" w:rsidRPr="000A587F">
        <w:rPr>
          <w:rFonts w:ascii="Arial" w:hAnsi="Arial" w:cs="Arial"/>
          <w:lang w:eastAsia="ru-RU"/>
        </w:rPr>
        <w:t xml:space="preserve">омплексный план мероприятий по обеспечению безаварийного пропуска паводковых вод </w:t>
      </w:r>
      <w:r w:rsidR="00DE1BF0" w:rsidRPr="000A587F">
        <w:rPr>
          <w:rFonts w:ascii="Arial" w:hAnsi="Arial" w:cs="Arial"/>
          <w:lang w:eastAsia="ru-RU"/>
        </w:rPr>
        <w:t>в</w:t>
      </w:r>
      <w:r w:rsidR="0067043E">
        <w:rPr>
          <w:rFonts w:ascii="Arial" w:hAnsi="Arial" w:cs="Arial"/>
          <w:lang w:eastAsia="ru-RU"/>
        </w:rPr>
        <w:t xml:space="preserve"> период весеннего половодья 2022</w:t>
      </w:r>
      <w:r w:rsidR="00094018" w:rsidRPr="000A587F">
        <w:rPr>
          <w:rFonts w:ascii="Arial" w:hAnsi="Arial" w:cs="Arial"/>
          <w:lang w:eastAsia="ru-RU"/>
        </w:rPr>
        <w:t xml:space="preserve"> года (далее – план) (прилагается).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2.</w:t>
      </w:r>
      <w:r w:rsidRPr="000A587F">
        <w:rPr>
          <w:rFonts w:ascii="Arial" w:hAnsi="Arial" w:cs="Arial"/>
          <w:lang w:eastAsia="ru-RU"/>
        </w:rPr>
        <w:t xml:space="preserve"> 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Рекомендовать руководителям организаций всех форм собственности принять план к исполнению.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3.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Настоящее постановление подлежит официальному опубликованию (обнародованию).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4.</w:t>
      </w:r>
      <w:r w:rsidRPr="000A587F">
        <w:rPr>
          <w:rFonts w:ascii="Arial" w:hAnsi="Arial" w:cs="Arial"/>
          <w:lang w:eastAsia="ru-RU"/>
        </w:rPr>
        <w:t xml:space="preserve">  </w:t>
      </w:r>
      <w:proofErr w:type="gramStart"/>
      <w:r w:rsidR="00094018" w:rsidRPr="000A587F">
        <w:rPr>
          <w:rFonts w:ascii="Arial" w:hAnsi="Arial" w:cs="Arial"/>
          <w:lang w:eastAsia="ru-RU"/>
        </w:rPr>
        <w:t>Контроль за</w:t>
      </w:r>
      <w:proofErr w:type="gramEnd"/>
      <w:r w:rsidR="00094018" w:rsidRPr="000A587F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 xml:space="preserve">Глава администрации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МО</w:t>
      </w:r>
      <w:r w:rsidR="000F3FFB">
        <w:rPr>
          <w:rFonts w:ascii="Arial" w:eastAsia="Times New Roman" w:hAnsi="Arial" w:cs="Arial"/>
          <w:b/>
          <w:bCs/>
          <w:lang w:eastAsia="ru-RU"/>
        </w:rPr>
        <w:t xml:space="preserve"> с</w:t>
      </w:r>
      <w:r w:rsidRPr="000F3FFB">
        <w:rPr>
          <w:rFonts w:ascii="Arial" w:eastAsia="Times New Roman" w:hAnsi="Arial" w:cs="Arial"/>
          <w:b/>
          <w:bCs/>
          <w:lang w:eastAsia="ru-RU"/>
        </w:rPr>
        <w:t>ельское поселение</w:t>
      </w:r>
    </w:p>
    <w:p w:rsidR="00094018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bCs/>
          <w:lang w:eastAsia="ru-RU"/>
        </w:rPr>
        <w:t xml:space="preserve">»          </w:t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О.А.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Муртузалиева</w:t>
      </w:r>
      <w:proofErr w:type="spellEnd"/>
      <w:r w:rsidR="00FD16BA" w:rsidRPr="000F3FFB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51BEA" w:rsidRDefault="00651BEA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3F" w:rsidRDefault="0083173F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04F5" w:rsidRPr="000F3FFB" w:rsidRDefault="00C104F5" w:rsidP="00831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7F" w:rsidRDefault="000A587F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587F" w:rsidRDefault="000A587F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587F" w:rsidRDefault="000A587F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94018" w:rsidRPr="000F3FFB" w:rsidRDefault="00094018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Приложение </w:t>
      </w:r>
    </w:p>
    <w:p w:rsidR="000F3FFB" w:rsidRPr="000F3FFB" w:rsidRDefault="00094018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к постановлению админи</w:t>
      </w:r>
      <w:r w:rsidR="00FD16BA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страции </w:t>
      </w:r>
    </w:p>
    <w:p w:rsidR="000F3FFB" w:rsidRPr="000F3FFB" w:rsidRDefault="000F3FFB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МО СП «Деревня </w:t>
      </w:r>
      <w:proofErr w:type="spellStart"/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</w:t>
      </w:r>
    </w:p>
    <w:p w:rsidR="00240A51" w:rsidRPr="00240A51" w:rsidRDefault="00DE1BF0" w:rsidP="00240A51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67043E">
        <w:rPr>
          <w:rFonts w:ascii="Arial" w:eastAsia="Times New Roman" w:hAnsi="Arial" w:cs="Arial"/>
          <w:b/>
          <w:sz w:val="20"/>
          <w:szCs w:val="20"/>
          <w:lang w:eastAsia="ru-RU"/>
        </w:rPr>
        <w:t>22.03.2022</w:t>
      </w:r>
      <w:r w:rsidR="00C104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 № </w:t>
      </w:r>
      <w:r w:rsidR="0067043E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</w:p>
    <w:p w:rsidR="00E22157" w:rsidRPr="000F3FFB" w:rsidRDefault="00E22157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83173F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>КОМПЛЕКСНЫЙ ПЛАН</w:t>
      </w:r>
    </w:p>
    <w:p w:rsidR="00094018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DE1BF0">
        <w:rPr>
          <w:rFonts w:ascii="Arial" w:hAnsi="Arial" w:cs="Arial"/>
          <w:b/>
          <w:sz w:val="24"/>
          <w:szCs w:val="24"/>
          <w:lang w:eastAsia="ru-RU"/>
        </w:rPr>
        <w:t>в</w:t>
      </w:r>
      <w:r w:rsidR="0067043E">
        <w:rPr>
          <w:rFonts w:ascii="Arial" w:hAnsi="Arial" w:cs="Arial"/>
          <w:b/>
          <w:sz w:val="24"/>
          <w:szCs w:val="24"/>
          <w:lang w:eastAsia="ru-RU"/>
        </w:rPr>
        <w:t xml:space="preserve"> период весеннего половодья 2022</w:t>
      </w: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</w:p>
    <w:p w:rsidR="0083173F" w:rsidRPr="0083173F" w:rsidRDefault="0083173F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19"/>
        <w:gridCol w:w="2072"/>
        <w:gridCol w:w="2524"/>
        <w:gridCol w:w="1172"/>
      </w:tblGrid>
      <w:tr w:rsidR="00094018" w:rsidRPr="000F3FFB" w:rsidTr="00FE0430">
        <w:trPr>
          <w:trHeight w:val="54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094018" w:rsidRPr="000F3FFB" w:rsidRDefault="00094018" w:rsidP="000F3FFB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94018" w:rsidRPr="000F3FFB" w:rsidTr="00FE0430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="00FE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94018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.2022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128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Владельцы и арендаторы ГТС, 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средств резерв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фонда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СП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FE0430" w:rsidRDefault="00094018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 </w:t>
            </w: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СП</w:t>
            </w:r>
          </w:p>
          <w:p w:rsidR="00FE0430" w:rsidRPr="000F3FFB" w:rsidRDefault="00FE0430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430" w:rsidRPr="00FE0430" w:rsidRDefault="00FE0430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094018" w:rsidRPr="000F3FFB" w:rsidRDefault="00FE0430" w:rsidP="00FE043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68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владельцы ГТС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E22157">
        <w:trPr>
          <w:trHeight w:val="11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точнить зоны в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озможного затопления, количество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домов, списки семей, попадающие в эти зоны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Владельцы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48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 января ежегодно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FE0430" w:rsidRDefault="0083173F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 учебном заведении занятий по курсу «Основы безопасности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вакокомиссия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01.04.2022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Отдел ГО и ЧС МР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«Юхновский район»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143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подготовительного периода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МКОУ «Основная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общеобразовательная школа» д. </w:t>
            </w:r>
            <w:proofErr w:type="spellStart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Практические мероприятия</w:t>
            </w:r>
          </w:p>
        </w:tc>
      </w:tr>
      <w:tr w:rsidR="0083173F" w:rsidRPr="000F3FFB" w:rsidTr="00C15110">
        <w:trPr>
          <w:trHeight w:val="870"/>
        </w:trPr>
        <w:tc>
          <w:tcPr>
            <w:tcW w:w="5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3173F" w:rsidRDefault="0083173F" w:rsidP="008317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Обеспечить наблюдения за уровнями воды в водоемах</w:t>
            </w:r>
          </w:p>
          <w:p w:rsidR="0083173F" w:rsidRPr="000F3FFB" w:rsidRDefault="0083173F" w:rsidP="0083173F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прудах</w:t>
            </w:r>
            <w:proofErr w:type="gramEnd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 и до момент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окончания весеннего половодья.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C12E7">
        <w:trPr>
          <w:trHeight w:val="26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систематический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по ГТС пруда в 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3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, 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газ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угрозе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Обслуживающие организации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»,</w:t>
            </w:r>
            <w:r w:rsidRPr="000F3FFB">
              <w:rPr>
                <w:lang w:eastAsia="ru-RU"/>
              </w:rPr>
              <w:t xml:space="preserve"> комиссия ПБ и БВО</w:t>
            </w:r>
            <w:r>
              <w:rPr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16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0A587F" w:rsidP="003016EE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 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016EE" w:rsidRDefault="0083173F" w:rsidP="003016E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3016EE">
            <w:pPr>
              <w:pStyle w:val="a3"/>
              <w:jc w:val="center"/>
              <w:rPr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7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атопления, местах временного размещения населения, эвакуированного из зон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фактам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1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оценка причиненного ущерба,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последствий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ликвидации последствий паводка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Комиссия ПБ и БВО, администрация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4018" w:rsidRPr="000F3FFB" w:rsidRDefault="00094018" w:rsidP="00094018">
      <w:pPr>
        <w:rPr>
          <w:rFonts w:ascii="Arial" w:hAnsi="Arial" w:cs="Arial"/>
        </w:rPr>
      </w:pPr>
    </w:p>
    <w:p w:rsidR="006338DD" w:rsidRPr="000F3FFB" w:rsidRDefault="006338DD">
      <w:pPr>
        <w:rPr>
          <w:rFonts w:ascii="Arial" w:hAnsi="Arial" w:cs="Arial"/>
        </w:rPr>
      </w:pPr>
    </w:p>
    <w:sectPr w:rsidR="006338DD" w:rsidRP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587F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3EE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3FFB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0A5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0CD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6EE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03FB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43E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73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12E7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49B9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176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4F5"/>
    <w:rsid w:val="00C10A12"/>
    <w:rsid w:val="00C15110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1BF0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2157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0668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0430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2022-03-23T13:29:00Z</cp:lastPrinted>
  <dcterms:created xsi:type="dcterms:W3CDTF">2019-02-20T07:50:00Z</dcterms:created>
  <dcterms:modified xsi:type="dcterms:W3CDTF">2022-03-23T13:31:00Z</dcterms:modified>
</cp:coreProperties>
</file>