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01641A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2439B6">
        <w:rPr>
          <w:rFonts w:ascii="Arial" w:hAnsi="Arial" w:cs="Arial"/>
          <w:b/>
          <w:color w:val="000000" w:themeColor="text1"/>
        </w:rPr>
        <w:t>21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BF24D1">
        <w:rPr>
          <w:rFonts w:ascii="Arial" w:hAnsi="Arial" w:cs="Arial"/>
          <w:b/>
          <w:color w:val="000000" w:themeColor="text1"/>
        </w:rPr>
        <w:t>ноя</w:t>
      </w:r>
      <w:r w:rsidR="00DC418C">
        <w:rPr>
          <w:rFonts w:ascii="Arial" w:hAnsi="Arial" w:cs="Arial"/>
          <w:b/>
          <w:color w:val="000000" w:themeColor="text1"/>
        </w:rPr>
        <w:t>бря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года                                          </w:t>
      </w:r>
      <w:r w:rsidR="007C1ADA" w:rsidRPr="00381958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                 </w:t>
      </w:r>
      <w:r w:rsidR="00CF7AB5" w:rsidRPr="00381958">
        <w:rPr>
          <w:rFonts w:ascii="Arial" w:hAnsi="Arial" w:cs="Arial"/>
          <w:b/>
          <w:color w:val="000000" w:themeColor="text1"/>
        </w:rPr>
        <w:t xml:space="preserve">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№ </w:t>
      </w:r>
      <w:r w:rsidR="002439B6">
        <w:rPr>
          <w:rFonts w:ascii="Arial" w:hAnsi="Arial" w:cs="Arial"/>
          <w:b/>
          <w:color w:val="000000" w:themeColor="text1"/>
        </w:rPr>
        <w:t>50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Default="002439B6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>
        <w:rPr>
          <w:rStyle w:val="a5"/>
          <w:rFonts w:ascii="Arial" w:hAnsi="Arial" w:cs="Arial"/>
          <w:color w:val="303F50"/>
          <w:spacing w:val="-3"/>
        </w:rPr>
        <w:t xml:space="preserve">О принятии имущества в </w:t>
      </w:r>
      <w:proofErr w:type="gramStart"/>
      <w:r>
        <w:rPr>
          <w:rStyle w:val="a5"/>
          <w:rFonts w:ascii="Arial" w:hAnsi="Arial" w:cs="Arial"/>
          <w:color w:val="303F50"/>
          <w:spacing w:val="-3"/>
        </w:rPr>
        <w:t>муниципальную</w:t>
      </w:r>
      <w:proofErr w:type="gramEnd"/>
    </w:p>
    <w:p w:rsidR="002439B6" w:rsidRDefault="002439B6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>
        <w:rPr>
          <w:rStyle w:val="a5"/>
          <w:rFonts w:ascii="Arial" w:hAnsi="Arial" w:cs="Arial"/>
          <w:color w:val="303F50"/>
          <w:spacing w:val="-3"/>
        </w:rPr>
        <w:t>собственность</w:t>
      </w: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10034B" w:rsidRDefault="002439B6" w:rsidP="0010034B">
      <w:pPr>
        <w:pStyle w:val="a3"/>
        <w:spacing w:before="195" w:beforeAutospacing="0" w:after="195" w:afterAutospacing="0" w:line="276" w:lineRule="auto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proofErr w:type="gramStart"/>
      <w:r w:rsidRPr="00E168C9">
        <w:rPr>
          <w:rFonts w:ascii="Arial" w:hAnsi="Arial" w:cs="Arial"/>
          <w:color w:val="303F50"/>
          <w:sz w:val="22"/>
          <w:szCs w:val="22"/>
        </w:rPr>
        <w:t>Н</w:t>
      </w:r>
      <w:r w:rsidR="00C93488" w:rsidRPr="00E168C9">
        <w:rPr>
          <w:rFonts w:ascii="Arial" w:hAnsi="Arial" w:cs="Arial"/>
          <w:color w:val="303F50"/>
          <w:sz w:val="22"/>
          <w:szCs w:val="22"/>
        </w:rPr>
        <w:t xml:space="preserve">а основании </w:t>
      </w:r>
      <w:r w:rsidRPr="00E168C9">
        <w:rPr>
          <w:rFonts w:ascii="Arial" w:hAnsi="Arial" w:cs="Arial"/>
          <w:color w:val="303F50"/>
          <w:sz w:val="22"/>
          <w:szCs w:val="22"/>
        </w:rPr>
        <w:t xml:space="preserve">ст. 51 </w:t>
      </w:r>
      <w:r w:rsidR="00C93488" w:rsidRPr="00E168C9">
        <w:rPr>
          <w:rFonts w:ascii="Arial" w:hAnsi="Arial" w:cs="Arial"/>
          <w:color w:val="303F50"/>
          <w:sz w:val="22"/>
          <w:szCs w:val="22"/>
        </w:rPr>
        <w:t xml:space="preserve">Устава  муниципального образования </w:t>
      </w:r>
      <w:r w:rsidR="00C93488" w:rsidRPr="00E168C9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 w:rsidRPr="00E168C9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 w:rsidRPr="00E168C9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 w:rsidRPr="00E168C9">
        <w:rPr>
          <w:rFonts w:ascii="Arial" w:hAnsi="Arial" w:cs="Arial"/>
          <w:color w:val="303F50"/>
          <w:spacing w:val="2"/>
          <w:sz w:val="22"/>
          <w:szCs w:val="22"/>
        </w:rPr>
        <w:t>»</w:t>
      </w:r>
      <w:r w:rsidRPr="00E168C9">
        <w:rPr>
          <w:rFonts w:ascii="Arial" w:hAnsi="Arial" w:cs="Arial"/>
          <w:color w:val="303F50"/>
          <w:spacing w:val="2"/>
          <w:sz w:val="22"/>
          <w:szCs w:val="22"/>
        </w:rPr>
        <w:t>, Решения Сельской Думы</w:t>
      </w:r>
      <w:r w:rsidRPr="00E168C9">
        <w:rPr>
          <w:rFonts w:ascii="Arial" w:hAnsi="Arial" w:cs="Arial"/>
          <w:color w:val="303F50"/>
          <w:sz w:val="22"/>
          <w:szCs w:val="22"/>
        </w:rPr>
        <w:t xml:space="preserve"> муниципального образования </w:t>
      </w:r>
      <w:r w:rsidRPr="00E168C9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«Деревня  </w:t>
      </w:r>
      <w:proofErr w:type="spellStart"/>
      <w:r w:rsidRPr="00E168C9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E168C9">
        <w:rPr>
          <w:rFonts w:ascii="Arial" w:hAnsi="Arial" w:cs="Arial"/>
          <w:color w:val="303F50"/>
          <w:spacing w:val="2"/>
          <w:sz w:val="22"/>
          <w:szCs w:val="22"/>
        </w:rPr>
        <w:t>» от</w:t>
      </w:r>
      <w:r w:rsidR="00FC417F" w:rsidRPr="00E168C9">
        <w:rPr>
          <w:rFonts w:ascii="Arial" w:hAnsi="Arial" w:cs="Arial"/>
          <w:color w:val="303F50"/>
          <w:spacing w:val="2"/>
          <w:sz w:val="22"/>
          <w:szCs w:val="22"/>
        </w:rPr>
        <w:t xml:space="preserve"> 31.10.2022 года № 88 «Об утверждении перечня имущества, принимаемого безвозмездно в муниципальную собственность муниципального образования сельское поселение «Деревня </w:t>
      </w:r>
      <w:proofErr w:type="spellStart"/>
      <w:r w:rsidR="00FC417F" w:rsidRPr="00E168C9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FC417F" w:rsidRPr="00E168C9">
        <w:rPr>
          <w:rFonts w:ascii="Arial" w:hAnsi="Arial" w:cs="Arial"/>
          <w:color w:val="303F50"/>
          <w:spacing w:val="2"/>
          <w:sz w:val="22"/>
          <w:szCs w:val="22"/>
        </w:rPr>
        <w:t xml:space="preserve">» из муниципальной </w:t>
      </w:r>
      <w:r w:rsidR="00956EA5" w:rsidRPr="00E168C9">
        <w:rPr>
          <w:rFonts w:ascii="Arial" w:hAnsi="Arial" w:cs="Arial"/>
          <w:color w:val="303F50"/>
          <w:spacing w:val="2"/>
          <w:sz w:val="22"/>
          <w:szCs w:val="22"/>
        </w:rPr>
        <w:t>собственности муниципального образования муниципальный район «Юхновский район»</w:t>
      </w:r>
      <w:r w:rsidRPr="00E168C9">
        <w:rPr>
          <w:rFonts w:ascii="Arial" w:hAnsi="Arial" w:cs="Arial"/>
          <w:color w:val="303F50"/>
          <w:spacing w:val="2"/>
          <w:sz w:val="22"/>
          <w:szCs w:val="22"/>
        </w:rPr>
        <w:t>,</w:t>
      </w:r>
      <w:r w:rsidR="00EF21C0">
        <w:rPr>
          <w:rFonts w:ascii="Arial" w:hAnsi="Arial" w:cs="Arial"/>
          <w:color w:val="303F50"/>
          <w:spacing w:val="2"/>
          <w:sz w:val="22"/>
          <w:szCs w:val="22"/>
        </w:rPr>
        <w:t xml:space="preserve"> </w:t>
      </w:r>
      <w:bookmarkStart w:id="0" w:name="_GoBack"/>
      <w:bookmarkEnd w:id="0"/>
      <w:r w:rsidR="0010034B" w:rsidRPr="0010034B">
        <w:rPr>
          <w:rFonts w:ascii="Arial" w:hAnsi="Arial" w:cs="Arial"/>
          <w:color w:val="303F50"/>
          <w:spacing w:val="2"/>
          <w:sz w:val="22"/>
          <w:szCs w:val="22"/>
        </w:rPr>
        <w:t>Акта приема-передачи имущества являющегося собственностью муниципального района «Юхновский район» от 03.11.2022 года</w:t>
      </w:r>
      <w:proofErr w:type="gramEnd"/>
      <w:r w:rsidR="00EF21C0" w:rsidRPr="0010034B">
        <w:rPr>
          <w:rFonts w:ascii="Arial" w:hAnsi="Arial" w:cs="Arial"/>
          <w:color w:val="303F50"/>
          <w:spacing w:val="2"/>
          <w:sz w:val="22"/>
          <w:szCs w:val="22"/>
        </w:rPr>
        <w:t>,</w:t>
      </w:r>
      <w:r w:rsidR="00EF21C0">
        <w:rPr>
          <w:rFonts w:ascii="Arial" w:hAnsi="Arial" w:cs="Arial"/>
          <w:color w:val="303F50"/>
          <w:spacing w:val="2"/>
          <w:sz w:val="22"/>
          <w:szCs w:val="22"/>
        </w:rPr>
        <w:t xml:space="preserve"> 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  администрация муниципального образования</w:t>
      </w:r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10034B">
      <w:pPr>
        <w:pStyle w:val="a3"/>
        <w:spacing w:before="195" w:beforeAutospacing="0" w:after="195" w:afterAutospacing="0" w:line="276" w:lineRule="auto"/>
        <w:ind w:firstLine="61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956EA5" w:rsidRDefault="00C93488" w:rsidP="0010034B">
      <w:pPr>
        <w:pStyle w:val="a3"/>
        <w:spacing w:before="195" w:beforeAutospacing="0" w:after="195" w:afterAutospacing="0" w:line="276" w:lineRule="auto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 w:rsidRPr="00956EA5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="00956EA5">
        <w:rPr>
          <w:rFonts w:ascii="Arial" w:hAnsi="Arial" w:cs="Arial"/>
          <w:color w:val="303F50"/>
          <w:spacing w:val="1"/>
          <w:sz w:val="22"/>
          <w:szCs w:val="22"/>
        </w:rPr>
        <w:t xml:space="preserve"> Принять в казну муниципального образования сельское поселение «Деревня </w:t>
      </w:r>
      <w:proofErr w:type="spellStart"/>
      <w:r w:rsidR="00956EA5">
        <w:rPr>
          <w:rFonts w:ascii="Arial" w:hAnsi="Arial" w:cs="Arial"/>
          <w:color w:val="303F50"/>
          <w:spacing w:val="1"/>
          <w:sz w:val="22"/>
          <w:szCs w:val="22"/>
        </w:rPr>
        <w:t>Рыляки</w:t>
      </w:r>
      <w:proofErr w:type="spellEnd"/>
      <w:r w:rsidR="00956EA5">
        <w:rPr>
          <w:rFonts w:ascii="Arial" w:hAnsi="Arial" w:cs="Arial"/>
          <w:color w:val="303F50"/>
          <w:spacing w:val="1"/>
          <w:sz w:val="22"/>
          <w:szCs w:val="22"/>
        </w:rPr>
        <w:t xml:space="preserve">» имущество, </w:t>
      </w:r>
      <w:proofErr w:type="gramStart"/>
      <w:r w:rsidR="00956EA5">
        <w:rPr>
          <w:rFonts w:ascii="Arial" w:hAnsi="Arial" w:cs="Arial"/>
          <w:color w:val="303F50"/>
          <w:spacing w:val="1"/>
          <w:sz w:val="22"/>
          <w:szCs w:val="22"/>
        </w:rPr>
        <w:t>согласно</w:t>
      </w:r>
      <w:proofErr w:type="gramEnd"/>
      <w:r w:rsidR="00956EA5">
        <w:rPr>
          <w:rFonts w:ascii="Arial" w:hAnsi="Arial" w:cs="Arial"/>
          <w:color w:val="303F50"/>
          <w:spacing w:val="1"/>
          <w:sz w:val="22"/>
          <w:szCs w:val="22"/>
        </w:rPr>
        <w:t xml:space="preserve"> прилагаемого перечня: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8"/>
        <w:gridCol w:w="3568"/>
        <w:gridCol w:w="1653"/>
        <w:gridCol w:w="1992"/>
        <w:gridCol w:w="1580"/>
      </w:tblGrid>
      <w:tr w:rsidR="00956EA5" w:rsidTr="00623049">
        <w:tc>
          <w:tcPr>
            <w:tcW w:w="817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6EA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56EA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86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(шт.)</w:t>
            </w:r>
          </w:p>
        </w:tc>
        <w:tc>
          <w:tcPr>
            <w:tcW w:w="2126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Цена за единицу</w:t>
            </w:r>
          </w:p>
          <w:p w:rsidR="00956EA5" w:rsidRPr="00956EA5" w:rsidRDefault="00956EA5" w:rsidP="0062304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666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956EA5" w:rsidRPr="00956EA5" w:rsidRDefault="00956EA5" w:rsidP="0062304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956EA5" w:rsidTr="00623049">
        <w:tc>
          <w:tcPr>
            <w:tcW w:w="817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956EA5" w:rsidRPr="00956EA5" w:rsidRDefault="00956EA5" w:rsidP="00623049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Камера</w:t>
            </w:r>
            <w:r w:rsidRPr="00956EA5">
              <w:rPr>
                <w:rFonts w:ascii="Arial" w:hAnsi="Arial" w:cs="Arial"/>
                <w:sz w:val="20"/>
                <w:szCs w:val="20"/>
                <w:lang w:val="en-US"/>
              </w:rPr>
              <w:t xml:space="preserve"> (EZVIZ CS-CV206-EO-1D1WF 720P 1/4Progressiv Scan CMOS,2.8mm, view angle 86* (Horizontal),101*(Diagonal),  2.5Lux, 0 Lux with IR, 3D DNR,  Night Vision 10m, HD720p, Max 25fps)</w:t>
            </w:r>
          </w:p>
        </w:tc>
        <w:tc>
          <w:tcPr>
            <w:tcW w:w="1701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3269,00</w:t>
            </w:r>
          </w:p>
        </w:tc>
        <w:tc>
          <w:tcPr>
            <w:tcW w:w="1666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3269,00</w:t>
            </w:r>
          </w:p>
        </w:tc>
      </w:tr>
      <w:tr w:rsidR="00956EA5" w:rsidTr="00623049">
        <w:tc>
          <w:tcPr>
            <w:tcW w:w="817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956EA5" w:rsidRPr="00956EA5" w:rsidRDefault="00956EA5" w:rsidP="00623049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 xml:space="preserve">Телефон </w:t>
            </w:r>
            <w:r w:rsidRPr="00956EA5">
              <w:rPr>
                <w:rFonts w:ascii="Arial" w:hAnsi="Arial" w:cs="Arial"/>
                <w:sz w:val="20"/>
                <w:szCs w:val="20"/>
                <w:lang w:val="en-US"/>
              </w:rPr>
              <w:t>TEXET</w:t>
            </w:r>
            <w:r w:rsidRPr="00956E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EA5">
              <w:rPr>
                <w:rFonts w:ascii="Arial" w:hAnsi="Arial" w:cs="Arial"/>
                <w:sz w:val="20"/>
                <w:szCs w:val="20"/>
                <w:lang w:val="en-US"/>
              </w:rPr>
              <w:t>TX</w:t>
            </w:r>
            <w:r w:rsidRPr="00956EA5">
              <w:rPr>
                <w:rFonts w:ascii="Arial" w:hAnsi="Arial" w:cs="Arial"/>
                <w:sz w:val="20"/>
                <w:szCs w:val="20"/>
              </w:rPr>
              <w:t>-212 светло-серый</w:t>
            </w:r>
          </w:p>
        </w:tc>
        <w:tc>
          <w:tcPr>
            <w:tcW w:w="1701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1850,00</w:t>
            </w:r>
          </w:p>
        </w:tc>
        <w:tc>
          <w:tcPr>
            <w:tcW w:w="1666" w:type="dxa"/>
          </w:tcPr>
          <w:p w:rsidR="00956EA5" w:rsidRPr="00956EA5" w:rsidRDefault="00956EA5" w:rsidP="00623049">
            <w:pPr>
              <w:pStyle w:val="a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A5">
              <w:rPr>
                <w:rFonts w:ascii="Arial" w:hAnsi="Arial" w:cs="Arial"/>
                <w:sz w:val="20"/>
                <w:szCs w:val="20"/>
              </w:rPr>
              <w:t>1850,00</w:t>
            </w:r>
          </w:p>
        </w:tc>
      </w:tr>
      <w:tr w:rsidR="00956EA5" w:rsidTr="00623049">
        <w:tc>
          <w:tcPr>
            <w:tcW w:w="817" w:type="dxa"/>
          </w:tcPr>
          <w:p w:rsidR="00956EA5" w:rsidRPr="00956EA5" w:rsidRDefault="00956EA5" w:rsidP="0062304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56EA5" w:rsidRPr="00956EA5" w:rsidRDefault="00956EA5" w:rsidP="00956EA5">
            <w:pPr>
              <w:pStyle w:val="a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56EA5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956EA5" w:rsidRPr="00956EA5" w:rsidRDefault="00956EA5" w:rsidP="00956EA5">
            <w:pPr>
              <w:pStyle w:val="a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56EA5" w:rsidRPr="00956EA5" w:rsidRDefault="00956EA5" w:rsidP="00956EA5">
            <w:pPr>
              <w:pStyle w:val="a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03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956EA5" w:rsidRPr="00956EA5" w:rsidRDefault="00956EA5" w:rsidP="00956EA5">
            <w:pPr>
              <w:pStyle w:val="a4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56EA5">
              <w:rPr>
                <w:rFonts w:ascii="Arial" w:hAnsi="Arial" w:cs="Arial"/>
                <w:b/>
                <w:sz w:val="20"/>
                <w:szCs w:val="20"/>
              </w:rPr>
              <w:t>5119,00</w:t>
            </w:r>
          </w:p>
        </w:tc>
      </w:tr>
    </w:tbl>
    <w:p w:rsidR="0010034B" w:rsidRDefault="00956EA5" w:rsidP="0010034B">
      <w:pPr>
        <w:pStyle w:val="a4"/>
        <w:jc w:val="both"/>
        <w:rPr>
          <w:rFonts w:ascii="Arial" w:hAnsi="Arial" w:cs="Arial"/>
        </w:rPr>
      </w:pPr>
      <w:r w:rsidRPr="0010034B">
        <w:rPr>
          <w:rFonts w:ascii="Arial" w:hAnsi="Arial" w:cs="Arial"/>
        </w:rPr>
        <w:t xml:space="preserve">          </w:t>
      </w:r>
    </w:p>
    <w:p w:rsidR="002439B6" w:rsidRPr="0010034B" w:rsidRDefault="0010034B" w:rsidP="001003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C1ADA" w:rsidRPr="0010034B">
        <w:rPr>
          <w:rFonts w:ascii="Arial" w:hAnsi="Arial" w:cs="Arial"/>
        </w:rPr>
        <w:t>2</w:t>
      </w:r>
      <w:r w:rsidR="00E23750" w:rsidRPr="0010034B">
        <w:rPr>
          <w:rFonts w:ascii="Arial" w:hAnsi="Arial" w:cs="Arial"/>
        </w:rPr>
        <w:t xml:space="preserve">.  </w:t>
      </w:r>
      <w:r w:rsidR="002439B6" w:rsidRPr="0010034B">
        <w:rPr>
          <w:rFonts w:ascii="Arial" w:hAnsi="Arial" w:cs="Arial"/>
        </w:rPr>
        <w:t xml:space="preserve">Администрации муниципального образования  сельское поселение «Деревня  </w:t>
      </w:r>
      <w:proofErr w:type="spellStart"/>
      <w:r w:rsidR="002439B6" w:rsidRPr="0010034B">
        <w:rPr>
          <w:rFonts w:ascii="Arial" w:hAnsi="Arial" w:cs="Arial"/>
        </w:rPr>
        <w:t>Рыляки</w:t>
      </w:r>
      <w:proofErr w:type="spellEnd"/>
      <w:r w:rsidR="002439B6" w:rsidRPr="0010034B">
        <w:rPr>
          <w:rFonts w:ascii="Arial" w:hAnsi="Arial" w:cs="Arial"/>
        </w:rPr>
        <w:t xml:space="preserve">» внести данный объект в Реестр </w:t>
      </w:r>
      <w:r w:rsidR="00FC417F" w:rsidRPr="0010034B">
        <w:rPr>
          <w:rFonts w:ascii="Arial" w:hAnsi="Arial" w:cs="Arial"/>
        </w:rPr>
        <w:t xml:space="preserve">муниципального имущества муниципального образования сельское поселение «Деревня </w:t>
      </w:r>
      <w:proofErr w:type="spellStart"/>
      <w:r w:rsidR="00FC417F" w:rsidRPr="0010034B">
        <w:rPr>
          <w:rFonts w:ascii="Arial" w:hAnsi="Arial" w:cs="Arial"/>
        </w:rPr>
        <w:t>Рыляки</w:t>
      </w:r>
      <w:proofErr w:type="spellEnd"/>
      <w:r w:rsidR="00FC417F" w:rsidRPr="0010034B">
        <w:rPr>
          <w:rFonts w:ascii="Arial" w:hAnsi="Arial" w:cs="Arial"/>
        </w:rPr>
        <w:t>».</w:t>
      </w:r>
    </w:p>
    <w:p w:rsidR="0010034B" w:rsidRDefault="0010034B" w:rsidP="0010034B">
      <w:pPr>
        <w:pStyle w:val="a4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    </w:t>
      </w:r>
      <w:r w:rsidR="007C1ADA" w:rsidRPr="0010034B">
        <w:rPr>
          <w:rFonts w:ascii="Arial" w:hAnsi="Arial" w:cs="Arial"/>
          <w:spacing w:val="1"/>
        </w:rPr>
        <w:t>3</w:t>
      </w:r>
      <w:r w:rsidR="00C93488" w:rsidRPr="0010034B">
        <w:rPr>
          <w:rFonts w:ascii="Arial" w:hAnsi="Arial" w:cs="Arial"/>
          <w:spacing w:val="1"/>
        </w:rPr>
        <w:t xml:space="preserve">. </w:t>
      </w:r>
      <w:r w:rsidR="00451344" w:rsidRPr="0010034B">
        <w:rPr>
          <w:rFonts w:ascii="Arial" w:hAnsi="Arial" w:cs="Arial"/>
          <w:spacing w:val="1"/>
        </w:rPr>
        <w:t xml:space="preserve"> </w:t>
      </w:r>
      <w:proofErr w:type="gramStart"/>
      <w:r w:rsidR="00C93488" w:rsidRPr="0010034B">
        <w:rPr>
          <w:rFonts w:ascii="Arial" w:hAnsi="Arial" w:cs="Arial"/>
          <w:spacing w:val="1"/>
        </w:rPr>
        <w:t>Контроль за</w:t>
      </w:r>
      <w:proofErr w:type="gramEnd"/>
      <w:r w:rsidR="00C93488" w:rsidRPr="0010034B">
        <w:rPr>
          <w:rFonts w:ascii="Arial" w:hAnsi="Arial" w:cs="Arial"/>
          <w:spacing w:val="1"/>
        </w:rPr>
        <w:t xml:space="preserve"> исполнением настоящего постановления оставляю за собой.</w:t>
      </w:r>
    </w:p>
    <w:p w:rsidR="0010034B" w:rsidRDefault="0010034B" w:rsidP="0010034B">
      <w:pPr>
        <w:pStyle w:val="a4"/>
        <w:jc w:val="both"/>
        <w:rPr>
          <w:rFonts w:ascii="Arial" w:hAnsi="Arial" w:cs="Arial"/>
          <w:spacing w:val="1"/>
        </w:rPr>
      </w:pPr>
    </w:p>
    <w:p w:rsidR="00C93488" w:rsidRPr="00956EA5" w:rsidRDefault="00C93488" w:rsidP="0010034B">
      <w:pPr>
        <w:pStyle w:val="a4"/>
        <w:jc w:val="both"/>
        <w:rPr>
          <w:spacing w:val="1"/>
          <w:sz w:val="16"/>
          <w:szCs w:val="16"/>
        </w:rPr>
      </w:pPr>
      <w:r w:rsidRPr="007C1ADA">
        <w:tab/>
      </w:r>
      <w:r w:rsidR="00842A6B" w:rsidRPr="007C1ADA">
        <w:t xml:space="preserve"> </w:t>
      </w:r>
    </w:p>
    <w:p w:rsidR="00C93488" w:rsidRPr="007C1ADA" w:rsidRDefault="00EF21C0" w:rsidP="00C93488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93488"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EF21C0" w:rsidP="00C93488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93488" w:rsidRPr="007C1ADA">
        <w:rPr>
          <w:rFonts w:ascii="Arial" w:hAnsi="Arial" w:cs="Arial"/>
          <w:b/>
        </w:rPr>
        <w:t>МО сельское  поселение</w:t>
      </w:r>
    </w:p>
    <w:p w:rsidR="00FC417F" w:rsidRPr="00FC417F" w:rsidRDefault="00EF21C0" w:rsidP="00EF21C0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93488" w:rsidRPr="007C1ADA">
        <w:rPr>
          <w:rFonts w:ascii="Arial" w:hAnsi="Arial" w:cs="Arial"/>
          <w:b/>
        </w:rPr>
        <w:t xml:space="preserve">«Деревня  </w:t>
      </w:r>
      <w:proofErr w:type="spellStart"/>
      <w:r w:rsidR="00C93488" w:rsidRPr="007C1ADA">
        <w:rPr>
          <w:rFonts w:ascii="Arial" w:hAnsi="Arial" w:cs="Arial"/>
          <w:b/>
        </w:rPr>
        <w:t>Рыляки</w:t>
      </w:r>
      <w:proofErr w:type="spellEnd"/>
      <w:r w:rsidR="00C93488" w:rsidRPr="007C1ADA">
        <w:rPr>
          <w:rFonts w:ascii="Arial" w:hAnsi="Arial" w:cs="Arial"/>
          <w:b/>
        </w:rPr>
        <w:t xml:space="preserve">»          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="00C93488"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="00C93488" w:rsidRPr="007C1ADA">
        <w:rPr>
          <w:rFonts w:ascii="Arial" w:hAnsi="Arial" w:cs="Arial"/>
          <w:b/>
        </w:rPr>
        <w:t>Муртузалиева</w:t>
      </w:r>
      <w:proofErr w:type="spellEnd"/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1641A"/>
    <w:rsid w:val="00026C38"/>
    <w:rsid w:val="000273F7"/>
    <w:rsid w:val="00072D11"/>
    <w:rsid w:val="0007679E"/>
    <w:rsid w:val="000A01BC"/>
    <w:rsid w:val="000F272C"/>
    <w:rsid w:val="000F5E5E"/>
    <w:rsid w:val="0010034B"/>
    <w:rsid w:val="00107A34"/>
    <w:rsid w:val="0011206C"/>
    <w:rsid w:val="001827F0"/>
    <w:rsid w:val="001A3D2E"/>
    <w:rsid w:val="001D0F89"/>
    <w:rsid w:val="00202858"/>
    <w:rsid w:val="00211D9D"/>
    <w:rsid w:val="00212A34"/>
    <w:rsid w:val="002439B6"/>
    <w:rsid w:val="002F267D"/>
    <w:rsid w:val="00355E5D"/>
    <w:rsid w:val="003578E1"/>
    <w:rsid w:val="00381958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31A99"/>
    <w:rsid w:val="00534A8A"/>
    <w:rsid w:val="00555EC0"/>
    <w:rsid w:val="00577F7B"/>
    <w:rsid w:val="0058565C"/>
    <w:rsid w:val="005F5536"/>
    <w:rsid w:val="00617DA6"/>
    <w:rsid w:val="00623329"/>
    <w:rsid w:val="006738CA"/>
    <w:rsid w:val="006C7DD3"/>
    <w:rsid w:val="006F6020"/>
    <w:rsid w:val="0070328A"/>
    <w:rsid w:val="0075348F"/>
    <w:rsid w:val="00763270"/>
    <w:rsid w:val="007B38AE"/>
    <w:rsid w:val="007B5859"/>
    <w:rsid w:val="007C1ADA"/>
    <w:rsid w:val="00810D62"/>
    <w:rsid w:val="00816247"/>
    <w:rsid w:val="00842A6B"/>
    <w:rsid w:val="00850DDB"/>
    <w:rsid w:val="008617EF"/>
    <w:rsid w:val="0088386D"/>
    <w:rsid w:val="008D153D"/>
    <w:rsid w:val="00922480"/>
    <w:rsid w:val="00956EA5"/>
    <w:rsid w:val="009C4C85"/>
    <w:rsid w:val="009E3A07"/>
    <w:rsid w:val="00A01787"/>
    <w:rsid w:val="00A26E2D"/>
    <w:rsid w:val="00A61980"/>
    <w:rsid w:val="00AC09D9"/>
    <w:rsid w:val="00AE72FE"/>
    <w:rsid w:val="00B26F9E"/>
    <w:rsid w:val="00B439E5"/>
    <w:rsid w:val="00B814AE"/>
    <w:rsid w:val="00BE62BF"/>
    <w:rsid w:val="00BF24D1"/>
    <w:rsid w:val="00C36443"/>
    <w:rsid w:val="00C6687B"/>
    <w:rsid w:val="00C74B04"/>
    <w:rsid w:val="00C93488"/>
    <w:rsid w:val="00CA265C"/>
    <w:rsid w:val="00CF7AB5"/>
    <w:rsid w:val="00D05082"/>
    <w:rsid w:val="00D965A5"/>
    <w:rsid w:val="00DA7792"/>
    <w:rsid w:val="00DC418C"/>
    <w:rsid w:val="00E168C9"/>
    <w:rsid w:val="00E23750"/>
    <w:rsid w:val="00E839F3"/>
    <w:rsid w:val="00E922B0"/>
    <w:rsid w:val="00EB1DC9"/>
    <w:rsid w:val="00EC1F79"/>
    <w:rsid w:val="00EF21C0"/>
    <w:rsid w:val="00F061D1"/>
    <w:rsid w:val="00F375B4"/>
    <w:rsid w:val="00F532F2"/>
    <w:rsid w:val="00F73B7E"/>
    <w:rsid w:val="00FA0F9B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56EA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641F-146E-4BFE-B34E-8EB1689D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cp:lastPrinted>2022-11-27T16:31:00Z</cp:lastPrinted>
  <dcterms:created xsi:type="dcterms:W3CDTF">2016-08-05T11:49:00Z</dcterms:created>
  <dcterms:modified xsi:type="dcterms:W3CDTF">2022-11-27T16:38:00Z</dcterms:modified>
</cp:coreProperties>
</file>